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01.05.2018 г.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>.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428544196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394732907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8117580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1767327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114043999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4331888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280688908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30000000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30000000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30000000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310688908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117856726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144036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30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   30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-961835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116070738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1641952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lastRenderedPageBreak/>
        <w:t>| 201.1.4     |вложения, находящиеся под управлением управляющих компаний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428544196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34867615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35134522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117855288 |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>.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>.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4E3E1A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4E3E1A">
        <w:rPr>
          <w:rFonts w:ascii="Courier New" w:hAnsi="Courier New" w:cs="Courier New"/>
          <w:b/>
          <w:sz w:val="12"/>
          <w:szCs w:val="12"/>
        </w:rPr>
        <w:t>.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4E3E1A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4E3E1A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3.1. реализованный         476955 тыс. руб.;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E3E1A">
        <w:rPr>
          <w:rFonts w:ascii="Courier New" w:hAnsi="Courier New" w:cs="Courier New"/>
          <w:b/>
          <w:sz w:val="12"/>
          <w:szCs w:val="12"/>
        </w:rPr>
        <w:t>3.2. нереализованный         324692 тыс. руб.</w:t>
      </w: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056E50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056E50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    Марков П.Д.</w:t>
      </w:r>
    </w:p>
    <w:p w:rsid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Default="004E3E1A" w:rsidP="004E3E1A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>
        <w:rPr>
          <w:rFonts w:ascii="Courier New" w:eastAsia="Calibri" w:hAnsi="Courier New" w:cs="Courier New"/>
          <w:b/>
          <w:sz w:val="12"/>
          <w:szCs w:val="12"/>
        </w:rPr>
        <w:tab/>
      </w:r>
      <w:r>
        <w:rPr>
          <w:rFonts w:ascii="Courier New" w:eastAsia="Calibri" w:hAnsi="Courier New" w:cs="Courier New"/>
          <w:b/>
          <w:sz w:val="12"/>
          <w:szCs w:val="12"/>
        </w:rPr>
        <w:tab/>
      </w:r>
      <w:r>
        <w:rPr>
          <w:rFonts w:ascii="Courier New" w:eastAsia="Calibri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 xml:space="preserve">           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761407" w:rsidRPr="00056E50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E3E1A" w:rsidRPr="00056E50" w:rsidRDefault="004E3E1A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056E50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61407" w:rsidRPr="004E3E1A" w:rsidRDefault="00761407" w:rsidP="00761407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761407" w:rsidRPr="004E3E1A" w:rsidSect="00ED6077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056E50"/>
    <w:rsid w:val="003D759B"/>
    <w:rsid w:val="004E3E1A"/>
    <w:rsid w:val="00761407"/>
    <w:rsid w:val="0098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60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607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60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607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9299</Words>
  <Characters>53007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2018-05-08T11:07:00Z</cp:lastPrinted>
  <dcterms:created xsi:type="dcterms:W3CDTF">2018-05-08T12:18:00Z</dcterms:created>
  <dcterms:modified xsi:type="dcterms:W3CDTF">2018-05-08T12:18:00Z</dcterms:modified>
</cp:coreProperties>
</file>