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B1144" w14:textId="78053E50" w:rsidR="00AC2BF2" w:rsidRPr="00AC2BF2" w:rsidRDefault="00AC2BF2" w:rsidP="00BC32A2">
      <w:pPr>
        <w:spacing w:after="0" w:line="240" w:lineRule="auto"/>
        <w:jc w:val="center"/>
        <w:rPr>
          <w:rFonts w:ascii="Times New Roman" w:eastAsia="Times New Roman" w:hAnsi="Times New Roman"/>
          <w:b/>
          <w:bCs/>
          <w:sz w:val="28"/>
          <w:szCs w:val="28"/>
        </w:rPr>
      </w:pPr>
      <w:r w:rsidRPr="00AC2BF2">
        <w:rPr>
          <w:rFonts w:ascii="Times New Roman" w:eastAsia="Times New Roman" w:hAnsi="Times New Roman"/>
          <w:b/>
          <w:bCs/>
          <w:sz w:val="28"/>
          <w:szCs w:val="28"/>
        </w:rPr>
        <w:t>Акционерное общество</w:t>
      </w:r>
    </w:p>
    <w:p w14:paraId="2D325211" w14:textId="77777777" w:rsidR="00AC2BF2" w:rsidRPr="00AC2BF2" w:rsidRDefault="00AC2BF2">
      <w:pPr>
        <w:spacing w:after="0" w:line="240" w:lineRule="auto"/>
        <w:jc w:val="center"/>
        <w:rPr>
          <w:rFonts w:ascii="Times New Roman" w:eastAsia="Times New Roman" w:hAnsi="Times New Roman"/>
          <w:b/>
          <w:bCs/>
          <w:sz w:val="28"/>
          <w:szCs w:val="28"/>
        </w:rPr>
      </w:pPr>
      <w:r w:rsidRPr="00AC2BF2">
        <w:rPr>
          <w:rFonts w:ascii="Times New Roman" w:eastAsia="Times New Roman" w:hAnsi="Times New Roman"/>
          <w:b/>
          <w:bCs/>
          <w:sz w:val="28"/>
          <w:szCs w:val="28"/>
        </w:rPr>
        <w:t>«Российский Сельскохозяйственный банк»</w:t>
      </w:r>
    </w:p>
    <w:p w14:paraId="7E833362" w14:textId="77777777" w:rsidR="00AC2BF2" w:rsidRPr="00AC2BF2" w:rsidRDefault="00AC2BF2">
      <w:pPr>
        <w:spacing w:after="0" w:line="240" w:lineRule="auto"/>
        <w:jc w:val="center"/>
        <w:rPr>
          <w:rFonts w:ascii="Times New Roman" w:eastAsia="Times New Roman" w:hAnsi="Times New Roman"/>
          <w:b/>
          <w:bCs/>
          <w:sz w:val="28"/>
          <w:szCs w:val="28"/>
        </w:rPr>
      </w:pPr>
      <w:r w:rsidRPr="00AC2BF2">
        <w:rPr>
          <w:rFonts w:ascii="Times New Roman" w:eastAsia="Times New Roman" w:hAnsi="Times New Roman"/>
          <w:b/>
          <w:bCs/>
          <w:sz w:val="28"/>
          <w:szCs w:val="28"/>
        </w:rPr>
        <w:t>(АО «Россельхозбанк»)</w:t>
      </w:r>
    </w:p>
    <w:p w14:paraId="0A57354F" w14:textId="77777777" w:rsidR="00AC2BF2" w:rsidRPr="00AC2BF2" w:rsidRDefault="00AC2BF2">
      <w:pPr>
        <w:spacing w:after="0" w:line="240" w:lineRule="auto"/>
        <w:ind w:firstLine="4678"/>
        <w:jc w:val="both"/>
        <w:rPr>
          <w:rFonts w:ascii="Times New Roman" w:eastAsia="Times New Roman" w:hAnsi="Times New Roman"/>
        </w:rPr>
      </w:pPr>
    </w:p>
    <w:p w14:paraId="4EA4D12B" w14:textId="77777777" w:rsidR="00AC2BF2" w:rsidRPr="00AC2BF2" w:rsidRDefault="00AC2BF2">
      <w:pPr>
        <w:spacing w:after="0" w:line="240" w:lineRule="auto"/>
        <w:ind w:firstLine="4678"/>
        <w:jc w:val="both"/>
        <w:rPr>
          <w:rFonts w:ascii="Times New Roman" w:eastAsia="Times New Roman" w:hAnsi="Times New Roman"/>
        </w:rPr>
      </w:pPr>
    </w:p>
    <w:p w14:paraId="23F944AD" w14:textId="77777777" w:rsidR="00AC2BF2" w:rsidRDefault="00AC2BF2">
      <w:pPr>
        <w:spacing w:after="0" w:line="240" w:lineRule="auto"/>
        <w:ind w:firstLine="4678"/>
        <w:jc w:val="both"/>
        <w:rPr>
          <w:rFonts w:ascii="Times New Roman" w:eastAsia="Times New Roman" w:hAnsi="Times New Roman"/>
        </w:rPr>
      </w:pPr>
    </w:p>
    <w:p w14:paraId="2CCC6376" w14:textId="77777777" w:rsidR="00DA762B" w:rsidRPr="00AC2BF2" w:rsidRDefault="00DA762B">
      <w:pPr>
        <w:spacing w:after="0" w:line="240" w:lineRule="auto"/>
        <w:ind w:firstLine="4678"/>
        <w:jc w:val="both"/>
        <w:rPr>
          <w:rFonts w:ascii="Times New Roman" w:eastAsia="Times New Roman" w:hAnsi="Times New Roman"/>
        </w:rPr>
      </w:pPr>
    </w:p>
    <w:p w14:paraId="38106BB3" w14:textId="77777777" w:rsidR="00BA6ED7" w:rsidRPr="00AC2BF2" w:rsidRDefault="00BA6ED7" w:rsidP="00CD32D5">
      <w:pPr>
        <w:spacing w:after="0" w:line="240" w:lineRule="auto"/>
        <w:ind w:left="6096"/>
        <w:jc w:val="both"/>
        <w:rPr>
          <w:rFonts w:ascii="Times New Roman" w:eastAsia="Times New Roman" w:hAnsi="Times New Roman"/>
        </w:rPr>
      </w:pPr>
      <w:r w:rsidRPr="00AC2BF2">
        <w:rPr>
          <w:rFonts w:ascii="Times New Roman" w:eastAsia="Times New Roman" w:hAnsi="Times New Roman"/>
        </w:rPr>
        <w:t>УТВЕРЖДЕН</w:t>
      </w:r>
    </w:p>
    <w:p w14:paraId="690096F4" w14:textId="1A9BD50F" w:rsidR="00BA6ED7" w:rsidRPr="00843BDD" w:rsidRDefault="00615DA6" w:rsidP="00CD32D5">
      <w:pPr>
        <w:spacing w:after="0" w:line="240" w:lineRule="auto"/>
        <w:ind w:left="6096"/>
        <w:jc w:val="both"/>
        <w:rPr>
          <w:rFonts w:ascii="Times New Roman" w:eastAsia="Times New Roman" w:hAnsi="Times New Roman"/>
        </w:rPr>
      </w:pPr>
      <w:r w:rsidRPr="00843BDD">
        <w:rPr>
          <w:rFonts w:ascii="Times New Roman" w:eastAsia="Times New Roman" w:hAnsi="Times New Roman"/>
        </w:rPr>
        <w:t xml:space="preserve">и введен в действие </w:t>
      </w:r>
    </w:p>
    <w:p w14:paraId="56AC022E" w14:textId="77777777" w:rsidR="00BA6ED7" w:rsidRPr="00843BDD" w:rsidRDefault="00BA6ED7" w:rsidP="00CD32D5">
      <w:pPr>
        <w:spacing w:after="0" w:line="240" w:lineRule="auto"/>
        <w:ind w:left="6096"/>
        <w:jc w:val="both"/>
        <w:rPr>
          <w:rFonts w:ascii="Times New Roman" w:eastAsia="Times New Roman" w:hAnsi="Times New Roman" w:cs="Times New Roman"/>
          <w:lang w:eastAsia="ru-RU"/>
        </w:rPr>
      </w:pPr>
      <w:r w:rsidRPr="00843BDD">
        <w:rPr>
          <w:rFonts w:ascii="Times New Roman" w:eastAsia="Times New Roman" w:hAnsi="Times New Roman"/>
        </w:rPr>
        <w:t>приказом АО «Россельхозбанк»</w:t>
      </w:r>
    </w:p>
    <w:p w14:paraId="1FDC7C00" w14:textId="7B384D96" w:rsidR="00BA6ED7" w:rsidRPr="00AC2BF2" w:rsidRDefault="003E5D8C" w:rsidP="00CD32D5">
      <w:pPr>
        <w:spacing w:after="0" w:line="240" w:lineRule="auto"/>
        <w:ind w:left="6096"/>
        <w:jc w:val="both"/>
        <w:rPr>
          <w:rFonts w:ascii="Times New Roman" w:eastAsia="Times New Roman" w:hAnsi="Times New Roman" w:cs="Times New Roman"/>
          <w:lang w:eastAsia="ru-RU"/>
        </w:rPr>
      </w:pPr>
      <w:r>
        <w:rPr>
          <w:rFonts w:ascii="Times New Roman" w:eastAsia="Times New Roman" w:hAnsi="Times New Roman"/>
        </w:rPr>
        <w:t>от 09.11</w:t>
      </w:r>
      <w:r w:rsidR="0015046D" w:rsidRPr="00843BDD">
        <w:rPr>
          <w:rFonts w:ascii="Times New Roman" w:eastAsia="Times New Roman" w:hAnsi="Times New Roman"/>
        </w:rPr>
        <w:t>.</w:t>
      </w:r>
      <w:r w:rsidR="0074758D" w:rsidRPr="00843BDD">
        <w:rPr>
          <w:rFonts w:ascii="Times New Roman" w:eastAsia="Times New Roman" w:hAnsi="Times New Roman"/>
        </w:rPr>
        <w:t>202</w:t>
      </w:r>
      <w:r w:rsidR="00D47F15" w:rsidRPr="00843BDD">
        <w:rPr>
          <w:rFonts w:ascii="Times New Roman" w:eastAsia="Times New Roman" w:hAnsi="Times New Roman"/>
        </w:rPr>
        <w:t>3</w:t>
      </w:r>
      <w:r>
        <w:rPr>
          <w:rFonts w:ascii="Times New Roman" w:eastAsia="Times New Roman" w:hAnsi="Times New Roman"/>
        </w:rPr>
        <w:t xml:space="preserve"> № 2119</w:t>
      </w:r>
      <w:r w:rsidR="00BA6ED7" w:rsidRPr="00843BDD">
        <w:rPr>
          <w:rFonts w:ascii="Times New Roman" w:eastAsia="Times New Roman" w:hAnsi="Times New Roman"/>
        </w:rPr>
        <w:t>-ОД</w:t>
      </w:r>
    </w:p>
    <w:p w14:paraId="688DC4F1" w14:textId="77777777" w:rsidR="00AC2BF2" w:rsidRPr="00AC2BF2" w:rsidRDefault="00AC2BF2">
      <w:pPr>
        <w:shd w:val="clear" w:color="auto" w:fill="FFFFFF"/>
        <w:spacing w:after="0" w:line="240" w:lineRule="auto"/>
        <w:jc w:val="center"/>
        <w:rPr>
          <w:rFonts w:ascii="Times New Roman" w:eastAsia="Times New Roman" w:hAnsi="Times New Roman"/>
          <w:b/>
          <w:bCs/>
          <w:color w:val="000000"/>
        </w:rPr>
      </w:pPr>
    </w:p>
    <w:p w14:paraId="21C9538E" w14:textId="77777777" w:rsidR="00AC2BF2" w:rsidRPr="00AC2BF2" w:rsidRDefault="00AC2BF2">
      <w:pPr>
        <w:shd w:val="clear" w:color="auto" w:fill="FFFFFF"/>
        <w:spacing w:after="0" w:line="240" w:lineRule="auto"/>
        <w:jc w:val="center"/>
        <w:rPr>
          <w:rFonts w:ascii="Times New Roman" w:eastAsia="Times New Roman" w:hAnsi="Times New Roman"/>
          <w:b/>
          <w:bCs/>
          <w:color w:val="000000"/>
        </w:rPr>
      </w:pPr>
    </w:p>
    <w:p w14:paraId="439727AE" w14:textId="77777777" w:rsidR="00AC2BF2" w:rsidRDefault="00AC2BF2">
      <w:pPr>
        <w:shd w:val="clear" w:color="auto" w:fill="FFFFFF"/>
        <w:spacing w:after="0" w:line="240" w:lineRule="auto"/>
        <w:jc w:val="center"/>
        <w:rPr>
          <w:rFonts w:ascii="Times New Roman" w:eastAsia="Times New Roman" w:hAnsi="Times New Roman"/>
          <w:b/>
          <w:bCs/>
          <w:color w:val="000000"/>
        </w:rPr>
      </w:pPr>
    </w:p>
    <w:p w14:paraId="18DA27CA" w14:textId="70C2CDE2" w:rsidR="00615DA6" w:rsidRDefault="00615DA6">
      <w:pPr>
        <w:shd w:val="clear" w:color="auto" w:fill="FFFFFF"/>
        <w:spacing w:after="0" w:line="240" w:lineRule="auto"/>
        <w:jc w:val="center"/>
        <w:rPr>
          <w:rFonts w:ascii="Times New Roman" w:eastAsia="Times New Roman" w:hAnsi="Times New Roman"/>
          <w:b/>
          <w:bCs/>
          <w:color w:val="000000"/>
        </w:rPr>
      </w:pPr>
    </w:p>
    <w:p w14:paraId="7C615367" w14:textId="3CC9A3CF" w:rsidR="002D283B" w:rsidRDefault="002D283B">
      <w:pPr>
        <w:shd w:val="clear" w:color="auto" w:fill="FFFFFF"/>
        <w:spacing w:after="0" w:line="240" w:lineRule="auto"/>
        <w:jc w:val="center"/>
        <w:rPr>
          <w:rFonts w:ascii="Times New Roman" w:eastAsia="Times New Roman" w:hAnsi="Times New Roman"/>
          <w:b/>
          <w:bCs/>
          <w:color w:val="000000"/>
        </w:rPr>
      </w:pPr>
    </w:p>
    <w:p w14:paraId="1E9E0CC0" w14:textId="79C2A0A6" w:rsidR="002D283B" w:rsidRDefault="002D283B">
      <w:pPr>
        <w:shd w:val="clear" w:color="auto" w:fill="FFFFFF"/>
        <w:spacing w:after="0" w:line="240" w:lineRule="auto"/>
        <w:jc w:val="center"/>
        <w:rPr>
          <w:rFonts w:ascii="Times New Roman" w:eastAsia="Times New Roman" w:hAnsi="Times New Roman"/>
          <w:b/>
          <w:bCs/>
          <w:color w:val="000000"/>
        </w:rPr>
      </w:pPr>
    </w:p>
    <w:p w14:paraId="3A9A011B" w14:textId="5763B9A7" w:rsidR="002D283B" w:rsidRDefault="002D283B">
      <w:pPr>
        <w:shd w:val="clear" w:color="auto" w:fill="FFFFFF"/>
        <w:spacing w:after="0" w:line="240" w:lineRule="auto"/>
        <w:jc w:val="center"/>
        <w:rPr>
          <w:rFonts w:ascii="Times New Roman" w:eastAsia="Times New Roman" w:hAnsi="Times New Roman"/>
          <w:b/>
          <w:bCs/>
          <w:color w:val="000000"/>
        </w:rPr>
      </w:pPr>
    </w:p>
    <w:p w14:paraId="27D611FD" w14:textId="154C7D9D" w:rsidR="002D283B" w:rsidRDefault="002D283B">
      <w:pPr>
        <w:shd w:val="clear" w:color="auto" w:fill="FFFFFF"/>
        <w:spacing w:after="0" w:line="240" w:lineRule="auto"/>
        <w:jc w:val="center"/>
        <w:rPr>
          <w:rFonts w:ascii="Times New Roman" w:eastAsia="Times New Roman" w:hAnsi="Times New Roman"/>
          <w:b/>
          <w:bCs/>
          <w:color w:val="000000"/>
        </w:rPr>
      </w:pPr>
    </w:p>
    <w:p w14:paraId="327BA17E" w14:textId="38B34C1E" w:rsidR="002D283B" w:rsidRDefault="002D283B">
      <w:pPr>
        <w:shd w:val="clear" w:color="auto" w:fill="FFFFFF"/>
        <w:spacing w:after="0" w:line="240" w:lineRule="auto"/>
        <w:jc w:val="center"/>
        <w:rPr>
          <w:rFonts w:ascii="Times New Roman" w:eastAsia="Times New Roman" w:hAnsi="Times New Roman"/>
          <w:b/>
          <w:bCs/>
          <w:color w:val="000000"/>
        </w:rPr>
      </w:pPr>
    </w:p>
    <w:p w14:paraId="517BF8EF" w14:textId="114536A6" w:rsidR="002D283B" w:rsidRDefault="002D283B">
      <w:pPr>
        <w:shd w:val="clear" w:color="auto" w:fill="FFFFFF"/>
        <w:spacing w:after="0" w:line="240" w:lineRule="auto"/>
        <w:jc w:val="center"/>
        <w:rPr>
          <w:rFonts w:ascii="Times New Roman" w:eastAsia="Times New Roman" w:hAnsi="Times New Roman"/>
          <w:b/>
          <w:bCs/>
          <w:color w:val="000000"/>
        </w:rPr>
      </w:pPr>
    </w:p>
    <w:p w14:paraId="274E44AA" w14:textId="77777777" w:rsidR="002D283B" w:rsidRPr="00AC2BF2" w:rsidRDefault="002D283B">
      <w:pPr>
        <w:shd w:val="clear" w:color="auto" w:fill="FFFFFF"/>
        <w:spacing w:after="0" w:line="240" w:lineRule="auto"/>
        <w:jc w:val="center"/>
        <w:rPr>
          <w:rFonts w:ascii="Times New Roman" w:eastAsia="Times New Roman" w:hAnsi="Times New Roman"/>
          <w:b/>
          <w:bCs/>
          <w:color w:val="000000"/>
        </w:rPr>
      </w:pPr>
    </w:p>
    <w:p w14:paraId="0435213D" w14:textId="77777777" w:rsidR="00AC2BF2" w:rsidRPr="00AC2BF2" w:rsidRDefault="00AC2BF2">
      <w:pPr>
        <w:shd w:val="clear" w:color="auto" w:fill="FFFFFF"/>
        <w:spacing w:after="0" w:line="240" w:lineRule="auto"/>
        <w:jc w:val="center"/>
        <w:rPr>
          <w:rFonts w:ascii="Times New Roman" w:eastAsia="Times New Roman" w:hAnsi="Times New Roman"/>
          <w:b/>
          <w:bCs/>
          <w:color w:val="000000"/>
        </w:rPr>
      </w:pPr>
    </w:p>
    <w:p w14:paraId="350AFE0C" w14:textId="77777777" w:rsidR="00F37335" w:rsidRPr="004224D8" w:rsidRDefault="00AC2BF2">
      <w:pPr>
        <w:pStyle w:val="ConsPlusNormal"/>
        <w:jc w:val="center"/>
        <w:rPr>
          <w:rFonts w:ascii="Times New Roman" w:hAnsi="Times New Roman" w:cs="Times New Roman"/>
          <w:b/>
          <w:bCs/>
          <w:sz w:val="24"/>
          <w:szCs w:val="24"/>
        </w:rPr>
      </w:pPr>
      <w:r w:rsidRPr="00533486">
        <w:rPr>
          <w:rFonts w:ascii="Times New Roman" w:hAnsi="Times New Roman" w:cs="Times New Roman"/>
          <w:b/>
          <w:bCs/>
          <w:color w:val="000000"/>
          <w:sz w:val="24"/>
          <w:szCs w:val="24"/>
        </w:rPr>
        <w:t>П</w:t>
      </w:r>
      <w:r w:rsidRPr="00533486">
        <w:rPr>
          <w:rFonts w:ascii="Times New Roman" w:hAnsi="Times New Roman" w:cs="Times New Roman"/>
          <w:b/>
          <w:bCs/>
          <w:sz w:val="24"/>
          <w:szCs w:val="24"/>
        </w:rPr>
        <w:t xml:space="preserve">еречень </w:t>
      </w:r>
    </w:p>
    <w:p w14:paraId="0548E520" w14:textId="01C0E575" w:rsidR="00AC2BF2" w:rsidRPr="00533486" w:rsidRDefault="00AC2BF2">
      <w:pPr>
        <w:pStyle w:val="ConsPlusNormal"/>
        <w:jc w:val="center"/>
        <w:rPr>
          <w:rFonts w:ascii="Times New Roman" w:hAnsi="Times New Roman" w:cs="Times New Roman"/>
          <w:b/>
          <w:bCs/>
          <w:sz w:val="24"/>
          <w:szCs w:val="24"/>
        </w:rPr>
      </w:pPr>
      <w:r w:rsidRPr="00533486">
        <w:rPr>
          <w:rFonts w:ascii="Times New Roman" w:hAnsi="Times New Roman" w:cs="Times New Roman"/>
          <w:b/>
          <w:bCs/>
          <w:sz w:val="24"/>
          <w:szCs w:val="24"/>
        </w:rPr>
        <w:t>инсайдерской информации АО «Россельхозбанк»,</w:t>
      </w:r>
      <w:r w:rsidRPr="00533486">
        <w:rPr>
          <w:rFonts w:ascii="Times New Roman" w:hAnsi="Times New Roman" w:cs="Times New Roman"/>
          <w:b/>
          <w:bCs/>
          <w:sz w:val="24"/>
          <w:szCs w:val="24"/>
        </w:rPr>
        <w:br/>
        <w:t>порядок и сроки ее раскрытия</w:t>
      </w:r>
    </w:p>
    <w:p w14:paraId="588AA66F" w14:textId="77777777" w:rsidR="00AC2BF2" w:rsidRPr="00533486" w:rsidRDefault="00AC2BF2">
      <w:pPr>
        <w:shd w:val="clear" w:color="auto" w:fill="FFFFFF"/>
        <w:spacing w:after="0" w:line="240" w:lineRule="auto"/>
        <w:jc w:val="center"/>
        <w:rPr>
          <w:rFonts w:ascii="Times New Roman" w:eastAsia="Times New Roman" w:hAnsi="Times New Roman" w:cs="Times New Roman"/>
          <w:b/>
          <w:bCs/>
          <w:color w:val="000000"/>
          <w:sz w:val="24"/>
          <w:szCs w:val="24"/>
        </w:rPr>
      </w:pPr>
    </w:p>
    <w:p w14:paraId="373E59B6" w14:textId="77777777" w:rsidR="008012AC" w:rsidRDefault="008012AC">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6E045B2E" w14:textId="7494937B" w:rsidR="008012AC" w:rsidRDefault="008012AC">
      <w:pPr>
        <w:shd w:val="clear" w:color="auto" w:fill="FFFFFF"/>
        <w:tabs>
          <w:tab w:val="left" w:pos="0"/>
          <w:tab w:val="left" w:pos="9360"/>
        </w:tabs>
        <w:spacing w:after="0" w:line="240" w:lineRule="auto"/>
        <w:jc w:val="center"/>
        <w:rPr>
          <w:rFonts w:ascii="Times New Roman" w:hAnsi="Times New Roman"/>
          <w:color w:val="000000"/>
          <w:sz w:val="24"/>
          <w:szCs w:val="24"/>
        </w:rPr>
      </w:pPr>
    </w:p>
    <w:p w14:paraId="02EAC52E" w14:textId="49C862E4" w:rsidR="0006644A" w:rsidRDefault="0006644A">
      <w:pPr>
        <w:shd w:val="clear" w:color="auto" w:fill="FFFFFF"/>
        <w:tabs>
          <w:tab w:val="left" w:pos="0"/>
          <w:tab w:val="left" w:pos="9360"/>
        </w:tabs>
        <w:spacing w:after="0" w:line="240" w:lineRule="auto"/>
        <w:jc w:val="center"/>
        <w:rPr>
          <w:rFonts w:ascii="Times New Roman" w:hAnsi="Times New Roman"/>
          <w:color w:val="000000"/>
          <w:sz w:val="24"/>
          <w:szCs w:val="24"/>
        </w:rPr>
      </w:pPr>
    </w:p>
    <w:p w14:paraId="27869D05" w14:textId="0B158838" w:rsidR="0006644A" w:rsidRDefault="0006644A">
      <w:pPr>
        <w:shd w:val="clear" w:color="auto" w:fill="FFFFFF"/>
        <w:tabs>
          <w:tab w:val="left" w:pos="0"/>
          <w:tab w:val="left" w:pos="9360"/>
        </w:tabs>
        <w:spacing w:after="0" w:line="240" w:lineRule="auto"/>
        <w:jc w:val="center"/>
        <w:rPr>
          <w:rFonts w:ascii="Times New Roman" w:hAnsi="Times New Roman"/>
          <w:color w:val="000000"/>
          <w:sz w:val="24"/>
          <w:szCs w:val="24"/>
        </w:rPr>
      </w:pPr>
    </w:p>
    <w:p w14:paraId="54178D3B" w14:textId="56F0DEFF" w:rsidR="0006644A" w:rsidRDefault="0006644A">
      <w:pPr>
        <w:shd w:val="clear" w:color="auto" w:fill="FFFFFF"/>
        <w:tabs>
          <w:tab w:val="left" w:pos="0"/>
          <w:tab w:val="left" w:pos="9360"/>
        </w:tabs>
        <w:spacing w:after="0" w:line="240" w:lineRule="auto"/>
        <w:jc w:val="center"/>
        <w:rPr>
          <w:rFonts w:ascii="Times New Roman" w:hAnsi="Times New Roman"/>
          <w:color w:val="000000"/>
          <w:sz w:val="24"/>
          <w:szCs w:val="24"/>
        </w:rPr>
      </w:pPr>
    </w:p>
    <w:p w14:paraId="71A7BE31" w14:textId="074840BE" w:rsidR="0006644A" w:rsidRDefault="0006644A">
      <w:pPr>
        <w:shd w:val="clear" w:color="auto" w:fill="FFFFFF"/>
        <w:tabs>
          <w:tab w:val="left" w:pos="0"/>
          <w:tab w:val="left" w:pos="9360"/>
        </w:tabs>
        <w:spacing w:after="0" w:line="240" w:lineRule="auto"/>
        <w:jc w:val="center"/>
        <w:rPr>
          <w:rFonts w:ascii="Times New Roman" w:hAnsi="Times New Roman"/>
          <w:color w:val="000000"/>
          <w:sz w:val="24"/>
          <w:szCs w:val="24"/>
        </w:rPr>
      </w:pPr>
    </w:p>
    <w:p w14:paraId="79E86F32" w14:textId="30BC6124" w:rsidR="0006644A" w:rsidRDefault="0006644A">
      <w:pPr>
        <w:shd w:val="clear" w:color="auto" w:fill="FFFFFF"/>
        <w:tabs>
          <w:tab w:val="left" w:pos="0"/>
          <w:tab w:val="left" w:pos="9360"/>
        </w:tabs>
        <w:spacing w:after="0" w:line="240" w:lineRule="auto"/>
        <w:jc w:val="center"/>
        <w:rPr>
          <w:rFonts w:ascii="Times New Roman" w:hAnsi="Times New Roman"/>
          <w:color w:val="000000"/>
          <w:sz w:val="24"/>
          <w:szCs w:val="24"/>
        </w:rPr>
      </w:pPr>
    </w:p>
    <w:p w14:paraId="45E78043" w14:textId="727D6AF3" w:rsidR="0006644A" w:rsidRDefault="0006644A">
      <w:pPr>
        <w:shd w:val="clear" w:color="auto" w:fill="FFFFFF"/>
        <w:tabs>
          <w:tab w:val="left" w:pos="0"/>
          <w:tab w:val="left" w:pos="9360"/>
        </w:tabs>
        <w:spacing w:after="0" w:line="240" w:lineRule="auto"/>
        <w:jc w:val="center"/>
        <w:rPr>
          <w:rFonts w:ascii="Times New Roman" w:hAnsi="Times New Roman"/>
          <w:color w:val="000000"/>
          <w:sz w:val="24"/>
          <w:szCs w:val="24"/>
        </w:rPr>
      </w:pPr>
    </w:p>
    <w:p w14:paraId="507CD1F4" w14:textId="5F8F6A36" w:rsidR="0006644A" w:rsidRDefault="0006644A">
      <w:pPr>
        <w:shd w:val="clear" w:color="auto" w:fill="FFFFFF"/>
        <w:tabs>
          <w:tab w:val="left" w:pos="0"/>
          <w:tab w:val="left" w:pos="9360"/>
        </w:tabs>
        <w:spacing w:after="0" w:line="240" w:lineRule="auto"/>
        <w:jc w:val="center"/>
        <w:rPr>
          <w:rFonts w:ascii="Times New Roman" w:hAnsi="Times New Roman"/>
          <w:color w:val="000000"/>
          <w:sz w:val="24"/>
          <w:szCs w:val="24"/>
        </w:rPr>
      </w:pPr>
    </w:p>
    <w:p w14:paraId="1BEA7B07" w14:textId="5CB656C9" w:rsidR="0006644A" w:rsidRDefault="0006644A">
      <w:pPr>
        <w:shd w:val="clear" w:color="auto" w:fill="FFFFFF"/>
        <w:tabs>
          <w:tab w:val="left" w:pos="0"/>
          <w:tab w:val="left" w:pos="9360"/>
        </w:tabs>
        <w:spacing w:after="0" w:line="240" w:lineRule="auto"/>
        <w:jc w:val="center"/>
        <w:rPr>
          <w:rFonts w:ascii="Times New Roman" w:hAnsi="Times New Roman"/>
          <w:color w:val="000000"/>
          <w:sz w:val="24"/>
          <w:szCs w:val="24"/>
        </w:rPr>
      </w:pPr>
    </w:p>
    <w:p w14:paraId="5A2C4F95" w14:textId="2CF1ACD8" w:rsidR="0006644A" w:rsidRDefault="0006644A">
      <w:pPr>
        <w:shd w:val="clear" w:color="auto" w:fill="FFFFFF"/>
        <w:tabs>
          <w:tab w:val="left" w:pos="0"/>
          <w:tab w:val="left" w:pos="9360"/>
        </w:tabs>
        <w:spacing w:after="0" w:line="240" w:lineRule="auto"/>
        <w:jc w:val="center"/>
        <w:rPr>
          <w:rFonts w:ascii="Times New Roman" w:hAnsi="Times New Roman"/>
          <w:color w:val="000000"/>
          <w:sz w:val="24"/>
          <w:szCs w:val="24"/>
        </w:rPr>
      </w:pPr>
    </w:p>
    <w:p w14:paraId="4E809968" w14:textId="440728FE" w:rsidR="0006644A" w:rsidRDefault="0006644A">
      <w:pPr>
        <w:shd w:val="clear" w:color="auto" w:fill="FFFFFF"/>
        <w:tabs>
          <w:tab w:val="left" w:pos="0"/>
          <w:tab w:val="left" w:pos="9360"/>
        </w:tabs>
        <w:spacing w:after="0" w:line="240" w:lineRule="auto"/>
        <w:jc w:val="center"/>
        <w:rPr>
          <w:rFonts w:ascii="Times New Roman" w:hAnsi="Times New Roman"/>
          <w:color w:val="000000"/>
          <w:sz w:val="24"/>
          <w:szCs w:val="24"/>
        </w:rPr>
      </w:pPr>
    </w:p>
    <w:p w14:paraId="61BC79AE" w14:textId="1B0C25E9" w:rsidR="0006644A" w:rsidRDefault="0006644A">
      <w:pPr>
        <w:shd w:val="clear" w:color="auto" w:fill="FFFFFF"/>
        <w:tabs>
          <w:tab w:val="left" w:pos="0"/>
          <w:tab w:val="left" w:pos="9360"/>
        </w:tabs>
        <w:spacing w:after="0" w:line="240" w:lineRule="auto"/>
        <w:jc w:val="center"/>
        <w:rPr>
          <w:rFonts w:ascii="Times New Roman" w:hAnsi="Times New Roman"/>
          <w:color w:val="000000"/>
          <w:sz w:val="24"/>
          <w:szCs w:val="24"/>
        </w:rPr>
      </w:pPr>
    </w:p>
    <w:p w14:paraId="3C170E99" w14:textId="77777777" w:rsidR="0006644A" w:rsidRDefault="0006644A">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382AD92A" w14:textId="77777777" w:rsidR="008012AC" w:rsidRDefault="008012AC">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5ED9F7FF" w14:textId="77777777" w:rsidR="008012AC" w:rsidRDefault="008012AC">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6B0BE65F" w14:textId="77777777" w:rsidR="008012AC" w:rsidRPr="00AC2BF2" w:rsidRDefault="008012AC">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4291CA90" w14:textId="77777777" w:rsidR="00AC2BF2" w:rsidRPr="00AC2BF2" w:rsidRDefault="00AC2BF2">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6E14E07C" w14:textId="77777777" w:rsidR="00AC2BF2" w:rsidRDefault="00AC2BF2">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31F4DDA6" w14:textId="77777777" w:rsidR="0065118F" w:rsidRDefault="0065118F">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179916E1" w14:textId="4C1CF615" w:rsidR="00FD0839" w:rsidRDefault="00FD0839">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0E1960B1" w14:textId="77777777" w:rsidR="002D283B" w:rsidRDefault="002D283B">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1C029829" w14:textId="77777777" w:rsidR="00FD0839" w:rsidRDefault="00FD0839">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2A9419AA" w14:textId="77777777" w:rsidR="00FD0839" w:rsidRDefault="00FD0839">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0EA94E27" w14:textId="77777777" w:rsidR="0065118F" w:rsidRDefault="0065118F">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1027D4E9" w14:textId="77777777" w:rsidR="0065118F" w:rsidRDefault="0065118F">
      <w:pPr>
        <w:shd w:val="clear" w:color="auto" w:fill="FFFFFF"/>
        <w:tabs>
          <w:tab w:val="left" w:pos="0"/>
          <w:tab w:val="left" w:pos="9360"/>
        </w:tabs>
        <w:spacing w:after="0" w:line="240" w:lineRule="auto"/>
        <w:jc w:val="center"/>
        <w:rPr>
          <w:rFonts w:ascii="Times New Roman" w:eastAsia="Times New Roman" w:hAnsi="Times New Roman"/>
          <w:b/>
          <w:bCs/>
          <w:color w:val="000000"/>
        </w:rPr>
      </w:pPr>
    </w:p>
    <w:p w14:paraId="631F9E99" w14:textId="3FE95346" w:rsidR="0012442D" w:rsidRDefault="00AC2BF2">
      <w:pPr>
        <w:tabs>
          <w:tab w:val="left" w:pos="6237"/>
        </w:tabs>
        <w:spacing w:after="0" w:line="240" w:lineRule="auto"/>
        <w:jc w:val="center"/>
        <w:rPr>
          <w:rFonts w:ascii="Times New Roman" w:eastAsia="Times New Roman" w:hAnsi="Times New Roman"/>
          <w:b/>
          <w:color w:val="000000"/>
          <w:sz w:val="24"/>
          <w:szCs w:val="24"/>
        </w:rPr>
      </w:pPr>
      <w:r w:rsidRPr="00AC2BF2">
        <w:rPr>
          <w:rFonts w:ascii="Times New Roman" w:eastAsia="Times New Roman" w:hAnsi="Times New Roman"/>
          <w:b/>
          <w:color w:val="000000"/>
          <w:sz w:val="24"/>
          <w:szCs w:val="24"/>
        </w:rPr>
        <w:t>Москва</w:t>
      </w:r>
    </w:p>
    <w:p w14:paraId="752C6850" w14:textId="77777777" w:rsidR="0012442D" w:rsidRDefault="0012442D">
      <w:pPr>
        <w:rPr>
          <w:rFonts w:ascii="Times New Roman" w:eastAsia="Times New Roman" w:hAnsi="Times New Roman"/>
          <w:b/>
          <w:color w:val="000000"/>
          <w:sz w:val="24"/>
          <w:szCs w:val="24"/>
        </w:rPr>
      </w:pPr>
      <w:r>
        <w:rPr>
          <w:rFonts w:ascii="Times New Roman" w:eastAsia="Times New Roman" w:hAnsi="Times New Roman"/>
          <w:b/>
          <w:color w:val="000000"/>
          <w:sz w:val="24"/>
          <w:szCs w:val="24"/>
        </w:rPr>
        <w:br w:type="page"/>
      </w:r>
    </w:p>
    <w:p w14:paraId="558F495A" w14:textId="77777777" w:rsidR="0098653D" w:rsidRPr="008A155A" w:rsidRDefault="0098653D" w:rsidP="0098653D">
      <w:pPr>
        <w:pStyle w:val="Default"/>
        <w:tabs>
          <w:tab w:val="left" w:pos="426"/>
        </w:tabs>
        <w:spacing w:before="120" w:after="120"/>
        <w:jc w:val="center"/>
        <w:rPr>
          <w:b/>
        </w:rPr>
      </w:pPr>
      <w:r>
        <w:rPr>
          <w:b/>
        </w:rPr>
        <w:lastRenderedPageBreak/>
        <w:t>Общие положения</w:t>
      </w:r>
    </w:p>
    <w:p w14:paraId="74FDE4AC" w14:textId="7428174D" w:rsidR="0098653D" w:rsidRPr="0098653D" w:rsidRDefault="0098653D" w:rsidP="0098653D">
      <w:pPr>
        <w:tabs>
          <w:tab w:val="left" w:pos="1276"/>
          <w:tab w:val="center" w:pos="4153"/>
          <w:tab w:val="right" w:pos="8306"/>
        </w:tabs>
        <w:spacing w:after="0" w:line="240" w:lineRule="auto"/>
        <w:ind w:firstLine="709"/>
        <w:jc w:val="both"/>
        <w:rPr>
          <w:rFonts w:ascii="Times New Roman" w:hAnsi="Times New Roman"/>
          <w:sz w:val="24"/>
          <w:szCs w:val="24"/>
        </w:rPr>
      </w:pPr>
      <w:r w:rsidRPr="0098653D">
        <w:rPr>
          <w:rFonts w:ascii="Times New Roman" w:hAnsi="Times New Roman"/>
          <w:sz w:val="24"/>
          <w:szCs w:val="24"/>
        </w:rPr>
        <w:t xml:space="preserve">Перечень инсайдерской информации АО «Россельхозбанк», порядок и сроки ее раскрытия (далее – Перечень) разработан в соответствии с Федеральным законом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w:t>
      </w:r>
      <w:r w:rsidR="006E48A1" w:rsidRPr="0098653D">
        <w:rPr>
          <w:rFonts w:ascii="Times New Roman" w:hAnsi="Times New Roman"/>
          <w:sz w:val="24"/>
          <w:szCs w:val="24"/>
        </w:rPr>
        <w:t>(далее – Федеральный закон № 224-ФЗ)</w:t>
      </w:r>
      <w:r w:rsidR="006E48A1">
        <w:rPr>
          <w:rFonts w:ascii="Times New Roman" w:hAnsi="Times New Roman"/>
          <w:sz w:val="24"/>
          <w:szCs w:val="24"/>
        </w:rPr>
        <w:t xml:space="preserve"> </w:t>
      </w:r>
      <w:r w:rsidRPr="0098653D">
        <w:rPr>
          <w:rFonts w:ascii="Times New Roman" w:hAnsi="Times New Roman"/>
          <w:sz w:val="24"/>
          <w:szCs w:val="24"/>
        </w:rPr>
        <w:t>и устанавливает перечень инсайдерской информации АО</w:t>
      </w:r>
      <w:r w:rsidR="00547706">
        <w:rPr>
          <w:rFonts w:ascii="Times New Roman" w:hAnsi="Times New Roman"/>
          <w:sz w:val="24"/>
          <w:szCs w:val="24"/>
        </w:rPr>
        <w:t> </w:t>
      </w:r>
      <w:r w:rsidRPr="0098653D">
        <w:rPr>
          <w:rFonts w:ascii="Times New Roman" w:hAnsi="Times New Roman"/>
          <w:sz w:val="24"/>
          <w:szCs w:val="24"/>
        </w:rPr>
        <w:t>Россельхозбанк».</w:t>
      </w:r>
    </w:p>
    <w:p w14:paraId="4B3A98AA" w14:textId="77777777" w:rsidR="00E67223" w:rsidRPr="00E8017E" w:rsidRDefault="00E67223" w:rsidP="00E67223">
      <w:pPr>
        <w:pStyle w:val="2"/>
        <w:widowControl w:val="0"/>
        <w:shd w:val="clear" w:color="auto" w:fill="FFFFFF"/>
        <w:tabs>
          <w:tab w:val="left" w:pos="1276"/>
        </w:tabs>
        <w:autoSpaceDE w:val="0"/>
        <w:autoSpaceDN w:val="0"/>
        <w:adjustRightInd w:val="0"/>
        <w:spacing w:after="0"/>
        <w:rPr>
          <w:sz w:val="24"/>
          <w:szCs w:val="24"/>
        </w:rPr>
      </w:pPr>
      <w:r w:rsidRPr="00E67223">
        <w:rPr>
          <w:sz w:val="24"/>
          <w:szCs w:val="24"/>
        </w:rPr>
        <w:t>Инсайдерская информация</w:t>
      </w:r>
      <w:r w:rsidRPr="00E8017E">
        <w:rPr>
          <w:sz w:val="24"/>
          <w:szCs w:val="24"/>
        </w:rPr>
        <w:t xml:space="preserve"> – точная и конкретная информация, которая не была распространена (в том числе сведения,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и распространение которой может оказать существенное влияние на цены финансовых инструментов, иностранной валюты и (или) товаров (в том числе сведения, касающиеся одного или нескольких эмитентов эмиссионных ценных бумаг, одной или нескольких управляющих компаний инвестиционных фондов, паевых инвестиционных фондов и негосударственных пенсионных фондов либо одного или нескольких финансовых инструментов, иностранной валюты и (или) товаров).</w:t>
      </w:r>
    </w:p>
    <w:p w14:paraId="21FF871A" w14:textId="589C4BE0" w:rsidR="00E67223" w:rsidRPr="00A74835" w:rsidRDefault="0098653D" w:rsidP="004224D8">
      <w:pPr>
        <w:autoSpaceDE w:val="0"/>
        <w:autoSpaceDN w:val="0"/>
        <w:adjustRightInd w:val="0"/>
        <w:spacing w:after="0" w:line="240" w:lineRule="auto"/>
        <w:ind w:firstLine="709"/>
        <w:jc w:val="both"/>
        <w:rPr>
          <w:rFonts w:ascii="Times New Roman" w:hAnsi="Times New Roman"/>
          <w:sz w:val="24"/>
          <w:szCs w:val="24"/>
        </w:rPr>
      </w:pPr>
      <w:r w:rsidRPr="0098653D">
        <w:rPr>
          <w:rFonts w:ascii="Times New Roman" w:hAnsi="Times New Roman"/>
          <w:sz w:val="24"/>
          <w:szCs w:val="24"/>
        </w:rPr>
        <w:t xml:space="preserve">Перечень включает обязательную инсайдерскую информацию, перечень которой утвержден Указанием Банка России </w:t>
      </w:r>
      <w:r w:rsidR="00F66530" w:rsidRPr="0098653D">
        <w:rPr>
          <w:rFonts w:ascii="Times New Roman" w:hAnsi="Times New Roman"/>
          <w:sz w:val="24"/>
          <w:szCs w:val="24"/>
        </w:rPr>
        <w:t>от</w:t>
      </w:r>
      <w:r w:rsidR="00F66530">
        <w:rPr>
          <w:rFonts w:ascii="Times New Roman" w:hAnsi="Times New Roman"/>
          <w:sz w:val="24"/>
          <w:szCs w:val="24"/>
        </w:rPr>
        <w:t xml:space="preserve"> 27.09.2021</w:t>
      </w:r>
      <w:r w:rsidR="00F66530" w:rsidRPr="0098653D">
        <w:rPr>
          <w:rFonts w:ascii="Times New Roman" w:hAnsi="Times New Roman"/>
          <w:sz w:val="24"/>
          <w:szCs w:val="24"/>
        </w:rPr>
        <w:t xml:space="preserve"> №</w:t>
      </w:r>
      <w:r w:rsidR="00F66530">
        <w:rPr>
          <w:rFonts w:ascii="Times New Roman" w:hAnsi="Times New Roman"/>
          <w:sz w:val="24"/>
          <w:szCs w:val="24"/>
        </w:rPr>
        <w:t xml:space="preserve"> 5946-У</w:t>
      </w:r>
      <w:r w:rsidRPr="0098653D">
        <w:rPr>
          <w:rFonts w:ascii="Times New Roman" w:hAnsi="Times New Roman"/>
          <w:sz w:val="24"/>
          <w:szCs w:val="24"/>
        </w:rPr>
        <w:t xml:space="preserve"> «О перечне инсайдерской информации юридических лиц, указанных в пунктах 1, 3, 4, 11 и 12 статьи 4 Федерального закона от 27 июля 2010 года № 224-ФЗ «О противодействии неправомерному использованию инсайдерской информации и манипулированию рынком и о внесении изменений </w:t>
      </w:r>
      <w:r w:rsidR="00E67223">
        <w:rPr>
          <w:rFonts w:ascii="Times New Roman" w:hAnsi="Times New Roman"/>
          <w:sz w:val="24"/>
          <w:szCs w:val="24"/>
        </w:rPr>
        <w:br/>
      </w:r>
      <w:r w:rsidRPr="0098653D">
        <w:rPr>
          <w:rFonts w:ascii="Times New Roman" w:hAnsi="Times New Roman"/>
          <w:sz w:val="24"/>
          <w:szCs w:val="24"/>
        </w:rPr>
        <w:t xml:space="preserve">в отдельные законодательные акты Российской Федерации», а также о порядке и сроках </w:t>
      </w:r>
      <w:r w:rsidR="00E67223">
        <w:rPr>
          <w:rFonts w:ascii="Times New Roman" w:hAnsi="Times New Roman"/>
          <w:sz w:val="24"/>
          <w:szCs w:val="24"/>
        </w:rPr>
        <w:br/>
      </w:r>
      <w:r w:rsidRPr="0098653D">
        <w:rPr>
          <w:rFonts w:ascii="Times New Roman" w:hAnsi="Times New Roman"/>
          <w:sz w:val="24"/>
          <w:szCs w:val="24"/>
        </w:rPr>
        <w:t xml:space="preserve">ее раскрытия» и отдельные виды инсайдерской информации АО «Россельхозбанк», определенные с учетом особенностей деятельности АО «Россельхозбанк», а также устанавливает порядок и сроки ее раскрытия с учетом требований Положения Банка России </w:t>
      </w:r>
      <w:r w:rsidR="00660422">
        <w:rPr>
          <w:rFonts w:ascii="Times New Roman" w:hAnsi="Times New Roman"/>
          <w:sz w:val="24"/>
          <w:szCs w:val="24"/>
        </w:rPr>
        <w:br/>
      </w:r>
      <w:r w:rsidR="00070016" w:rsidRPr="0098653D">
        <w:rPr>
          <w:rFonts w:ascii="Times New Roman" w:hAnsi="Times New Roman"/>
          <w:sz w:val="24"/>
          <w:szCs w:val="24"/>
        </w:rPr>
        <w:t>от</w:t>
      </w:r>
      <w:r w:rsidR="00070016">
        <w:rPr>
          <w:rFonts w:ascii="Times New Roman" w:hAnsi="Times New Roman"/>
          <w:sz w:val="24"/>
          <w:szCs w:val="24"/>
        </w:rPr>
        <w:t xml:space="preserve"> 27.03.2020</w:t>
      </w:r>
      <w:r w:rsidR="00070016" w:rsidRPr="0098653D">
        <w:rPr>
          <w:rFonts w:ascii="Times New Roman" w:hAnsi="Times New Roman"/>
          <w:sz w:val="24"/>
          <w:szCs w:val="24"/>
        </w:rPr>
        <w:t xml:space="preserve"> №</w:t>
      </w:r>
      <w:r w:rsidR="00070016">
        <w:rPr>
          <w:rFonts w:ascii="Times New Roman" w:hAnsi="Times New Roman"/>
          <w:sz w:val="24"/>
          <w:szCs w:val="24"/>
        </w:rPr>
        <w:t xml:space="preserve"> 714-П</w:t>
      </w:r>
      <w:r w:rsidRPr="0098653D">
        <w:rPr>
          <w:rFonts w:ascii="Times New Roman" w:hAnsi="Times New Roman"/>
          <w:sz w:val="24"/>
          <w:szCs w:val="24"/>
        </w:rPr>
        <w:t xml:space="preserve"> «О раскрытии информации </w:t>
      </w:r>
      <w:r w:rsidR="00F37335">
        <w:rPr>
          <w:rFonts w:ascii="Times New Roman" w:hAnsi="Times New Roman"/>
          <w:sz w:val="24"/>
          <w:szCs w:val="24"/>
        </w:rPr>
        <w:t>эмитента</w:t>
      </w:r>
      <w:r w:rsidRPr="0098653D">
        <w:rPr>
          <w:rFonts w:ascii="Times New Roman" w:hAnsi="Times New Roman"/>
          <w:sz w:val="24"/>
          <w:szCs w:val="24"/>
        </w:rPr>
        <w:t>ми эмиссионных ценных бумаг» (далее - Положение Банка России № </w:t>
      </w:r>
      <w:r w:rsidR="00F66530">
        <w:rPr>
          <w:rFonts w:ascii="Times New Roman" w:hAnsi="Times New Roman"/>
          <w:sz w:val="24"/>
          <w:szCs w:val="24"/>
        </w:rPr>
        <w:t>714</w:t>
      </w:r>
      <w:r w:rsidRPr="0098653D">
        <w:rPr>
          <w:rFonts w:ascii="Times New Roman" w:hAnsi="Times New Roman"/>
          <w:sz w:val="24"/>
          <w:szCs w:val="24"/>
        </w:rPr>
        <w:t>-П).</w:t>
      </w:r>
    </w:p>
    <w:p w14:paraId="62EEC603" w14:textId="53E250B6" w:rsidR="00E67223" w:rsidRPr="00E67223" w:rsidRDefault="006E48A1" w:rsidP="00E67223">
      <w:pPr>
        <w:tabs>
          <w:tab w:val="left" w:pos="1276"/>
          <w:tab w:val="center" w:pos="4153"/>
          <w:tab w:val="right" w:pos="8306"/>
        </w:tabs>
        <w:spacing w:after="0" w:line="240" w:lineRule="auto"/>
        <w:ind w:firstLine="709"/>
        <w:jc w:val="both"/>
        <w:rPr>
          <w:rFonts w:ascii="Times New Roman" w:hAnsi="Times New Roman"/>
          <w:sz w:val="24"/>
          <w:szCs w:val="24"/>
        </w:rPr>
      </w:pPr>
      <w:r>
        <w:rPr>
          <w:rFonts w:ascii="Times New Roman" w:hAnsi="Times New Roman"/>
          <w:sz w:val="24"/>
          <w:szCs w:val="24"/>
        </w:rPr>
        <w:t>АО «Ро</w:t>
      </w:r>
      <w:r w:rsidR="00C705DF">
        <w:rPr>
          <w:rFonts w:ascii="Times New Roman" w:hAnsi="Times New Roman"/>
          <w:sz w:val="24"/>
          <w:szCs w:val="24"/>
        </w:rPr>
        <w:t>ссельхозбанк»</w:t>
      </w:r>
      <w:r w:rsidR="00C705DF" w:rsidRPr="00E67223">
        <w:rPr>
          <w:rFonts w:ascii="Times New Roman" w:hAnsi="Times New Roman"/>
          <w:sz w:val="24"/>
          <w:szCs w:val="24"/>
        </w:rPr>
        <w:t xml:space="preserve"> </w:t>
      </w:r>
      <w:r w:rsidR="00E67223" w:rsidRPr="00E67223">
        <w:rPr>
          <w:rFonts w:ascii="Times New Roman" w:hAnsi="Times New Roman"/>
          <w:sz w:val="24"/>
          <w:szCs w:val="24"/>
        </w:rPr>
        <w:t>относится к категориям инсайдеров, предусмотренным частями 1, 4, 5, 6 и 8 статьи 4 Федерального закона № 224-ФЗ.</w:t>
      </w:r>
    </w:p>
    <w:p w14:paraId="7D2F4B8F" w14:textId="77777777" w:rsidR="0098653D" w:rsidRPr="0098653D" w:rsidRDefault="0098653D" w:rsidP="0098653D">
      <w:pPr>
        <w:tabs>
          <w:tab w:val="left" w:pos="1276"/>
          <w:tab w:val="center" w:pos="4153"/>
          <w:tab w:val="right" w:pos="8306"/>
        </w:tabs>
        <w:spacing w:after="0" w:line="240" w:lineRule="auto"/>
        <w:ind w:firstLine="709"/>
        <w:jc w:val="both"/>
        <w:rPr>
          <w:rFonts w:ascii="Times New Roman" w:hAnsi="Times New Roman"/>
          <w:sz w:val="24"/>
          <w:szCs w:val="24"/>
        </w:rPr>
      </w:pPr>
      <w:r w:rsidRPr="0098653D">
        <w:rPr>
          <w:rFonts w:ascii="Times New Roman" w:hAnsi="Times New Roman"/>
          <w:sz w:val="24"/>
          <w:szCs w:val="24"/>
        </w:rPr>
        <w:t xml:space="preserve">В отношении информации, включенной в Перечень, действуют </w:t>
      </w:r>
      <w:hyperlink r:id="rId8" w:history="1">
        <w:r w:rsidRPr="0098653D">
          <w:rPr>
            <w:rFonts w:ascii="Times New Roman" w:hAnsi="Times New Roman"/>
            <w:sz w:val="24"/>
            <w:szCs w:val="24"/>
          </w:rPr>
          <w:t xml:space="preserve">ограничения, предусмотренные статьей 6 Федерального закона № 224-ФЗ, определена ответственность </w:t>
        </w:r>
        <w:r w:rsidR="00E67223">
          <w:rPr>
            <w:rFonts w:ascii="Times New Roman" w:hAnsi="Times New Roman"/>
            <w:sz w:val="24"/>
            <w:szCs w:val="24"/>
          </w:rPr>
          <w:br/>
        </w:r>
        <w:r w:rsidRPr="0098653D">
          <w:rPr>
            <w:rFonts w:ascii="Times New Roman" w:hAnsi="Times New Roman"/>
            <w:sz w:val="24"/>
            <w:szCs w:val="24"/>
          </w:rPr>
          <w:t>в соответствии со статьей 7 Федерального закона № 224-ФЗ и возлагаются обязанности, предусмотренные статьей 10 Федерального закона № 224-ФЗ</w:t>
        </w:r>
      </w:hyperlink>
      <w:r w:rsidRPr="0098653D">
        <w:rPr>
          <w:rFonts w:ascii="Times New Roman" w:hAnsi="Times New Roman"/>
          <w:sz w:val="24"/>
          <w:szCs w:val="24"/>
        </w:rPr>
        <w:t>.</w:t>
      </w:r>
    </w:p>
    <w:p w14:paraId="1A72B16D" w14:textId="77777777" w:rsidR="0098653D" w:rsidRPr="0098653D" w:rsidRDefault="0098653D" w:rsidP="0098653D">
      <w:pPr>
        <w:autoSpaceDE w:val="0"/>
        <w:autoSpaceDN w:val="0"/>
        <w:adjustRightInd w:val="0"/>
        <w:spacing w:after="0" w:line="240" w:lineRule="auto"/>
        <w:ind w:firstLine="851"/>
        <w:jc w:val="both"/>
        <w:rPr>
          <w:rFonts w:ascii="Times New Roman" w:hAnsi="Times New Roman"/>
          <w:sz w:val="24"/>
          <w:szCs w:val="24"/>
        </w:rPr>
      </w:pPr>
    </w:p>
    <w:p w14:paraId="3D0D5B78" w14:textId="77777777" w:rsidR="0098653D" w:rsidRPr="00F610D3" w:rsidRDefault="0098653D" w:rsidP="0098653D">
      <w:pPr>
        <w:autoSpaceDE w:val="0"/>
        <w:autoSpaceDN w:val="0"/>
        <w:adjustRightInd w:val="0"/>
        <w:spacing w:after="0" w:line="240" w:lineRule="auto"/>
        <w:ind w:firstLine="851"/>
        <w:jc w:val="both"/>
        <w:rPr>
          <w:rFonts w:ascii="Times New Roman" w:hAnsi="Times New Roman"/>
          <w:sz w:val="24"/>
          <w:szCs w:val="24"/>
        </w:rPr>
      </w:pPr>
    </w:p>
    <w:p w14:paraId="447ADF43" w14:textId="77777777" w:rsidR="0098653D" w:rsidRPr="00F610D3" w:rsidRDefault="0098653D">
      <w:pPr>
        <w:pageBreakBefore/>
        <w:tabs>
          <w:tab w:val="left" w:pos="7088"/>
        </w:tabs>
        <w:spacing w:after="0" w:line="240" w:lineRule="auto"/>
        <w:ind w:firstLine="7088"/>
        <w:rPr>
          <w:rFonts w:ascii="Times New Roman" w:eastAsia="Times New Roman" w:hAnsi="Times New Roman"/>
        </w:rPr>
        <w:sectPr w:rsidR="0098653D" w:rsidRPr="00F610D3" w:rsidSect="00843BDD">
          <w:headerReference w:type="default" r:id="rId9"/>
          <w:footerReference w:type="default" r:id="rId10"/>
          <w:pgSz w:w="11906" w:h="16838"/>
          <w:pgMar w:top="1134" w:right="567" w:bottom="1134" w:left="1701" w:header="709" w:footer="709" w:gutter="0"/>
          <w:cols w:space="708"/>
          <w:titlePg/>
          <w:docGrid w:linePitch="360"/>
        </w:sectPr>
      </w:pPr>
    </w:p>
    <w:p w14:paraId="35CE5092" w14:textId="558B1D53" w:rsidR="0005386E" w:rsidRPr="008768A1" w:rsidRDefault="0005386E" w:rsidP="008768A1">
      <w:pPr>
        <w:pStyle w:val="ConsPlusNormal"/>
        <w:adjustRightInd w:val="0"/>
        <w:jc w:val="center"/>
        <w:rPr>
          <w:rFonts w:ascii="Times New Roman" w:eastAsiaTheme="minorEastAsia" w:hAnsi="Times New Roman" w:cs="Times New Roman"/>
          <w:b/>
          <w:bCs/>
          <w:sz w:val="24"/>
          <w:szCs w:val="24"/>
        </w:rPr>
      </w:pPr>
      <w:r w:rsidRPr="008768A1">
        <w:rPr>
          <w:rFonts w:ascii="Times New Roman" w:eastAsiaTheme="minorEastAsia" w:hAnsi="Times New Roman" w:cs="Times New Roman"/>
          <w:b/>
          <w:bCs/>
          <w:sz w:val="24"/>
          <w:szCs w:val="24"/>
        </w:rPr>
        <w:lastRenderedPageBreak/>
        <w:t>Перечень инсайдерской информации АО «Россельхозбанк»,</w:t>
      </w:r>
      <w:r w:rsidRPr="008768A1">
        <w:rPr>
          <w:rFonts w:ascii="Times New Roman" w:eastAsiaTheme="minorEastAsia" w:hAnsi="Times New Roman" w:cs="Times New Roman"/>
          <w:b/>
          <w:bCs/>
          <w:sz w:val="24"/>
          <w:szCs w:val="24"/>
        </w:rPr>
        <w:br/>
        <w:t>порядок и сроки ее раскрытия</w:t>
      </w:r>
    </w:p>
    <w:p w14:paraId="46F5CBC7" w14:textId="77777777" w:rsidR="0005386E" w:rsidRDefault="0005386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24"/>
        <w:gridCol w:w="5079"/>
        <w:gridCol w:w="3724"/>
      </w:tblGrid>
      <w:tr w:rsidR="00582874" w:rsidRPr="007006E7" w14:paraId="3C2A5A81" w14:textId="77777777" w:rsidTr="00E21A45">
        <w:tc>
          <w:tcPr>
            <w:tcW w:w="352" w:type="pct"/>
          </w:tcPr>
          <w:p w14:paraId="6D770FE4" w14:textId="2FB05C42" w:rsidR="005016E4" w:rsidRPr="008768A1" w:rsidRDefault="0005386E" w:rsidP="008768A1">
            <w:pPr>
              <w:pStyle w:val="ConsPlusNormal"/>
              <w:adjustRightInd w:val="0"/>
              <w:jc w:val="center"/>
              <w:rPr>
                <w:rFonts w:ascii="Times New Roman" w:eastAsiaTheme="minorEastAsia" w:hAnsi="Times New Roman" w:cs="Times New Roman"/>
                <w:sz w:val="24"/>
                <w:szCs w:val="24"/>
              </w:rPr>
            </w:pPr>
            <w:r w:rsidRPr="008768A1">
              <w:rPr>
                <w:rFonts w:ascii="Times New Roman" w:eastAsiaTheme="minorEastAsia" w:hAnsi="Times New Roman" w:cs="Times New Roman"/>
                <w:sz w:val="24"/>
                <w:szCs w:val="24"/>
              </w:rPr>
              <w:t>№</w:t>
            </w:r>
          </w:p>
        </w:tc>
        <w:tc>
          <w:tcPr>
            <w:tcW w:w="2676" w:type="pct"/>
          </w:tcPr>
          <w:p w14:paraId="0BA987DB" w14:textId="77777777" w:rsidR="005016E4" w:rsidRPr="008768A1" w:rsidRDefault="005016E4" w:rsidP="008768A1">
            <w:pPr>
              <w:pStyle w:val="ConsPlusNormal"/>
              <w:adjustRightInd w:val="0"/>
              <w:jc w:val="center"/>
              <w:rPr>
                <w:rFonts w:ascii="Times New Roman" w:eastAsiaTheme="minorEastAsia" w:hAnsi="Times New Roman" w:cs="Times New Roman"/>
                <w:sz w:val="24"/>
                <w:szCs w:val="24"/>
              </w:rPr>
            </w:pPr>
            <w:r w:rsidRPr="008768A1">
              <w:rPr>
                <w:rFonts w:ascii="Times New Roman" w:eastAsiaTheme="minorEastAsia" w:hAnsi="Times New Roman" w:cs="Times New Roman"/>
                <w:sz w:val="24"/>
                <w:szCs w:val="24"/>
              </w:rPr>
              <w:t>Наименование инсайдерской информации</w:t>
            </w:r>
          </w:p>
        </w:tc>
        <w:tc>
          <w:tcPr>
            <w:tcW w:w="1972" w:type="pct"/>
          </w:tcPr>
          <w:p w14:paraId="01CD90F0" w14:textId="77777777" w:rsidR="005016E4" w:rsidRPr="008768A1" w:rsidRDefault="005016E4" w:rsidP="008768A1">
            <w:pPr>
              <w:pStyle w:val="ConsPlusNormal"/>
              <w:adjustRightInd w:val="0"/>
              <w:jc w:val="center"/>
              <w:rPr>
                <w:rFonts w:ascii="Times New Roman" w:eastAsiaTheme="minorEastAsia" w:hAnsi="Times New Roman" w:cs="Times New Roman"/>
                <w:sz w:val="24"/>
                <w:szCs w:val="24"/>
              </w:rPr>
            </w:pPr>
            <w:r w:rsidRPr="008768A1">
              <w:rPr>
                <w:rFonts w:ascii="Times New Roman" w:eastAsiaTheme="minorEastAsia" w:hAnsi="Times New Roman" w:cs="Times New Roman"/>
                <w:sz w:val="24"/>
                <w:szCs w:val="24"/>
              </w:rPr>
              <w:t>Порядок и сроки раскрытия инсайдерской информации</w:t>
            </w:r>
          </w:p>
        </w:tc>
      </w:tr>
      <w:tr w:rsidR="00582874" w:rsidRPr="007006E7" w14:paraId="113E5DD4" w14:textId="77777777" w:rsidTr="00E21A45">
        <w:tc>
          <w:tcPr>
            <w:tcW w:w="352" w:type="pct"/>
          </w:tcPr>
          <w:p w14:paraId="1817994E" w14:textId="553BA6B2" w:rsidR="005016E4" w:rsidRPr="008768A1" w:rsidRDefault="005016E4" w:rsidP="004224D8">
            <w:pPr>
              <w:pStyle w:val="ConsPlusNormal"/>
              <w:ind w:left="-66" w:firstLine="66"/>
              <w:jc w:val="center"/>
              <w:outlineLvl w:val="1"/>
              <w:rPr>
                <w:rFonts w:ascii="Times New Roman" w:hAnsi="Times New Roman" w:cs="Times New Roman"/>
                <w:sz w:val="24"/>
                <w:szCs w:val="24"/>
              </w:rPr>
            </w:pPr>
            <w:bookmarkStart w:id="0" w:name="P64"/>
            <w:bookmarkEnd w:id="0"/>
            <w:r w:rsidRPr="008768A1">
              <w:rPr>
                <w:rFonts w:ascii="Times New Roman" w:hAnsi="Times New Roman" w:cs="Times New Roman"/>
                <w:sz w:val="24"/>
                <w:szCs w:val="24"/>
              </w:rPr>
              <w:t>1</w:t>
            </w:r>
            <w:r w:rsidR="00C705DF">
              <w:rPr>
                <w:rFonts w:ascii="Times New Roman" w:hAnsi="Times New Roman" w:cs="Times New Roman"/>
                <w:sz w:val="24"/>
                <w:szCs w:val="24"/>
              </w:rPr>
              <w:t>.</w:t>
            </w:r>
          </w:p>
        </w:tc>
        <w:tc>
          <w:tcPr>
            <w:tcW w:w="4648" w:type="pct"/>
            <w:gridSpan w:val="2"/>
          </w:tcPr>
          <w:p w14:paraId="5C61065F" w14:textId="202ADA3B" w:rsidR="005016E4" w:rsidRPr="00E21A45" w:rsidRDefault="0005386E">
            <w:pPr>
              <w:pStyle w:val="ConsPlusNormal"/>
              <w:jc w:val="both"/>
              <w:rPr>
                <w:rFonts w:ascii="Times New Roman" w:hAnsi="Times New Roman" w:cs="Times New Roman"/>
                <w:szCs w:val="22"/>
              </w:rPr>
            </w:pPr>
            <w:r w:rsidRPr="00E21A45">
              <w:rPr>
                <w:rFonts w:ascii="Times New Roman" w:hAnsi="Times New Roman" w:cs="Times New Roman"/>
                <w:b/>
                <w:bCs/>
                <w:szCs w:val="22"/>
              </w:rPr>
              <w:t xml:space="preserve">Инсайдерская информация </w:t>
            </w:r>
            <w:r w:rsidR="00BB1118" w:rsidRPr="00E21A45">
              <w:rPr>
                <w:rFonts w:ascii="Times New Roman" w:hAnsi="Times New Roman" w:cs="Times New Roman"/>
                <w:b/>
                <w:bCs/>
                <w:szCs w:val="22"/>
              </w:rPr>
              <w:t>АО «Россельхозбанк»</w:t>
            </w:r>
            <w:r w:rsidR="001E433D" w:rsidRPr="00E21A45">
              <w:rPr>
                <w:rFonts w:ascii="Times New Roman" w:hAnsi="Times New Roman" w:cs="Times New Roman"/>
                <w:b/>
                <w:bCs/>
                <w:szCs w:val="22"/>
              </w:rPr>
              <w:t xml:space="preserve"> -</w:t>
            </w:r>
            <w:r w:rsidR="00BB1118" w:rsidRPr="00E21A45">
              <w:rPr>
                <w:rFonts w:ascii="Times New Roman" w:hAnsi="Times New Roman" w:cs="Times New Roman"/>
                <w:b/>
                <w:bCs/>
                <w:szCs w:val="22"/>
              </w:rPr>
              <w:t xml:space="preserve"> </w:t>
            </w:r>
            <w:r w:rsidRPr="00E21A45">
              <w:rPr>
                <w:rFonts w:ascii="Times New Roman" w:hAnsi="Times New Roman" w:cs="Times New Roman"/>
                <w:b/>
                <w:bCs/>
                <w:szCs w:val="22"/>
              </w:rPr>
              <w:t>эмитента, эмиссионные ценные бумаги которого допущены к организованным торгам или в отношении эмиссионных ценных бумаг которого подана заявка о допуске к организованным торгам</w:t>
            </w:r>
          </w:p>
        </w:tc>
      </w:tr>
      <w:tr w:rsidR="00582874" w:rsidRPr="007006E7" w14:paraId="574A1C80" w14:textId="77777777" w:rsidTr="00E21A45">
        <w:tc>
          <w:tcPr>
            <w:tcW w:w="352" w:type="pct"/>
          </w:tcPr>
          <w:p w14:paraId="15EEBE14" w14:textId="6C76E044" w:rsidR="00EA0B4F" w:rsidRPr="008768A1" w:rsidRDefault="00EA0B4F" w:rsidP="008768A1">
            <w:pPr>
              <w:pStyle w:val="ConsPlusNormal"/>
              <w:jc w:val="center"/>
              <w:rPr>
                <w:rFonts w:ascii="Times New Roman" w:hAnsi="Times New Roman" w:cs="Times New Roman"/>
                <w:sz w:val="24"/>
                <w:szCs w:val="24"/>
              </w:rPr>
            </w:pPr>
            <w:bookmarkStart w:id="1" w:name="Par68"/>
            <w:bookmarkStart w:id="2" w:name="Par143"/>
            <w:bookmarkStart w:id="3" w:name="Par152"/>
            <w:bookmarkStart w:id="4" w:name="P136"/>
            <w:bookmarkStart w:id="5" w:name="Par173"/>
            <w:bookmarkStart w:id="6" w:name="Par179"/>
            <w:bookmarkStart w:id="7" w:name="P139"/>
            <w:bookmarkStart w:id="8" w:name="P154"/>
            <w:bookmarkStart w:id="9" w:name="Par239"/>
            <w:bookmarkStart w:id="10" w:name="Par263"/>
            <w:bookmarkStart w:id="11" w:name="Par269"/>
            <w:bookmarkStart w:id="12" w:name="P254"/>
            <w:bookmarkStart w:id="13" w:name="P256"/>
            <w:bookmarkEnd w:id="1"/>
            <w:bookmarkEnd w:id="2"/>
            <w:bookmarkEnd w:id="3"/>
            <w:bookmarkEnd w:id="4"/>
            <w:bookmarkEnd w:id="5"/>
            <w:bookmarkEnd w:id="6"/>
            <w:bookmarkEnd w:id="7"/>
            <w:bookmarkEnd w:id="8"/>
            <w:bookmarkEnd w:id="9"/>
            <w:bookmarkEnd w:id="10"/>
            <w:bookmarkEnd w:id="11"/>
            <w:bookmarkEnd w:id="12"/>
            <w:bookmarkEnd w:id="13"/>
            <w:r w:rsidRPr="008768A1">
              <w:rPr>
                <w:rFonts w:ascii="Times New Roman" w:hAnsi="Times New Roman" w:cs="Times New Roman"/>
                <w:sz w:val="24"/>
                <w:szCs w:val="24"/>
              </w:rPr>
              <w:t>1.1</w:t>
            </w:r>
            <w:r w:rsidR="00C705DF">
              <w:rPr>
                <w:rFonts w:ascii="Times New Roman" w:hAnsi="Times New Roman" w:cs="Times New Roman"/>
                <w:sz w:val="24"/>
                <w:szCs w:val="24"/>
              </w:rPr>
              <w:t>.</w:t>
            </w:r>
          </w:p>
        </w:tc>
        <w:tc>
          <w:tcPr>
            <w:tcW w:w="2676" w:type="pct"/>
          </w:tcPr>
          <w:p w14:paraId="02FECBA1" w14:textId="39F4D2C7" w:rsidR="00EA0B4F" w:rsidRPr="00E21A45" w:rsidRDefault="00EA0B4F" w:rsidP="0006644A">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созыве и проведении общего собрания акционеров </w:t>
            </w:r>
            <w:r w:rsidR="00FF60E0"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об объявлении общего собрания акционеров </w:t>
            </w:r>
            <w:r w:rsidR="00FF60E0"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несостоявшимся, а также о решениях, принятых общим собранием акционеров </w:t>
            </w:r>
            <w:r w:rsidR="00FF60E0"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или единственным участником (лицом, которому принадлежат все голосующие акции) </w:t>
            </w:r>
            <w:r w:rsidR="001C2BD3" w:rsidRPr="00E21A45">
              <w:rPr>
                <w:rFonts w:ascii="Times New Roman" w:hAnsi="Times New Roman" w:cs="Times New Roman"/>
                <w:szCs w:val="22"/>
              </w:rPr>
              <w:t>АО «Россельхозбанк»</w:t>
            </w:r>
          </w:p>
        </w:tc>
        <w:tc>
          <w:tcPr>
            <w:tcW w:w="1972" w:type="pct"/>
          </w:tcPr>
          <w:p w14:paraId="03D6821C" w14:textId="5A446948"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1"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2"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3"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4"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5" w:history="1">
              <w:r w:rsidRPr="00E21A45">
                <w:rPr>
                  <w:rFonts w:ascii="Times New Roman" w:hAnsi="Times New Roman" w:cs="Times New Roman"/>
                  <w:szCs w:val="22"/>
                </w:rPr>
                <w:t>главой 14</w:t>
              </w:r>
            </w:hyperlink>
            <w:r w:rsidRPr="00E21A45">
              <w:rPr>
                <w:rFonts w:ascii="Times New Roman" w:hAnsi="Times New Roman" w:cs="Times New Roman"/>
                <w:szCs w:val="22"/>
              </w:rPr>
              <w:t xml:space="preserve"> Положения Банка России</w:t>
            </w:r>
            <w:r w:rsidR="00C705D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13291C7E" w14:textId="77777777" w:rsidTr="00E21A45">
        <w:tc>
          <w:tcPr>
            <w:tcW w:w="352" w:type="pct"/>
          </w:tcPr>
          <w:p w14:paraId="51345167" w14:textId="41940E2A"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1.2</w:t>
            </w:r>
            <w:r w:rsidR="00C705DF">
              <w:rPr>
                <w:rFonts w:ascii="Times New Roman" w:hAnsi="Times New Roman" w:cs="Times New Roman"/>
                <w:sz w:val="24"/>
                <w:szCs w:val="24"/>
              </w:rPr>
              <w:t>.</w:t>
            </w:r>
          </w:p>
        </w:tc>
        <w:tc>
          <w:tcPr>
            <w:tcW w:w="2676" w:type="pct"/>
          </w:tcPr>
          <w:p w14:paraId="5F23B116" w14:textId="4502573C" w:rsidR="00EA0B4F" w:rsidRPr="00E21A45" w:rsidRDefault="00EA0B4F" w:rsidP="009C44B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проведении заседания </w:t>
            </w:r>
            <w:r w:rsidR="0006644A" w:rsidRPr="00E21A45">
              <w:rPr>
                <w:rFonts w:ascii="Times New Roman" w:hAnsi="Times New Roman" w:cs="Times New Roman"/>
                <w:szCs w:val="22"/>
              </w:rPr>
              <w:t xml:space="preserve">Наблюдательного </w:t>
            </w:r>
            <w:r w:rsidRPr="00E21A45">
              <w:rPr>
                <w:rFonts w:ascii="Times New Roman" w:hAnsi="Times New Roman" w:cs="Times New Roman"/>
                <w:szCs w:val="22"/>
              </w:rPr>
              <w:t>совета</w:t>
            </w:r>
            <w:r w:rsidR="00553AA0" w:rsidRPr="00E21A45">
              <w:rPr>
                <w:rFonts w:ascii="Times New Roman" w:hAnsi="Times New Roman" w:cs="Times New Roman"/>
                <w:szCs w:val="22"/>
              </w:rPr>
              <w:t xml:space="preserve"> АО «Россельхозбанк»</w:t>
            </w:r>
            <w:r w:rsidRPr="00E21A45">
              <w:rPr>
                <w:rFonts w:ascii="Times New Roman" w:hAnsi="Times New Roman" w:cs="Times New Roman"/>
                <w:szCs w:val="22"/>
              </w:rPr>
              <w:t xml:space="preserve"> и его повестке дня, а также об отдельных решениях, принятых </w:t>
            </w:r>
            <w:r w:rsidR="0006644A" w:rsidRPr="00E21A45">
              <w:rPr>
                <w:rFonts w:ascii="Times New Roman" w:hAnsi="Times New Roman" w:cs="Times New Roman"/>
                <w:szCs w:val="22"/>
              </w:rPr>
              <w:t xml:space="preserve">Наблюдательным </w:t>
            </w:r>
            <w:r w:rsidRPr="00E21A45">
              <w:rPr>
                <w:rFonts w:ascii="Times New Roman" w:hAnsi="Times New Roman" w:cs="Times New Roman"/>
                <w:szCs w:val="22"/>
              </w:rPr>
              <w:t>советом</w:t>
            </w:r>
            <w:r w:rsidR="00B001CE" w:rsidRPr="00E21A45">
              <w:rPr>
                <w:rFonts w:ascii="Times New Roman" w:hAnsi="Times New Roman" w:cs="Times New Roman"/>
                <w:szCs w:val="22"/>
              </w:rPr>
              <w:t xml:space="preserve"> АО «Россельхозбанк»</w:t>
            </w:r>
            <w:r w:rsidRPr="00E21A45">
              <w:rPr>
                <w:rFonts w:ascii="Times New Roman" w:hAnsi="Times New Roman" w:cs="Times New Roman"/>
                <w:szCs w:val="22"/>
              </w:rPr>
              <w:t>:</w:t>
            </w:r>
          </w:p>
          <w:p w14:paraId="774D7C92" w14:textId="67F04BCE" w:rsidR="00EA0B4F" w:rsidRPr="00E21A45" w:rsidRDefault="00C705DF" w:rsidP="00D8556C">
            <w:pPr>
              <w:pStyle w:val="ConsPlusNormal"/>
              <w:ind w:firstLine="358"/>
              <w:jc w:val="both"/>
              <w:rPr>
                <w:rFonts w:ascii="Times New Roman" w:hAnsi="Times New Roman" w:cs="Times New Roman"/>
                <w:szCs w:val="22"/>
              </w:rPr>
            </w:pPr>
            <w:r w:rsidRPr="00E21A45">
              <w:rPr>
                <w:rFonts w:ascii="Times New Roman" w:hAnsi="Times New Roman" w:cs="Times New Roman"/>
                <w:szCs w:val="22"/>
              </w:rPr>
              <w:t xml:space="preserve">- </w:t>
            </w:r>
            <w:r w:rsidR="00EA0B4F" w:rsidRPr="00E21A45">
              <w:rPr>
                <w:rFonts w:ascii="Times New Roman" w:hAnsi="Times New Roman" w:cs="Times New Roman"/>
                <w:szCs w:val="22"/>
              </w:rPr>
              <w:t xml:space="preserve">о предложении общему собранию акционеров </w:t>
            </w:r>
            <w:r w:rsidR="00187FA7" w:rsidRPr="00E21A45">
              <w:rPr>
                <w:rFonts w:ascii="Times New Roman" w:hAnsi="Times New Roman" w:cs="Times New Roman"/>
                <w:szCs w:val="22"/>
              </w:rPr>
              <w:t>АО «Россельхозбанк»</w:t>
            </w:r>
            <w:r w:rsidR="00EA0B4F" w:rsidRPr="00E21A45">
              <w:rPr>
                <w:rFonts w:ascii="Times New Roman" w:hAnsi="Times New Roman" w:cs="Times New Roman"/>
                <w:szCs w:val="22"/>
              </w:rPr>
              <w:t>, установить в решении о выплате (об объявлении) дивидендов определенную дату, на которую определяются лица, имеющие право на получение дивидендов;</w:t>
            </w:r>
          </w:p>
          <w:p w14:paraId="72B0D63C" w14:textId="089902EB" w:rsidR="00EA0B4F" w:rsidRPr="00E21A45" w:rsidRDefault="00C705DF" w:rsidP="00D8556C">
            <w:pPr>
              <w:pStyle w:val="ConsPlusNormal"/>
              <w:ind w:firstLine="358"/>
              <w:jc w:val="both"/>
              <w:rPr>
                <w:rFonts w:ascii="Times New Roman" w:hAnsi="Times New Roman" w:cs="Times New Roman"/>
                <w:szCs w:val="22"/>
              </w:rPr>
            </w:pPr>
            <w:r w:rsidRPr="00E21A45">
              <w:rPr>
                <w:rFonts w:ascii="Times New Roman" w:hAnsi="Times New Roman" w:cs="Times New Roman"/>
                <w:szCs w:val="22"/>
              </w:rPr>
              <w:t xml:space="preserve">- </w:t>
            </w:r>
            <w:r w:rsidR="00EA0B4F" w:rsidRPr="00E21A45">
              <w:rPr>
                <w:rFonts w:ascii="Times New Roman" w:hAnsi="Times New Roman" w:cs="Times New Roman"/>
                <w:szCs w:val="22"/>
              </w:rPr>
              <w:t xml:space="preserve">о размещении или реализации ценных бумаг </w:t>
            </w:r>
            <w:r w:rsidR="00DB23F3"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w:t>
            </w:r>
          </w:p>
          <w:p w14:paraId="0517BCE7" w14:textId="7111A61E" w:rsidR="00EA0B4F" w:rsidRPr="00E21A45" w:rsidRDefault="00C705DF" w:rsidP="00D8556C">
            <w:pPr>
              <w:pStyle w:val="ConsPlusNormal"/>
              <w:ind w:firstLine="358"/>
              <w:jc w:val="both"/>
              <w:rPr>
                <w:rFonts w:ascii="Times New Roman" w:hAnsi="Times New Roman" w:cs="Times New Roman"/>
                <w:szCs w:val="22"/>
              </w:rPr>
            </w:pPr>
            <w:r w:rsidRPr="00E21A45">
              <w:rPr>
                <w:rFonts w:ascii="Times New Roman" w:hAnsi="Times New Roman" w:cs="Times New Roman"/>
                <w:szCs w:val="22"/>
              </w:rPr>
              <w:t xml:space="preserve">- </w:t>
            </w:r>
            <w:r w:rsidR="00EA0B4F" w:rsidRPr="00E21A45">
              <w:rPr>
                <w:rFonts w:ascii="Times New Roman" w:hAnsi="Times New Roman" w:cs="Times New Roman"/>
                <w:szCs w:val="22"/>
              </w:rPr>
              <w:t xml:space="preserve">об определении или о порядке определения цены размещения акций или ценных бумаг, конвертируемых в акции, </w:t>
            </w:r>
            <w:r w:rsidR="00DB23F3"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 являющегося акционерным обществом;</w:t>
            </w:r>
          </w:p>
          <w:p w14:paraId="7AB69C31" w14:textId="4D1EC84E" w:rsidR="00EA0B4F" w:rsidRPr="00E21A45" w:rsidRDefault="00C705DF" w:rsidP="00D8556C">
            <w:pPr>
              <w:pStyle w:val="ConsPlusNormal"/>
              <w:ind w:firstLine="358"/>
              <w:jc w:val="both"/>
              <w:rPr>
                <w:rFonts w:ascii="Times New Roman" w:hAnsi="Times New Roman" w:cs="Times New Roman"/>
                <w:szCs w:val="22"/>
              </w:rPr>
            </w:pPr>
            <w:r w:rsidRPr="00E21A45">
              <w:rPr>
                <w:rFonts w:ascii="Times New Roman" w:hAnsi="Times New Roman" w:cs="Times New Roman"/>
                <w:szCs w:val="22"/>
              </w:rPr>
              <w:t xml:space="preserve">- </w:t>
            </w:r>
            <w:r w:rsidR="00EA0B4F" w:rsidRPr="00E21A45">
              <w:rPr>
                <w:rFonts w:ascii="Times New Roman" w:hAnsi="Times New Roman" w:cs="Times New Roman"/>
                <w:szCs w:val="22"/>
              </w:rPr>
              <w:t xml:space="preserve">об образовании исполнительного органа </w:t>
            </w:r>
            <w:r w:rsidR="00DB23F3"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 xml:space="preserve"> и о досрочном прекращении (приостановлении) его полномочий, в том числе полномочий управляющей организации или управляющего;</w:t>
            </w:r>
          </w:p>
          <w:p w14:paraId="4A92FF6F" w14:textId="0CBA2793" w:rsidR="00EA0B4F" w:rsidRPr="00E21A45" w:rsidRDefault="00C705DF" w:rsidP="00D8556C">
            <w:pPr>
              <w:pStyle w:val="ConsPlusNormal"/>
              <w:ind w:firstLine="358"/>
              <w:jc w:val="both"/>
              <w:rPr>
                <w:rFonts w:ascii="Times New Roman" w:hAnsi="Times New Roman" w:cs="Times New Roman"/>
                <w:szCs w:val="22"/>
              </w:rPr>
            </w:pPr>
            <w:r w:rsidRPr="00E21A45">
              <w:rPr>
                <w:rFonts w:ascii="Times New Roman" w:hAnsi="Times New Roman" w:cs="Times New Roman"/>
                <w:szCs w:val="22"/>
              </w:rPr>
              <w:t xml:space="preserve">- </w:t>
            </w:r>
            <w:r w:rsidR="00EA0B4F" w:rsidRPr="00E21A45">
              <w:rPr>
                <w:rFonts w:ascii="Times New Roman" w:hAnsi="Times New Roman" w:cs="Times New Roman"/>
                <w:szCs w:val="22"/>
              </w:rPr>
              <w:t xml:space="preserve">о включении кандидатов в список кандидатур для голосования на общем собрании акционеров </w:t>
            </w:r>
            <w:r w:rsidR="00DB23F3"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 xml:space="preserve"> по вопросу об избрании членов </w:t>
            </w:r>
            <w:r w:rsidR="0006644A" w:rsidRPr="00E21A45">
              <w:rPr>
                <w:rFonts w:ascii="Times New Roman" w:hAnsi="Times New Roman" w:cs="Times New Roman"/>
                <w:szCs w:val="22"/>
              </w:rPr>
              <w:t xml:space="preserve">Наблюдательного </w:t>
            </w:r>
            <w:r w:rsidR="00EA0B4F" w:rsidRPr="00E21A45">
              <w:rPr>
                <w:rFonts w:ascii="Times New Roman" w:hAnsi="Times New Roman" w:cs="Times New Roman"/>
                <w:szCs w:val="22"/>
              </w:rPr>
              <w:t>совета</w:t>
            </w:r>
            <w:r w:rsidR="00E21A45">
              <w:rPr>
                <w:rFonts w:ascii="Times New Roman" w:hAnsi="Times New Roman" w:cs="Times New Roman"/>
                <w:szCs w:val="22"/>
              </w:rPr>
              <w:t xml:space="preserve"> </w:t>
            </w:r>
            <w:bookmarkStart w:id="14" w:name="_GoBack"/>
            <w:bookmarkEnd w:id="14"/>
            <w:r w:rsidR="00DB23F3"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w:t>
            </w:r>
          </w:p>
          <w:p w14:paraId="045E1414" w14:textId="173E2F29" w:rsidR="00EA0B4F" w:rsidRPr="00E21A45" w:rsidRDefault="00C705DF" w:rsidP="00D8556C">
            <w:pPr>
              <w:pStyle w:val="ConsPlusNormal"/>
              <w:ind w:firstLine="358"/>
              <w:jc w:val="both"/>
              <w:rPr>
                <w:rFonts w:ascii="Times New Roman" w:hAnsi="Times New Roman" w:cs="Times New Roman"/>
                <w:szCs w:val="22"/>
              </w:rPr>
            </w:pPr>
            <w:r w:rsidRPr="00E21A45">
              <w:rPr>
                <w:rFonts w:ascii="Times New Roman" w:hAnsi="Times New Roman" w:cs="Times New Roman"/>
                <w:szCs w:val="22"/>
              </w:rPr>
              <w:t xml:space="preserve">- </w:t>
            </w:r>
            <w:r w:rsidR="00EA0B4F" w:rsidRPr="00E21A45">
              <w:rPr>
                <w:rFonts w:ascii="Times New Roman" w:hAnsi="Times New Roman" w:cs="Times New Roman"/>
                <w:szCs w:val="22"/>
              </w:rPr>
              <w:t xml:space="preserve">о рекомендациях в отношении размера дивидендов по акциям </w:t>
            </w:r>
            <w:r w:rsidR="00FF60E0" w:rsidRPr="00E21A45">
              <w:rPr>
                <w:rFonts w:ascii="Times New Roman" w:hAnsi="Times New Roman" w:cs="Times New Roman"/>
                <w:szCs w:val="22"/>
              </w:rPr>
              <w:t>АО</w:t>
            </w:r>
            <w:r w:rsidR="00DB23F3" w:rsidRPr="00E21A45">
              <w:rPr>
                <w:rFonts w:ascii="Times New Roman" w:hAnsi="Times New Roman" w:cs="Times New Roman"/>
                <w:szCs w:val="22"/>
              </w:rPr>
              <w:t>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 являющегося акционерным обществом, и порядка их выплаты;</w:t>
            </w:r>
          </w:p>
          <w:p w14:paraId="2834F312" w14:textId="2A5332FD" w:rsidR="00EA0B4F" w:rsidRPr="00E21A45" w:rsidRDefault="00C705DF" w:rsidP="00D8556C">
            <w:pPr>
              <w:pStyle w:val="ConsPlusNormal"/>
              <w:ind w:firstLine="358"/>
              <w:jc w:val="both"/>
              <w:rPr>
                <w:rFonts w:ascii="Times New Roman" w:hAnsi="Times New Roman" w:cs="Times New Roman"/>
                <w:szCs w:val="22"/>
              </w:rPr>
            </w:pPr>
            <w:r w:rsidRPr="00E21A45">
              <w:rPr>
                <w:rFonts w:ascii="Times New Roman" w:hAnsi="Times New Roman" w:cs="Times New Roman"/>
                <w:szCs w:val="22"/>
              </w:rPr>
              <w:t xml:space="preserve">- </w:t>
            </w:r>
            <w:r w:rsidR="00EA0B4F" w:rsidRPr="00E21A45">
              <w:rPr>
                <w:rFonts w:ascii="Times New Roman" w:hAnsi="Times New Roman" w:cs="Times New Roman"/>
                <w:szCs w:val="22"/>
              </w:rPr>
              <w:t xml:space="preserve">об утверждении внутренних документов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w:t>
            </w:r>
          </w:p>
          <w:p w14:paraId="125DCF09" w14:textId="4B70D44E" w:rsidR="00EA0B4F" w:rsidRPr="00E21A45" w:rsidRDefault="00C705DF" w:rsidP="00D8556C">
            <w:pPr>
              <w:pStyle w:val="ConsPlusNormal"/>
              <w:ind w:firstLine="358"/>
              <w:jc w:val="both"/>
              <w:rPr>
                <w:rFonts w:ascii="Times New Roman" w:hAnsi="Times New Roman" w:cs="Times New Roman"/>
                <w:szCs w:val="22"/>
              </w:rPr>
            </w:pPr>
            <w:r w:rsidRPr="00E21A45">
              <w:rPr>
                <w:rFonts w:ascii="Times New Roman" w:hAnsi="Times New Roman" w:cs="Times New Roman"/>
                <w:szCs w:val="22"/>
              </w:rPr>
              <w:t xml:space="preserve">- </w:t>
            </w:r>
            <w:r w:rsidR="00EA0B4F" w:rsidRPr="00E21A45">
              <w:rPr>
                <w:rFonts w:ascii="Times New Roman" w:hAnsi="Times New Roman" w:cs="Times New Roman"/>
                <w:szCs w:val="22"/>
              </w:rPr>
              <w:t xml:space="preserve">о согласии на совершение или о последующем одобрении сделки (нескольких взаимосвязанных сделок)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 xml:space="preserve">, признаваемой в соответствии с законодательством Российской Федерации крупной сделкой и (или) сделкой, в </w:t>
            </w:r>
            <w:r w:rsidR="00EA0B4F" w:rsidRPr="00E21A45">
              <w:rPr>
                <w:rFonts w:ascii="Times New Roman" w:hAnsi="Times New Roman" w:cs="Times New Roman"/>
                <w:szCs w:val="22"/>
              </w:rPr>
              <w:lastRenderedPageBreak/>
              <w:t>совершении которой имеется заинтересованность, а также иной сделки (нескольких взаимосвязанных сделок), размер которой составляет 10 и более процентов стоимости</w:t>
            </w:r>
            <w:r w:rsidR="00B52D2B" w:rsidRPr="00E21A45">
              <w:rPr>
                <w:rFonts w:ascii="Times New Roman" w:hAnsi="Times New Roman" w:cs="Times New Roman"/>
                <w:szCs w:val="22"/>
              </w:rPr>
              <w:t xml:space="preserve"> активов, определяемой по данным консолидированной финансовой отчетности</w:t>
            </w:r>
            <w:r w:rsidR="00EA0B4F" w:rsidRPr="00E21A45">
              <w:rPr>
                <w:rFonts w:ascii="Times New Roman" w:hAnsi="Times New Roman" w:cs="Times New Roman"/>
                <w:szCs w:val="22"/>
              </w:rPr>
              <w:t xml:space="preserve"> </w:t>
            </w:r>
            <w:r w:rsidR="00B52D2B" w:rsidRPr="00E21A45">
              <w:rPr>
                <w:rFonts w:ascii="Times New Roman" w:hAnsi="Times New Roman" w:cs="Times New Roman"/>
                <w:szCs w:val="22"/>
              </w:rPr>
              <w:t xml:space="preserve">(финансовой отчетности)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B52D2B" w:rsidRPr="00E21A45">
              <w:rPr>
                <w:rFonts w:ascii="Times New Roman" w:hAnsi="Times New Roman" w:cs="Times New Roman"/>
                <w:szCs w:val="22"/>
              </w:rPr>
              <w:t>, а если АО «Россельхозбанк»</w:t>
            </w:r>
            <w:r w:rsidR="00EA0B4F" w:rsidRPr="00E21A45">
              <w:rPr>
                <w:rFonts w:ascii="Times New Roman" w:hAnsi="Times New Roman" w:cs="Times New Roman"/>
                <w:szCs w:val="22"/>
              </w:rPr>
              <w:t xml:space="preserve"> </w:t>
            </w:r>
            <w:r w:rsidR="00B52D2B" w:rsidRPr="00E21A45">
              <w:rPr>
                <w:rFonts w:ascii="Times New Roman" w:hAnsi="Times New Roman" w:cs="Times New Roman"/>
                <w:szCs w:val="22"/>
              </w:rPr>
              <w:t xml:space="preserve">не обязан составлять и раскрывать консолидированную финансовую отчетность (финансовую отчетность), - </w:t>
            </w:r>
            <w:r w:rsidR="00EA0B4F" w:rsidRPr="00E21A45">
              <w:rPr>
                <w:rFonts w:ascii="Times New Roman" w:hAnsi="Times New Roman" w:cs="Times New Roman"/>
                <w:szCs w:val="22"/>
              </w:rPr>
              <w:t xml:space="preserve">по данным бухгалтерской (финансовой) отчетности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 xml:space="preserve"> на последнюю отчетную дату (дату окончания последнего </w:t>
            </w:r>
            <w:r w:rsidR="00B52D2B" w:rsidRPr="00E21A45">
              <w:rPr>
                <w:rFonts w:ascii="Times New Roman" w:hAnsi="Times New Roman" w:cs="Times New Roman"/>
                <w:szCs w:val="22"/>
              </w:rPr>
              <w:t>завершенного отчетного периода</w:t>
            </w:r>
            <w:r w:rsidR="00EA0B4F" w:rsidRPr="00E21A45">
              <w:rPr>
                <w:rFonts w:ascii="Times New Roman" w:hAnsi="Times New Roman" w:cs="Times New Roman"/>
                <w:szCs w:val="22"/>
              </w:rPr>
              <w:t>,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14:paraId="33DC4969" w14:textId="011FF7C4" w:rsidR="00EA0B4F" w:rsidRPr="00E21A45" w:rsidRDefault="00C705DF" w:rsidP="00D8556C">
            <w:pPr>
              <w:pStyle w:val="ConsPlusNormal"/>
              <w:ind w:firstLine="358"/>
              <w:jc w:val="both"/>
              <w:rPr>
                <w:rFonts w:ascii="Times New Roman" w:hAnsi="Times New Roman" w:cs="Times New Roman"/>
                <w:szCs w:val="22"/>
              </w:rPr>
            </w:pPr>
            <w:r w:rsidRPr="00E21A45">
              <w:rPr>
                <w:rFonts w:ascii="Times New Roman" w:hAnsi="Times New Roman" w:cs="Times New Roman"/>
                <w:szCs w:val="22"/>
              </w:rPr>
              <w:t xml:space="preserve">- </w:t>
            </w:r>
            <w:r w:rsidR="00EA0B4F" w:rsidRPr="00E21A45">
              <w:rPr>
                <w:rFonts w:ascii="Times New Roman" w:hAnsi="Times New Roman" w:cs="Times New Roman"/>
                <w:szCs w:val="22"/>
              </w:rPr>
              <w:t xml:space="preserve">о передаче полномочий единоличного исполнительного органа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 являющегося хозяйственным обществом, управляющей организации или управляющему, об утверждении управляющей организации или управляющего и условий договора, заключаемого эмитентом с управляющей организацией или управляющим;</w:t>
            </w:r>
          </w:p>
          <w:p w14:paraId="24F92361" w14:textId="4270DD1D" w:rsidR="00EA0B4F" w:rsidRPr="00E21A45" w:rsidRDefault="00C705DF" w:rsidP="00D8556C">
            <w:pPr>
              <w:pStyle w:val="ConsPlusNormal"/>
              <w:ind w:firstLine="358"/>
              <w:jc w:val="both"/>
              <w:rPr>
                <w:rFonts w:ascii="Times New Roman" w:hAnsi="Times New Roman" w:cs="Times New Roman"/>
                <w:szCs w:val="22"/>
              </w:rPr>
            </w:pPr>
            <w:r w:rsidRPr="00E21A45">
              <w:rPr>
                <w:rFonts w:ascii="Times New Roman" w:hAnsi="Times New Roman" w:cs="Times New Roman"/>
                <w:szCs w:val="22"/>
              </w:rPr>
              <w:t xml:space="preserve">- </w:t>
            </w:r>
            <w:r w:rsidR="00EA0B4F" w:rsidRPr="00E21A45">
              <w:rPr>
                <w:rFonts w:ascii="Times New Roman" w:hAnsi="Times New Roman" w:cs="Times New Roman"/>
                <w:szCs w:val="22"/>
              </w:rPr>
              <w:t xml:space="preserve">об утверждении регистратора, осуществляющего ведение реестра владельцев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 xml:space="preserve">, являющегося акционерным обществом, условий договора с ним в части ведения реестра владельцев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A0B4F" w:rsidRPr="00E21A45">
              <w:rPr>
                <w:rFonts w:ascii="Times New Roman" w:hAnsi="Times New Roman" w:cs="Times New Roman"/>
                <w:szCs w:val="22"/>
              </w:rPr>
              <w:t>, а также о расторжении договора с ним</w:t>
            </w:r>
          </w:p>
        </w:tc>
        <w:tc>
          <w:tcPr>
            <w:tcW w:w="1972" w:type="pct"/>
          </w:tcPr>
          <w:p w14:paraId="04CEF8BD" w14:textId="2125AB22"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lastRenderedPageBreak/>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6"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7"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8"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9"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0" w:history="1">
              <w:r w:rsidRPr="00E21A45">
                <w:rPr>
                  <w:rFonts w:ascii="Times New Roman" w:hAnsi="Times New Roman" w:cs="Times New Roman"/>
                  <w:szCs w:val="22"/>
                </w:rPr>
                <w:t>главой 15</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5C137C4D" w14:textId="77777777" w:rsidTr="00E21A45">
        <w:tc>
          <w:tcPr>
            <w:tcW w:w="352" w:type="pct"/>
          </w:tcPr>
          <w:p w14:paraId="2B36B93C" w14:textId="7EDF833D"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1.3</w:t>
            </w:r>
            <w:r w:rsidR="00C705DF">
              <w:rPr>
                <w:rFonts w:ascii="Times New Roman" w:hAnsi="Times New Roman" w:cs="Times New Roman"/>
                <w:sz w:val="24"/>
                <w:szCs w:val="24"/>
              </w:rPr>
              <w:t>.</w:t>
            </w:r>
          </w:p>
        </w:tc>
        <w:tc>
          <w:tcPr>
            <w:tcW w:w="2676" w:type="pct"/>
          </w:tcPr>
          <w:p w14:paraId="6D6CF3C2" w14:textId="68D102BE"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принятии решения о реорганизации или ликвидации лица, предоставившего обеспечение по облигациям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07D045D4" w14:textId="2E05FA5C"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1"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2"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3"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4"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5" w:history="1">
              <w:r w:rsidRPr="00E21A45">
                <w:rPr>
                  <w:rFonts w:ascii="Times New Roman" w:hAnsi="Times New Roman" w:cs="Times New Roman"/>
                  <w:szCs w:val="22"/>
                </w:rPr>
                <w:t>главой 16</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58C80F7E" w14:textId="77777777" w:rsidTr="00E21A45">
        <w:tc>
          <w:tcPr>
            <w:tcW w:w="352" w:type="pct"/>
          </w:tcPr>
          <w:p w14:paraId="72948F34" w14:textId="383F45B9"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1.4</w:t>
            </w:r>
            <w:r w:rsidR="00DB7E26">
              <w:rPr>
                <w:rFonts w:ascii="Times New Roman" w:hAnsi="Times New Roman" w:cs="Times New Roman"/>
                <w:sz w:val="24"/>
                <w:szCs w:val="24"/>
              </w:rPr>
              <w:t>.</w:t>
            </w:r>
          </w:p>
        </w:tc>
        <w:tc>
          <w:tcPr>
            <w:tcW w:w="2676" w:type="pct"/>
          </w:tcPr>
          <w:p w14:paraId="4846BA0C" w14:textId="5C01AFF0" w:rsidR="00EA0B4F" w:rsidRPr="00E21A45" w:rsidRDefault="00EA0B4F" w:rsidP="00E135AF">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появлении у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или лица, предоставившего обеспечение по облигациям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признаков банкротства, предусмотренных Федеральным </w:t>
            </w:r>
            <w:hyperlink r:id="rId26" w:history="1">
              <w:r w:rsidRPr="00E21A45">
                <w:rPr>
                  <w:rFonts w:ascii="Times New Roman" w:hAnsi="Times New Roman" w:cs="Times New Roman"/>
                  <w:szCs w:val="22"/>
                </w:rPr>
                <w:t>законом</w:t>
              </w:r>
            </w:hyperlink>
            <w:r w:rsidRPr="00E21A45">
              <w:rPr>
                <w:rFonts w:ascii="Times New Roman" w:hAnsi="Times New Roman" w:cs="Times New Roman"/>
                <w:szCs w:val="22"/>
              </w:rPr>
              <w:t xml:space="preserve"> от 26</w:t>
            </w:r>
            <w:r w:rsidR="00C705DF" w:rsidRPr="00E21A45">
              <w:rPr>
                <w:rFonts w:ascii="Times New Roman" w:hAnsi="Times New Roman" w:cs="Times New Roman"/>
                <w:szCs w:val="22"/>
              </w:rPr>
              <w:t>.10.</w:t>
            </w:r>
            <w:r w:rsidRPr="00E21A45">
              <w:rPr>
                <w:rFonts w:ascii="Times New Roman" w:hAnsi="Times New Roman" w:cs="Times New Roman"/>
                <w:szCs w:val="22"/>
              </w:rPr>
              <w:t xml:space="preserve">2002 </w:t>
            </w:r>
            <w:r w:rsidR="00C705DF" w:rsidRPr="00E21A45">
              <w:rPr>
                <w:rFonts w:ascii="Times New Roman" w:hAnsi="Times New Roman" w:cs="Times New Roman"/>
                <w:szCs w:val="22"/>
              </w:rPr>
              <w:t xml:space="preserve">№ </w:t>
            </w:r>
            <w:r w:rsidRPr="00E21A45">
              <w:rPr>
                <w:rFonts w:ascii="Times New Roman" w:hAnsi="Times New Roman" w:cs="Times New Roman"/>
                <w:szCs w:val="22"/>
              </w:rPr>
              <w:t xml:space="preserve">127-ФЗ </w:t>
            </w:r>
            <w:r w:rsidR="00C705DF" w:rsidRPr="00E21A45">
              <w:rPr>
                <w:rFonts w:ascii="Times New Roman" w:hAnsi="Times New Roman" w:cs="Times New Roman"/>
                <w:szCs w:val="22"/>
              </w:rPr>
              <w:t>«</w:t>
            </w:r>
            <w:r w:rsidRPr="00E21A45">
              <w:rPr>
                <w:rFonts w:ascii="Times New Roman" w:hAnsi="Times New Roman" w:cs="Times New Roman"/>
                <w:szCs w:val="22"/>
              </w:rPr>
              <w:t>О несостоятельности (банкротстве)</w:t>
            </w:r>
            <w:r w:rsidR="00C705DF" w:rsidRPr="00E21A45">
              <w:rPr>
                <w:rFonts w:ascii="Times New Roman" w:hAnsi="Times New Roman" w:cs="Times New Roman"/>
                <w:szCs w:val="22"/>
              </w:rPr>
              <w:t>»</w:t>
            </w:r>
            <w:r w:rsidRPr="00E21A45">
              <w:rPr>
                <w:rFonts w:ascii="Times New Roman" w:hAnsi="Times New Roman" w:cs="Times New Roman"/>
                <w:szCs w:val="22"/>
              </w:rPr>
              <w:t xml:space="preserve"> </w:t>
            </w:r>
          </w:p>
        </w:tc>
        <w:tc>
          <w:tcPr>
            <w:tcW w:w="1972" w:type="pct"/>
          </w:tcPr>
          <w:p w14:paraId="5C5C3773" w14:textId="45AFBD4C"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7"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8"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9"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30"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31" w:history="1">
              <w:r w:rsidRPr="00E21A45">
                <w:rPr>
                  <w:rFonts w:ascii="Times New Roman" w:hAnsi="Times New Roman" w:cs="Times New Roman"/>
                  <w:szCs w:val="22"/>
                </w:rPr>
                <w:t>главой 17</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69ACD327" w14:textId="77777777" w:rsidTr="00E21A45">
        <w:tc>
          <w:tcPr>
            <w:tcW w:w="352" w:type="pct"/>
          </w:tcPr>
          <w:p w14:paraId="0E073103" w14:textId="3E7C0E59"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1.5</w:t>
            </w:r>
            <w:r w:rsidR="00DB7E26">
              <w:rPr>
                <w:rFonts w:ascii="Times New Roman" w:hAnsi="Times New Roman" w:cs="Times New Roman"/>
                <w:sz w:val="24"/>
                <w:szCs w:val="24"/>
              </w:rPr>
              <w:t>.</w:t>
            </w:r>
          </w:p>
        </w:tc>
        <w:tc>
          <w:tcPr>
            <w:tcW w:w="2676" w:type="pct"/>
          </w:tcPr>
          <w:p w14:paraId="44F00A92" w14:textId="10B72E53"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принятии арбитражным судом заявления о признании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несостоятельным (банкротом), а также о принятии арбитражным судом решения о признании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E21A45">
              <w:rPr>
                <w:rFonts w:ascii="Times New Roman" w:hAnsi="Times New Roman" w:cs="Times New Roman"/>
                <w:szCs w:val="22"/>
              </w:rPr>
              <w:t xml:space="preserve"> несостоятельным </w:t>
            </w:r>
            <w:r w:rsidRPr="00E21A45">
              <w:rPr>
                <w:rFonts w:ascii="Times New Roman" w:hAnsi="Times New Roman" w:cs="Times New Roman"/>
                <w:szCs w:val="22"/>
              </w:rPr>
              <w:t xml:space="preserve">(банкротом), введении в отношении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одной из процедур банкротства, прекращении в отношении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производства по делу о банкротстве</w:t>
            </w:r>
          </w:p>
        </w:tc>
        <w:tc>
          <w:tcPr>
            <w:tcW w:w="1972" w:type="pct"/>
          </w:tcPr>
          <w:p w14:paraId="47D24BA5" w14:textId="0B73C1E4"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32"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33"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34"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35"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36" w:history="1">
              <w:r w:rsidRPr="00E21A45">
                <w:rPr>
                  <w:rFonts w:ascii="Times New Roman" w:hAnsi="Times New Roman" w:cs="Times New Roman"/>
                  <w:szCs w:val="22"/>
                </w:rPr>
                <w:t>главой 18</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0D5F10D4" w14:textId="77777777" w:rsidTr="00E21A45">
        <w:tc>
          <w:tcPr>
            <w:tcW w:w="352" w:type="pct"/>
          </w:tcPr>
          <w:p w14:paraId="262D73AF" w14:textId="5BE36A90"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1.6</w:t>
            </w:r>
            <w:r w:rsidR="00DB7E26">
              <w:rPr>
                <w:rFonts w:ascii="Times New Roman" w:hAnsi="Times New Roman" w:cs="Times New Roman"/>
                <w:sz w:val="24"/>
                <w:szCs w:val="24"/>
              </w:rPr>
              <w:t>.</w:t>
            </w:r>
          </w:p>
        </w:tc>
        <w:tc>
          <w:tcPr>
            <w:tcW w:w="2676" w:type="pct"/>
          </w:tcPr>
          <w:p w14:paraId="38BBC55C" w14:textId="3F69DF27" w:rsidR="00EA0B4F" w:rsidRPr="00E21A45" w:rsidRDefault="00EA0B4F" w:rsidP="004F680B">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дате, на которую определяются (фиксируются) лица, имеющие право на </w:t>
            </w:r>
            <w:r w:rsidRPr="00E21A45">
              <w:rPr>
                <w:rFonts w:ascii="Times New Roman" w:hAnsi="Times New Roman" w:cs="Times New Roman"/>
                <w:szCs w:val="22"/>
              </w:rPr>
              <w:lastRenderedPageBreak/>
              <w:t xml:space="preserve">осуществление прав по ценным бумагам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168F2A86" w14:textId="25D4E239"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lastRenderedPageBreak/>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37" w:history="1">
              <w:r w:rsidRPr="00E21A45">
                <w:rPr>
                  <w:rFonts w:ascii="Times New Roman" w:hAnsi="Times New Roman" w:cs="Times New Roman"/>
                  <w:szCs w:val="22"/>
                </w:rPr>
                <w:t xml:space="preserve">пунктами </w:t>
              </w:r>
              <w:r w:rsidRPr="00E21A45">
                <w:rPr>
                  <w:rFonts w:ascii="Times New Roman" w:hAnsi="Times New Roman" w:cs="Times New Roman"/>
                  <w:szCs w:val="22"/>
                </w:rPr>
                <w:lastRenderedPageBreak/>
                <w:t>13.4</w:t>
              </w:r>
            </w:hyperlink>
            <w:r w:rsidRPr="00E21A45">
              <w:rPr>
                <w:rFonts w:ascii="Times New Roman" w:hAnsi="Times New Roman" w:cs="Times New Roman"/>
                <w:szCs w:val="22"/>
              </w:rPr>
              <w:t xml:space="preserve">, </w:t>
            </w:r>
            <w:hyperlink r:id="rId38"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39"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40"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41" w:history="1">
              <w:r w:rsidRPr="00E21A45">
                <w:rPr>
                  <w:rFonts w:ascii="Times New Roman" w:hAnsi="Times New Roman" w:cs="Times New Roman"/>
                  <w:szCs w:val="22"/>
                </w:rPr>
                <w:t>главой 19</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2EEC9132" w14:textId="77777777" w:rsidTr="00E21A45">
        <w:tc>
          <w:tcPr>
            <w:tcW w:w="352" w:type="pct"/>
          </w:tcPr>
          <w:p w14:paraId="131546B2" w14:textId="49C31402"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lastRenderedPageBreak/>
              <w:t>1.7</w:t>
            </w:r>
            <w:r w:rsidR="00DB7E26">
              <w:rPr>
                <w:rFonts w:ascii="Times New Roman" w:hAnsi="Times New Roman" w:cs="Times New Roman"/>
                <w:sz w:val="24"/>
                <w:szCs w:val="24"/>
              </w:rPr>
              <w:t>.</w:t>
            </w:r>
          </w:p>
        </w:tc>
        <w:tc>
          <w:tcPr>
            <w:tcW w:w="2676" w:type="pct"/>
          </w:tcPr>
          <w:p w14:paraId="3245DE8D" w14:textId="2CC0E279"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об этапах процедуры эмиссии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3D77906E" w14:textId="485A6CA1"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42"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43"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44"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45"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46" w:history="1">
              <w:r w:rsidRPr="00E21A45">
                <w:rPr>
                  <w:rFonts w:ascii="Times New Roman" w:hAnsi="Times New Roman" w:cs="Times New Roman"/>
                  <w:szCs w:val="22"/>
                </w:rPr>
                <w:t>главой 20</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5F95CB96" w14:textId="77777777" w:rsidTr="00E21A45">
        <w:tc>
          <w:tcPr>
            <w:tcW w:w="352" w:type="pct"/>
          </w:tcPr>
          <w:p w14:paraId="448AFEB6" w14:textId="6B196EF8"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1.8</w:t>
            </w:r>
            <w:r w:rsidR="00DB7E26">
              <w:rPr>
                <w:rFonts w:ascii="Times New Roman" w:hAnsi="Times New Roman" w:cs="Times New Roman"/>
                <w:sz w:val="24"/>
                <w:szCs w:val="24"/>
              </w:rPr>
              <w:t>.</w:t>
            </w:r>
          </w:p>
        </w:tc>
        <w:tc>
          <w:tcPr>
            <w:tcW w:w="2676" w:type="pct"/>
          </w:tcPr>
          <w:p w14:paraId="235A53E7" w14:textId="324E3A95"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приостановлении и возобновлении эмиссии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5B5178D8" w14:textId="2FDB1A1B"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47"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48"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49"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50"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51" w:history="1">
              <w:r w:rsidRPr="00E21A45">
                <w:rPr>
                  <w:rFonts w:ascii="Times New Roman" w:hAnsi="Times New Roman" w:cs="Times New Roman"/>
                  <w:szCs w:val="22"/>
                </w:rPr>
                <w:t>главой 21</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683E27F2" w14:textId="77777777" w:rsidTr="00E21A45">
        <w:tc>
          <w:tcPr>
            <w:tcW w:w="352" w:type="pct"/>
          </w:tcPr>
          <w:p w14:paraId="10B02086" w14:textId="03A85033"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1.9</w:t>
            </w:r>
            <w:r w:rsidR="00DB7E26">
              <w:rPr>
                <w:rFonts w:ascii="Times New Roman" w:hAnsi="Times New Roman" w:cs="Times New Roman"/>
                <w:sz w:val="24"/>
                <w:szCs w:val="24"/>
              </w:rPr>
              <w:t>.</w:t>
            </w:r>
          </w:p>
        </w:tc>
        <w:tc>
          <w:tcPr>
            <w:tcW w:w="2676" w:type="pct"/>
          </w:tcPr>
          <w:p w14:paraId="4FDC5ECA" w14:textId="340D73FA"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признании программы облигаций несостоявшейся, о признании выпуска (дополнительного выпуска)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несостоявшимся или недействительным</w:t>
            </w:r>
          </w:p>
        </w:tc>
        <w:tc>
          <w:tcPr>
            <w:tcW w:w="1972" w:type="pct"/>
          </w:tcPr>
          <w:p w14:paraId="542D485E" w14:textId="7CD23DA6"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52"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53"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54"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55"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56" w:history="1">
              <w:r w:rsidRPr="00E21A45">
                <w:rPr>
                  <w:rFonts w:ascii="Times New Roman" w:hAnsi="Times New Roman" w:cs="Times New Roman"/>
                  <w:szCs w:val="22"/>
                </w:rPr>
                <w:t>главой 22</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709FE0D8" w14:textId="77777777" w:rsidTr="00E21A45">
        <w:tc>
          <w:tcPr>
            <w:tcW w:w="352" w:type="pct"/>
          </w:tcPr>
          <w:p w14:paraId="338F5B09" w14:textId="1807F0A9"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1.10</w:t>
            </w:r>
            <w:r w:rsidR="00DB7E26">
              <w:rPr>
                <w:rFonts w:ascii="Times New Roman" w:hAnsi="Times New Roman" w:cs="Times New Roman"/>
                <w:sz w:val="24"/>
                <w:szCs w:val="24"/>
              </w:rPr>
              <w:t>.</w:t>
            </w:r>
          </w:p>
        </w:tc>
        <w:tc>
          <w:tcPr>
            <w:tcW w:w="2676" w:type="pct"/>
          </w:tcPr>
          <w:p w14:paraId="1DA4463B" w14:textId="0B8499EF"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погашении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422716BB" w14:textId="4A2652E8"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57"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58"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59"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60"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61" w:history="1">
              <w:r w:rsidRPr="00E21A45">
                <w:rPr>
                  <w:rFonts w:ascii="Times New Roman" w:hAnsi="Times New Roman" w:cs="Times New Roman"/>
                  <w:szCs w:val="22"/>
                </w:rPr>
                <w:t>главой 23</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0EDBEF5E" w14:textId="77777777" w:rsidTr="00E21A45">
        <w:tc>
          <w:tcPr>
            <w:tcW w:w="352" w:type="pct"/>
          </w:tcPr>
          <w:p w14:paraId="4081A14D" w14:textId="15EBF44D"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1.11</w:t>
            </w:r>
            <w:r w:rsidR="00DB7E26">
              <w:rPr>
                <w:rFonts w:ascii="Times New Roman" w:hAnsi="Times New Roman" w:cs="Times New Roman"/>
                <w:sz w:val="24"/>
                <w:szCs w:val="24"/>
              </w:rPr>
              <w:t>.</w:t>
            </w:r>
          </w:p>
        </w:tc>
        <w:tc>
          <w:tcPr>
            <w:tcW w:w="2676" w:type="pct"/>
          </w:tcPr>
          <w:p w14:paraId="4815D0ED" w14:textId="77777777"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о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tc>
        <w:tc>
          <w:tcPr>
            <w:tcW w:w="1972" w:type="pct"/>
          </w:tcPr>
          <w:p w14:paraId="07FCF8A8" w14:textId="51C87E07"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62"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63"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64"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65"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66" w:history="1">
              <w:r w:rsidRPr="00E21A45">
                <w:rPr>
                  <w:rFonts w:ascii="Times New Roman" w:hAnsi="Times New Roman" w:cs="Times New Roman"/>
                  <w:szCs w:val="22"/>
                </w:rPr>
                <w:t>главой 24</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1B7FDBD1" w14:textId="77777777" w:rsidTr="00E21A45">
        <w:tc>
          <w:tcPr>
            <w:tcW w:w="352" w:type="pct"/>
          </w:tcPr>
          <w:p w14:paraId="267AB4AE" w14:textId="3C4DF63A"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1.12</w:t>
            </w:r>
            <w:r w:rsidR="00DB7E26">
              <w:rPr>
                <w:rFonts w:ascii="Times New Roman" w:hAnsi="Times New Roman" w:cs="Times New Roman"/>
                <w:sz w:val="24"/>
                <w:szCs w:val="24"/>
              </w:rPr>
              <w:t>.</w:t>
            </w:r>
          </w:p>
        </w:tc>
        <w:tc>
          <w:tcPr>
            <w:tcW w:w="2676" w:type="pct"/>
          </w:tcPr>
          <w:p w14:paraId="4C722E48" w14:textId="652D793B"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принятии решения о приобретении (наступлении оснований для приобретения) </w:t>
            </w:r>
            <w:r w:rsidR="00D31CAC" w:rsidRPr="00E21A45">
              <w:rPr>
                <w:rFonts w:ascii="Times New Roman" w:hAnsi="Times New Roman" w:cs="Times New Roman"/>
                <w:szCs w:val="22"/>
              </w:rPr>
              <w:t>АО </w:t>
            </w:r>
            <w:r w:rsidR="007006E7"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размещенных им ценных бумаг</w:t>
            </w:r>
          </w:p>
        </w:tc>
        <w:tc>
          <w:tcPr>
            <w:tcW w:w="1972" w:type="pct"/>
          </w:tcPr>
          <w:p w14:paraId="53666D67" w14:textId="0FEBE63A"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67"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68"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69"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70"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71" w:history="1">
              <w:r w:rsidRPr="00E21A45">
                <w:rPr>
                  <w:rFonts w:ascii="Times New Roman" w:hAnsi="Times New Roman" w:cs="Times New Roman"/>
                  <w:szCs w:val="22"/>
                </w:rPr>
                <w:t>главой 25</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66FC3AD8" w14:textId="77777777" w:rsidTr="00E21A45">
        <w:tc>
          <w:tcPr>
            <w:tcW w:w="352" w:type="pct"/>
          </w:tcPr>
          <w:p w14:paraId="13209AC6" w14:textId="6E974564"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1.13</w:t>
            </w:r>
            <w:r w:rsidR="00DB7E26">
              <w:rPr>
                <w:rFonts w:ascii="Times New Roman" w:hAnsi="Times New Roman" w:cs="Times New Roman"/>
                <w:sz w:val="24"/>
                <w:szCs w:val="24"/>
              </w:rPr>
              <w:t>.</w:t>
            </w:r>
          </w:p>
        </w:tc>
        <w:tc>
          <w:tcPr>
            <w:tcW w:w="2676" w:type="pct"/>
          </w:tcPr>
          <w:p w14:paraId="64DE5A18" w14:textId="664C3C54"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начисленных (объявленных) и (или) выплаченных доходах по ценным бумагам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об иных выплатах, причитающихся владельцам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а также о намерении исполнить обязанность по осуществлению выплат по облигациям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права на которые учитываются в реестре владельцев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41334574" w14:textId="488BB0F5"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72"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73"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74"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75"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76" w:history="1">
              <w:r w:rsidRPr="00E21A45">
                <w:rPr>
                  <w:rFonts w:ascii="Times New Roman" w:hAnsi="Times New Roman" w:cs="Times New Roman"/>
                  <w:szCs w:val="22"/>
                </w:rPr>
                <w:t>главой 26</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181F6D31" w14:textId="77777777" w:rsidTr="00E21A45">
        <w:tc>
          <w:tcPr>
            <w:tcW w:w="352" w:type="pct"/>
          </w:tcPr>
          <w:p w14:paraId="756A6A26" w14:textId="45086854"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1.14</w:t>
            </w:r>
            <w:r w:rsidR="00DB7E26">
              <w:rPr>
                <w:rFonts w:ascii="Times New Roman" w:hAnsi="Times New Roman" w:cs="Times New Roman"/>
                <w:sz w:val="24"/>
                <w:szCs w:val="24"/>
              </w:rPr>
              <w:t>.</w:t>
            </w:r>
          </w:p>
        </w:tc>
        <w:tc>
          <w:tcPr>
            <w:tcW w:w="2676" w:type="pct"/>
          </w:tcPr>
          <w:p w14:paraId="0E773369" w14:textId="60AEB273"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включении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российской биржей в котировальный список, или об исключении ценных бумаг</w:t>
            </w:r>
            <w:r w:rsidR="00E21A45">
              <w:rPr>
                <w:rFonts w:ascii="Times New Roman" w:hAnsi="Times New Roman" w:cs="Times New Roman"/>
                <w:szCs w:val="22"/>
              </w:rPr>
              <w:t xml:space="preserve">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российским организатором торговли из списка ценных бумаг, допущенных к организованным торгам для заключения договоров купли-продажи, в том числе об исключении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w:t>
            </w:r>
            <w:r w:rsidRPr="00E21A45">
              <w:rPr>
                <w:rFonts w:ascii="Times New Roman" w:hAnsi="Times New Roman" w:cs="Times New Roman"/>
                <w:szCs w:val="22"/>
              </w:rPr>
              <w:lastRenderedPageBreak/>
              <w:t xml:space="preserve">российской биржей из котировального списка, а также о переводе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из одного котировального списка в другой котировальный список (об исключении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из одного котировального списка и о включении их в другой котировальный список)</w:t>
            </w:r>
          </w:p>
        </w:tc>
        <w:tc>
          <w:tcPr>
            <w:tcW w:w="1972" w:type="pct"/>
          </w:tcPr>
          <w:p w14:paraId="0DFC0383" w14:textId="04F7790C"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lastRenderedPageBreak/>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77"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78"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79"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80"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81" w:history="1">
              <w:r w:rsidRPr="00E21A45">
                <w:rPr>
                  <w:rFonts w:ascii="Times New Roman" w:hAnsi="Times New Roman" w:cs="Times New Roman"/>
                  <w:szCs w:val="22"/>
                </w:rPr>
                <w:t>главой 27</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7C82FE1C" w14:textId="77777777" w:rsidTr="00E21A45">
        <w:tc>
          <w:tcPr>
            <w:tcW w:w="352" w:type="pct"/>
          </w:tcPr>
          <w:p w14:paraId="08ACB7E9" w14:textId="79FB9ECF"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1.15</w:t>
            </w:r>
            <w:r w:rsidR="00DB7E26">
              <w:rPr>
                <w:rFonts w:ascii="Times New Roman" w:hAnsi="Times New Roman" w:cs="Times New Roman"/>
                <w:sz w:val="24"/>
                <w:szCs w:val="24"/>
              </w:rPr>
              <w:t>.</w:t>
            </w:r>
          </w:p>
        </w:tc>
        <w:tc>
          <w:tcPr>
            <w:tcW w:w="2676" w:type="pct"/>
          </w:tcPr>
          <w:p w14:paraId="65182794" w14:textId="5D7885FE"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включении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(ценных бумаг иностранной организации, удостоверяющих права в отношении ценных бумаг российских эмитентов (далее - депозитарные ценные бумаги)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(депозитарных ценных бумаг) из списка ценных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p>
        </w:tc>
        <w:tc>
          <w:tcPr>
            <w:tcW w:w="1972" w:type="pct"/>
          </w:tcPr>
          <w:p w14:paraId="6AB352F9" w14:textId="1CAC9BB0"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82"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83"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84"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85"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86" w:history="1">
              <w:r w:rsidRPr="00E21A45">
                <w:rPr>
                  <w:rFonts w:ascii="Times New Roman" w:hAnsi="Times New Roman" w:cs="Times New Roman"/>
                  <w:szCs w:val="22"/>
                </w:rPr>
                <w:t>главой 28</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199CF3FA" w14:textId="77777777" w:rsidTr="00E21A45">
        <w:tc>
          <w:tcPr>
            <w:tcW w:w="352" w:type="pct"/>
          </w:tcPr>
          <w:p w14:paraId="485B6857" w14:textId="2B8A76C8"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1.16</w:t>
            </w:r>
            <w:r w:rsidR="00DB7E26">
              <w:rPr>
                <w:rFonts w:ascii="Times New Roman" w:hAnsi="Times New Roman" w:cs="Times New Roman"/>
                <w:sz w:val="24"/>
                <w:szCs w:val="24"/>
              </w:rPr>
              <w:t>.</w:t>
            </w:r>
          </w:p>
        </w:tc>
        <w:tc>
          <w:tcPr>
            <w:tcW w:w="2676" w:type="pct"/>
          </w:tcPr>
          <w:p w14:paraId="75BEA84B" w14:textId="38B8AA71" w:rsidR="00EA0B4F" w:rsidRPr="00E21A45" w:rsidRDefault="00EA0B4F" w:rsidP="00843BDD">
            <w:pPr>
              <w:autoSpaceDE w:val="0"/>
              <w:autoSpaceDN w:val="0"/>
              <w:adjustRightInd w:val="0"/>
              <w:spacing w:after="0" w:line="240" w:lineRule="auto"/>
              <w:jc w:val="both"/>
              <w:rPr>
                <w:rFonts w:ascii="Times New Roman" w:hAnsi="Times New Roman" w:cs="Times New Roman"/>
              </w:rPr>
            </w:pPr>
            <w:r w:rsidRPr="00E21A45">
              <w:rPr>
                <w:rFonts w:ascii="Times New Roman" w:hAnsi="Times New Roman" w:cs="Times New Roman"/>
              </w:rPr>
              <w:t xml:space="preserve">Информация о неисполнении обязательств </w:t>
            </w:r>
            <w:r w:rsidR="00D31CAC" w:rsidRPr="00E21A45">
              <w:rPr>
                <w:rFonts w:ascii="Times New Roman" w:hAnsi="Times New Roman" w:cs="Times New Roman"/>
              </w:rPr>
              <w:t>АО </w:t>
            </w:r>
            <w:r w:rsidR="00FF60E0" w:rsidRPr="00E21A45">
              <w:rPr>
                <w:rFonts w:ascii="Times New Roman" w:hAnsi="Times New Roman" w:cs="Times New Roman"/>
              </w:rPr>
              <w:t>«Россельхозбанк»</w:t>
            </w:r>
            <w:r w:rsidRPr="00E21A45">
              <w:rPr>
                <w:rFonts w:ascii="Times New Roman" w:hAnsi="Times New Roman" w:cs="Times New Roman"/>
              </w:rPr>
              <w:t xml:space="preserve"> перед владельцами его ценных бумаг</w:t>
            </w:r>
            <w:r w:rsidR="00C64D10" w:rsidRPr="00E21A45">
              <w:rPr>
                <w:rFonts w:ascii="Times New Roman" w:hAnsi="Times New Roman" w:cs="Times New Roman"/>
              </w:rPr>
              <w:t>, а также об изменении общего количества облигаций, обязательства по досрочному погашению которых не исполнены</w:t>
            </w:r>
          </w:p>
        </w:tc>
        <w:tc>
          <w:tcPr>
            <w:tcW w:w="1972" w:type="pct"/>
          </w:tcPr>
          <w:p w14:paraId="2E4B4B85" w14:textId="722FAD87"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87"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88"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89"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90"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91" w:history="1">
              <w:r w:rsidRPr="00E21A45">
                <w:rPr>
                  <w:rFonts w:ascii="Times New Roman" w:hAnsi="Times New Roman" w:cs="Times New Roman"/>
                  <w:szCs w:val="22"/>
                </w:rPr>
                <w:t>главой 29</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4F90DFE4" w14:textId="77777777" w:rsidTr="00E21A45">
        <w:tc>
          <w:tcPr>
            <w:tcW w:w="352" w:type="pct"/>
          </w:tcPr>
          <w:p w14:paraId="35487C50" w14:textId="59B5B916"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1.17</w:t>
            </w:r>
            <w:r w:rsidR="00DB7E26">
              <w:rPr>
                <w:rFonts w:ascii="Times New Roman" w:hAnsi="Times New Roman" w:cs="Times New Roman"/>
                <w:sz w:val="24"/>
                <w:szCs w:val="24"/>
              </w:rPr>
              <w:t>.</w:t>
            </w:r>
          </w:p>
        </w:tc>
        <w:tc>
          <w:tcPr>
            <w:tcW w:w="2676" w:type="pct"/>
          </w:tcPr>
          <w:p w14:paraId="38D5CF45" w14:textId="6E58F19C" w:rsidR="00EA0B4F" w:rsidRPr="00E21A45" w:rsidRDefault="00EA0B4F" w:rsidP="00DF2E67">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распоряжаться определенным количеством голосов, приходящихся на голосующие акции, составляющие уставный капитал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составляющие уставный капитал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7D7D6B78" w14:textId="0E714F99"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92"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93"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94"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95"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96" w:history="1">
              <w:r w:rsidRPr="00E21A45">
                <w:rPr>
                  <w:rFonts w:ascii="Times New Roman" w:hAnsi="Times New Roman" w:cs="Times New Roman"/>
                  <w:szCs w:val="22"/>
                </w:rPr>
                <w:t>главой 30</w:t>
              </w:r>
            </w:hyperlink>
            <w:r w:rsidRPr="00E21A45">
              <w:rPr>
                <w:rFonts w:ascii="Times New Roman" w:hAnsi="Times New Roman" w:cs="Times New Roman"/>
                <w:szCs w:val="22"/>
              </w:rPr>
              <w:t xml:space="preserve"> Положения Банка России </w:t>
            </w:r>
            <w:r w:rsidR="00C705D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0324888B" w14:textId="77777777" w:rsidTr="00E21A45">
        <w:tc>
          <w:tcPr>
            <w:tcW w:w="352" w:type="pct"/>
          </w:tcPr>
          <w:p w14:paraId="03EA0D11" w14:textId="18ADAC3F"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1.18</w:t>
            </w:r>
            <w:r w:rsidR="00DB7E26">
              <w:rPr>
                <w:rFonts w:ascii="Times New Roman" w:hAnsi="Times New Roman" w:cs="Times New Roman"/>
                <w:sz w:val="24"/>
                <w:szCs w:val="24"/>
              </w:rPr>
              <w:t>.</w:t>
            </w:r>
          </w:p>
        </w:tc>
        <w:tc>
          <w:tcPr>
            <w:tcW w:w="2676" w:type="pct"/>
          </w:tcPr>
          <w:p w14:paraId="4503F37B" w14:textId="5E530D86" w:rsidR="00EA0B4F" w:rsidRPr="00E21A45" w:rsidRDefault="00EA0B4F" w:rsidP="001B346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поступившем </w:t>
            </w:r>
            <w:r w:rsidR="00DF2E67" w:rsidRPr="00E21A45">
              <w:rPr>
                <w:rFonts w:ascii="Times New Roman" w:hAnsi="Times New Roman" w:cs="Times New Roman"/>
                <w:szCs w:val="22"/>
              </w:rPr>
              <w:t xml:space="preserve">АО «Россельхозбанк»  </w:t>
            </w:r>
            <w:r w:rsidRPr="00E21A45">
              <w:rPr>
                <w:rFonts w:ascii="Times New Roman" w:hAnsi="Times New Roman" w:cs="Times New Roman"/>
                <w:szCs w:val="22"/>
              </w:rPr>
              <w:t xml:space="preserve">в соответствии с </w:t>
            </w:r>
            <w:hyperlink r:id="rId97" w:history="1">
              <w:r w:rsidRPr="00E21A45">
                <w:rPr>
                  <w:rFonts w:ascii="Times New Roman" w:hAnsi="Times New Roman" w:cs="Times New Roman"/>
                  <w:szCs w:val="22"/>
                </w:rPr>
                <w:t>главой XI.1</w:t>
              </w:r>
            </w:hyperlink>
            <w:r w:rsidRPr="00E21A45">
              <w:rPr>
                <w:rFonts w:ascii="Times New Roman" w:hAnsi="Times New Roman" w:cs="Times New Roman"/>
                <w:szCs w:val="22"/>
              </w:rPr>
              <w:t xml:space="preserve"> Федерального закона от 26</w:t>
            </w:r>
            <w:r w:rsidR="00C705DF" w:rsidRPr="00E21A45">
              <w:rPr>
                <w:rFonts w:ascii="Times New Roman" w:hAnsi="Times New Roman" w:cs="Times New Roman"/>
                <w:szCs w:val="22"/>
              </w:rPr>
              <w:t>.12.</w:t>
            </w:r>
            <w:r w:rsidRPr="00E21A45">
              <w:rPr>
                <w:rFonts w:ascii="Times New Roman" w:hAnsi="Times New Roman" w:cs="Times New Roman"/>
                <w:szCs w:val="22"/>
              </w:rPr>
              <w:t xml:space="preserve">1995 </w:t>
            </w:r>
            <w:r w:rsidR="00C705DF" w:rsidRPr="00E21A45">
              <w:rPr>
                <w:rFonts w:ascii="Times New Roman" w:hAnsi="Times New Roman" w:cs="Times New Roman"/>
                <w:szCs w:val="22"/>
              </w:rPr>
              <w:t>№</w:t>
            </w:r>
            <w:r w:rsidR="001B3461" w:rsidRPr="00E21A45">
              <w:rPr>
                <w:rFonts w:ascii="Times New Roman" w:hAnsi="Times New Roman" w:cs="Times New Roman"/>
                <w:szCs w:val="22"/>
              </w:rPr>
              <w:t> </w:t>
            </w:r>
            <w:r w:rsidRPr="00E21A45">
              <w:rPr>
                <w:rFonts w:ascii="Times New Roman" w:hAnsi="Times New Roman" w:cs="Times New Roman"/>
                <w:szCs w:val="22"/>
              </w:rPr>
              <w:t xml:space="preserve">208-ФЗ </w:t>
            </w:r>
            <w:r w:rsidR="00C705DF" w:rsidRPr="00E21A45">
              <w:rPr>
                <w:rFonts w:ascii="Times New Roman" w:hAnsi="Times New Roman" w:cs="Times New Roman"/>
                <w:szCs w:val="22"/>
              </w:rPr>
              <w:t>«</w:t>
            </w:r>
            <w:r w:rsidRPr="00E21A45">
              <w:rPr>
                <w:rFonts w:ascii="Times New Roman" w:hAnsi="Times New Roman" w:cs="Times New Roman"/>
                <w:szCs w:val="22"/>
              </w:rPr>
              <w:t>Об акционерных обществах</w:t>
            </w:r>
            <w:r w:rsidR="00C705DF" w:rsidRPr="00E21A45">
              <w:rPr>
                <w:rFonts w:ascii="Times New Roman" w:hAnsi="Times New Roman" w:cs="Times New Roman"/>
                <w:szCs w:val="22"/>
              </w:rPr>
              <w:t>»</w:t>
            </w:r>
            <w:r w:rsidRPr="00E21A45">
              <w:rPr>
                <w:rFonts w:ascii="Times New Roman" w:hAnsi="Times New Roman" w:cs="Times New Roman"/>
                <w:szCs w:val="22"/>
              </w:rPr>
              <w:t xml:space="preserve"> (далее - Федеральный закон </w:t>
            </w:r>
            <w:r w:rsidR="00C66238" w:rsidRPr="00E21A45">
              <w:rPr>
                <w:rFonts w:ascii="Times New Roman" w:hAnsi="Times New Roman" w:cs="Times New Roman"/>
                <w:szCs w:val="22"/>
              </w:rPr>
              <w:t>№ 208-ФЗ</w:t>
            </w:r>
            <w:r w:rsidRPr="00E21A45">
              <w:rPr>
                <w:rFonts w:ascii="Times New Roman" w:hAnsi="Times New Roman" w:cs="Times New Roman"/>
                <w:szCs w:val="22"/>
              </w:rPr>
              <w:t>)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p>
        </w:tc>
        <w:tc>
          <w:tcPr>
            <w:tcW w:w="1972" w:type="pct"/>
          </w:tcPr>
          <w:p w14:paraId="43A09943" w14:textId="02FB92B7"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98"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99"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00"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01"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02" w:history="1">
              <w:r w:rsidRPr="00E21A45">
                <w:rPr>
                  <w:rFonts w:ascii="Times New Roman" w:hAnsi="Times New Roman" w:cs="Times New Roman"/>
                  <w:szCs w:val="22"/>
                </w:rPr>
                <w:t>главой 31</w:t>
              </w:r>
            </w:hyperlink>
            <w:r w:rsidRPr="00E21A45">
              <w:rPr>
                <w:rFonts w:ascii="Times New Roman" w:hAnsi="Times New Roman" w:cs="Times New Roman"/>
                <w:szCs w:val="22"/>
              </w:rPr>
              <w:t xml:space="preserve"> Положения Банка России </w:t>
            </w:r>
            <w:r w:rsidR="00C66238"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3CDBAE32" w14:textId="77777777" w:rsidTr="00E21A45">
        <w:tc>
          <w:tcPr>
            <w:tcW w:w="352" w:type="pct"/>
          </w:tcPr>
          <w:p w14:paraId="2B96F0DF" w14:textId="2EFF7163"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lastRenderedPageBreak/>
              <w:t>1.19</w:t>
            </w:r>
            <w:r w:rsidR="00DB7E26">
              <w:rPr>
                <w:rFonts w:ascii="Times New Roman" w:hAnsi="Times New Roman" w:cs="Times New Roman"/>
                <w:sz w:val="24"/>
                <w:szCs w:val="24"/>
              </w:rPr>
              <w:t>.</w:t>
            </w:r>
          </w:p>
        </w:tc>
        <w:tc>
          <w:tcPr>
            <w:tcW w:w="2676" w:type="pct"/>
          </w:tcPr>
          <w:p w14:paraId="58A37394" w14:textId="71CD76E1" w:rsidR="00EA0B4F" w:rsidRPr="00E21A45" w:rsidRDefault="00EA0B4F" w:rsidP="00C66238">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поступившем </w:t>
            </w:r>
            <w:r w:rsidR="00DF2E67" w:rsidRPr="00E21A45">
              <w:rPr>
                <w:rFonts w:ascii="Times New Roman" w:hAnsi="Times New Roman" w:cs="Times New Roman"/>
                <w:szCs w:val="22"/>
              </w:rPr>
              <w:t xml:space="preserve">АО «Россельхозбанк»  </w:t>
            </w:r>
            <w:r w:rsidRPr="00E21A45">
              <w:rPr>
                <w:rFonts w:ascii="Times New Roman" w:hAnsi="Times New Roman" w:cs="Times New Roman"/>
                <w:szCs w:val="22"/>
              </w:rPr>
              <w:t xml:space="preserve">в соответствии с </w:t>
            </w:r>
            <w:hyperlink r:id="rId103" w:history="1">
              <w:r w:rsidRPr="00E21A45">
                <w:rPr>
                  <w:rFonts w:ascii="Times New Roman" w:hAnsi="Times New Roman" w:cs="Times New Roman"/>
                  <w:szCs w:val="22"/>
                </w:rPr>
                <w:t>главой XI.1</w:t>
              </w:r>
            </w:hyperlink>
            <w:r w:rsidRPr="00E21A45">
              <w:rPr>
                <w:rFonts w:ascii="Times New Roman" w:hAnsi="Times New Roman" w:cs="Times New Roman"/>
                <w:szCs w:val="22"/>
              </w:rPr>
              <w:t xml:space="preserve"> Федерального закона </w:t>
            </w:r>
            <w:r w:rsidR="00C66238" w:rsidRPr="00E21A45">
              <w:rPr>
                <w:rFonts w:ascii="Times New Roman" w:hAnsi="Times New Roman" w:cs="Times New Roman"/>
                <w:szCs w:val="22"/>
              </w:rPr>
              <w:t>№ 208-ФЗ</w:t>
            </w:r>
            <w:r w:rsidRPr="00E21A45">
              <w:rPr>
                <w:rFonts w:ascii="Times New Roman" w:hAnsi="Times New Roman" w:cs="Times New Roman"/>
                <w:szCs w:val="22"/>
              </w:rPr>
              <w:t xml:space="preserve"> уведомлении о праве требовать выкупа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или требовании о выкупе ценных бумаг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1195DA12" w14:textId="04971D29"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04"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05"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06"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07"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08" w:history="1">
              <w:r w:rsidRPr="00E21A45">
                <w:rPr>
                  <w:rFonts w:ascii="Times New Roman" w:hAnsi="Times New Roman" w:cs="Times New Roman"/>
                  <w:szCs w:val="22"/>
                </w:rPr>
                <w:t>главой 32</w:t>
              </w:r>
            </w:hyperlink>
            <w:r w:rsidRPr="00E21A45">
              <w:rPr>
                <w:rFonts w:ascii="Times New Roman" w:hAnsi="Times New Roman" w:cs="Times New Roman"/>
                <w:szCs w:val="22"/>
              </w:rPr>
              <w:t xml:space="preserve"> Положения Банка России </w:t>
            </w:r>
            <w:r w:rsidR="00C66238"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363E0B30" w14:textId="77777777" w:rsidTr="00E21A45">
        <w:tc>
          <w:tcPr>
            <w:tcW w:w="352" w:type="pct"/>
          </w:tcPr>
          <w:p w14:paraId="52B67CD8" w14:textId="37B17C6F"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1.20</w:t>
            </w:r>
            <w:r w:rsidR="00DB7E26">
              <w:rPr>
                <w:rFonts w:ascii="Times New Roman" w:hAnsi="Times New Roman" w:cs="Times New Roman"/>
                <w:sz w:val="24"/>
                <w:szCs w:val="24"/>
              </w:rPr>
              <w:t>.</w:t>
            </w:r>
          </w:p>
        </w:tc>
        <w:tc>
          <w:tcPr>
            <w:tcW w:w="2676" w:type="pct"/>
          </w:tcPr>
          <w:p w14:paraId="3DE04BA7" w14:textId="6FDD039D"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выявлении ошибок в ранее раскрытой отчетности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(бухгалтерской (финансовой) отчетности, консолидированной финансовой отчетности, финансовой отчетности)</w:t>
            </w:r>
          </w:p>
        </w:tc>
        <w:tc>
          <w:tcPr>
            <w:tcW w:w="1972" w:type="pct"/>
          </w:tcPr>
          <w:p w14:paraId="60C30FB2" w14:textId="65BCED32"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09"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10"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11"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12"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13" w:history="1">
              <w:r w:rsidRPr="00E21A45">
                <w:rPr>
                  <w:rFonts w:ascii="Times New Roman" w:hAnsi="Times New Roman" w:cs="Times New Roman"/>
                  <w:szCs w:val="22"/>
                </w:rPr>
                <w:t>главой 33</w:t>
              </w:r>
            </w:hyperlink>
            <w:r w:rsidRPr="00E21A45">
              <w:rPr>
                <w:rFonts w:ascii="Times New Roman" w:hAnsi="Times New Roman" w:cs="Times New Roman"/>
                <w:szCs w:val="22"/>
              </w:rPr>
              <w:t xml:space="preserve"> Положения Банка России </w:t>
            </w:r>
            <w:r w:rsidR="00C66238"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7D367319" w14:textId="77777777" w:rsidTr="00E21A45">
        <w:tc>
          <w:tcPr>
            <w:tcW w:w="352" w:type="pct"/>
          </w:tcPr>
          <w:p w14:paraId="053FFD05" w14:textId="70924D6F"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1.21</w:t>
            </w:r>
            <w:r w:rsidR="00DB7E26">
              <w:rPr>
                <w:rFonts w:ascii="Times New Roman" w:hAnsi="Times New Roman" w:cs="Times New Roman"/>
                <w:sz w:val="24"/>
                <w:szCs w:val="24"/>
              </w:rPr>
              <w:t>.</w:t>
            </w:r>
          </w:p>
        </w:tc>
        <w:tc>
          <w:tcPr>
            <w:tcW w:w="2676" w:type="pct"/>
          </w:tcPr>
          <w:p w14:paraId="02DA4E5C" w14:textId="1F6F7FA7" w:rsidR="00EA0B4F" w:rsidRPr="00E21A45" w:rsidRDefault="00EA0B4F" w:rsidP="00E21A45">
            <w:pPr>
              <w:pStyle w:val="ConsPlusNormal"/>
              <w:spacing w:after="1" w:line="200" w:lineRule="atLeast"/>
              <w:jc w:val="both"/>
              <w:rPr>
                <w:rFonts w:ascii="Times New Roman" w:hAnsi="Times New Roman" w:cs="Times New Roman"/>
                <w:szCs w:val="22"/>
              </w:rPr>
            </w:pPr>
            <w:r w:rsidRPr="00E21A45">
              <w:rPr>
                <w:rFonts w:ascii="Times New Roman" w:hAnsi="Times New Roman" w:cs="Times New Roman"/>
                <w:szCs w:val="22"/>
              </w:rPr>
              <w:t xml:space="preserve">Информация о совершении </w:t>
            </w:r>
            <w:r w:rsidR="00D31CAC" w:rsidRPr="00E21A45">
              <w:rPr>
                <w:rFonts w:ascii="Times New Roman" w:hAnsi="Times New Roman" w:cs="Times New Roman"/>
                <w:szCs w:val="22"/>
              </w:rPr>
              <w:t>АО </w:t>
            </w:r>
            <w:r w:rsidR="00BE4DA7"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или подконтрольной </w:t>
            </w:r>
            <w:r w:rsidR="00D31CAC" w:rsidRPr="00E21A45">
              <w:rPr>
                <w:rFonts w:ascii="Times New Roman" w:hAnsi="Times New Roman" w:cs="Times New Roman"/>
                <w:szCs w:val="22"/>
              </w:rPr>
              <w:t>АО </w:t>
            </w:r>
            <w:r w:rsidR="00BE4DA7"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организацией, имеющей для него существенное значение, определяемой в соответствии с </w:t>
            </w:r>
            <w:hyperlink r:id="rId114" w:history="1">
              <w:r w:rsidRPr="00E21A45">
                <w:rPr>
                  <w:rFonts w:ascii="Times New Roman" w:hAnsi="Times New Roman" w:cs="Times New Roman"/>
                  <w:szCs w:val="22"/>
                </w:rPr>
                <w:t>пунктом 1.14</w:t>
              </w:r>
            </w:hyperlink>
            <w:r w:rsidRPr="00E21A45">
              <w:rPr>
                <w:rFonts w:ascii="Times New Roman" w:hAnsi="Times New Roman" w:cs="Times New Roman"/>
                <w:szCs w:val="22"/>
              </w:rPr>
              <w:t xml:space="preserve"> Положения Банка России </w:t>
            </w:r>
            <w:r w:rsidR="00C66238" w:rsidRPr="00E21A45">
              <w:rPr>
                <w:rFonts w:ascii="Times New Roman" w:hAnsi="Times New Roman" w:cs="Times New Roman"/>
                <w:szCs w:val="22"/>
              </w:rPr>
              <w:t xml:space="preserve">№ </w:t>
            </w:r>
            <w:r w:rsidRPr="00E21A45">
              <w:rPr>
                <w:rFonts w:ascii="Times New Roman" w:hAnsi="Times New Roman" w:cs="Times New Roman"/>
                <w:szCs w:val="22"/>
              </w:rPr>
              <w:t xml:space="preserve">714-П (далее - подконтрольная </w:t>
            </w:r>
            <w:r w:rsidR="00DF2E67" w:rsidRPr="00E21A45">
              <w:rPr>
                <w:rFonts w:ascii="Times New Roman" w:hAnsi="Times New Roman" w:cs="Times New Roman"/>
                <w:szCs w:val="22"/>
              </w:rPr>
              <w:t xml:space="preserve">АО «Россельхозбанк»  </w:t>
            </w:r>
            <w:r w:rsidRPr="00E21A45">
              <w:rPr>
                <w:rFonts w:ascii="Times New Roman" w:hAnsi="Times New Roman" w:cs="Times New Roman"/>
                <w:szCs w:val="22"/>
              </w:rPr>
              <w:t>организация, имеющая для него существенное значение), сделки, размер которой составляет 10 и более процентов стоимости активов</w:t>
            </w:r>
            <w:r w:rsidR="00D47F15" w:rsidRPr="00E21A45">
              <w:rPr>
                <w:rFonts w:ascii="Times New Roman" w:hAnsi="Times New Roman" w:cs="Times New Roman"/>
                <w:szCs w:val="22"/>
              </w:rPr>
              <w:t xml:space="preserve">, определенной по данным консолидированной </w:t>
            </w:r>
            <w:r w:rsidR="00C64D10" w:rsidRPr="00E21A45">
              <w:rPr>
                <w:rFonts w:ascii="Times New Roman" w:hAnsi="Times New Roman" w:cs="Times New Roman"/>
                <w:szCs w:val="22"/>
              </w:rPr>
              <w:t xml:space="preserve">финансовой </w:t>
            </w:r>
            <w:r w:rsidR="00D47F15" w:rsidRPr="00E21A45">
              <w:rPr>
                <w:rFonts w:ascii="Times New Roman" w:hAnsi="Times New Roman" w:cs="Times New Roman"/>
                <w:szCs w:val="22"/>
              </w:rPr>
              <w:t>отчетности</w:t>
            </w:r>
            <w:r w:rsidRPr="00E21A45">
              <w:rPr>
                <w:rFonts w:ascii="Times New Roman" w:hAnsi="Times New Roman" w:cs="Times New Roman"/>
                <w:szCs w:val="22"/>
              </w:rPr>
              <w:t xml:space="preserve">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D47F15" w:rsidRPr="00E21A45">
              <w:rPr>
                <w:rFonts w:ascii="Times New Roman" w:hAnsi="Times New Roman" w:cs="Times New Roman"/>
                <w:szCs w:val="22"/>
              </w:rPr>
              <w:t xml:space="preserve"> </w:t>
            </w:r>
            <w:r w:rsidR="00C64D10" w:rsidRPr="00E21A45">
              <w:rPr>
                <w:rFonts w:ascii="Times New Roman" w:hAnsi="Times New Roman" w:cs="Times New Roman"/>
                <w:szCs w:val="22"/>
              </w:rPr>
              <w:t>(</w:t>
            </w:r>
            <w:r w:rsidR="00D47F15" w:rsidRPr="00E21A45">
              <w:rPr>
                <w:rFonts w:ascii="Times New Roman" w:hAnsi="Times New Roman" w:cs="Times New Roman"/>
                <w:szCs w:val="22"/>
              </w:rPr>
              <w:t xml:space="preserve">определенной по данным </w:t>
            </w:r>
            <w:r w:rsidR="00C64D10" w:rsidRPr="00E21A45">
              <w:rPr>
                <w:rFonts w:ascii="Times New Roman" w:hAnsi="Times New Roman" w:cs="Times New Roman"/>
                <w:szCs w:val="22"/>
              </w:rPr>
              <w:t xml:space="preserve">консолидированной </w:t>
            </w:r>
            <w:r w:rsidR="00D47F15" w:rsidRPr="00E21A45">
              <w:rPr>
                <w:rFonts w:ascii="Times New Roman" w:hAnsi="Times New Roman" w:cs="Times New Roman"/>
                <w:szCs w:val="22"/>
              </w:rPr>
              <w:t>финансовой отчетности АО «Россельхозбанк», если сделка совершается АО «Россельхозбанк», который не обязан составлять и раскрывать консолидированную финансовую отчетность, или по данным бухгалтерской (финансовой) отчетности АО «Россельхозбанк», если сделка совершается АО «Россельхозбанк», который не обязан составлять и раскрывать финансовую отчетность, либо в совокупности по данным бухгалтерской (финансовой) отчетности (совокупная стоимость активов) эмитента и подконтрольной эмитенту организации, имеющей для него существенное значение, если эмитент не обязан составлять и раскрывать консолидированную финансовую отчетность и сделка совершается подконтрольной эмитенту организацией, имеющей для него существенное значение) на последнюю отчетную дату (дату окончания последнего завершенного отчетного периода, предшествующего дате совершения сделки)</w:t>
            </w:r>
          </w:p>
        </w:tc>
        <w:tc>
          <w:tcPr>
            <w:tcW w:w="1972" w:type="pct"/>
          </w:tcPr>
          <w:p w14:paraId="0BFCD2FA" w14:textId="7DE1C7C5"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15"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16"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17"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18"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19" w:history="1">
              <w:r w:rsidRPr="00E21A45">
                <w:rPr>
                  <w:rFonts w:ascii="Times New Roman" w:hAnsi="Times New Roman" w:cs="Times New Roman"/>
                  <w:szCs w:val="22"/>
                </w:rPr>
                <w:t>главой 34</w:t>
              </w:r>
            </w:hyperlink>
            <w:r w:rsidRPr="00E21A45">
              <w:rPr>
                <w:rFonts w:ascii="Times New Roman" w:hAnsi="Times New Roman" w:cs="Times New Roman"/>
                <w:szCs w:val="22"/>
              </w:rPr>
              <w:t xml:space="preserve"> Положения Банка России </w:t>
            </w:r>
            <w:r w:rsidR="00C66238"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110D0540" w14:textId="77777777" w:rsidTr="00E21A45">
        <w:tc>
          <w:tcPr>
            <w:tcW w:w="352" w:type="pct"/>
          </w:tcPr>
          <w:p w14:paraId="2CEA7258" w14:textId="39D9B8C6"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1.22</w:t>
            </w:r>
            <w:r w:rsidR="00DB7E26">
              <w:rPr>
                <w:rFonts w:ascii="Times New Roman" w:hAnsi="Times New Roman" w:cs="Times New Roman"/>
                <w:sz w:val="24"/>
                <w:szCs w:val="24"/>
              </w:rPr>
              <w:t>.</w:t>
            </w:r>
          </w:p>
        </w:tc>
        <w:tc>
          <w:tcPr>
            <w:tcW w:w="2676" w:type="pct"/>
          </w:tcPr>
          <w:p w14:paraId="393176A8" w14:textId="658E123D" w:rsidR="00EA0B4F" w:rsidRPr="00E21A45" w:rsidRDefault="00EA0B4F" w:rsidP="00B56F2F">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совершении </w:t>
            </w:r>
            <w:r w:rsidR="00D31CAC" w:rsidRPr="00E21A45">
              <w:rPr>
                <w:rFonts w:ascii="Times New Roman" w:hAnsi="Times New Roman" w:cs="Times New Roman"/>
                <w:szCs w:val="22"/>
              </w:rPr>
              <w:t>АО </w:t>
            </w:r>
            <w:r w:rsidR="00BE4DA7"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или подконтрольной </w:t>
            </w:r>
            <w:r w:rsidR="00D31CAC" w:rsidRPr="00E21A45">
              <w:rPr>
                <w:rFonts w:ascii="Times New Roman" w:hAnsi="Times New Roman" w:cs="Times New Roman"/>
                <w:szCs w:val="22"/>
              </w:rPr>
              <w:t>АО </w:t>
            </w:r>
            <w:r w:rsidR="00BE4DA7"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организацией, имеющей для него существенное значение, сделки, в совершении которой имеется заинтересованность, соответствующей признакам, указанным в </w:t>
            </w:r>
            <w:hyperlink r:id="rId120" w:history="1">
              <w:r w:rsidRPr="00E21A45">
                <w:rPr>
                  <w:rFonts w:ascii="Times New Roman" w:hAnsi="Times New Roman" w:cs="Times New Roman"/>
                  <w:szCs w:val="22"/>
                </w:rPr>
                <w:t>пункте 35.1</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714-П</w:t>
            </w:r>
          </w:p>
        </w:tc>
        <w:tc>
          <w:tcPr>
            <w:tcW w:w="1972" w:type="pct"/>
          </w:tcPr>
          <w:p w14:paraId="39A1D8F5" w14:textId="0F425C8B"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21"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22"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23"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24"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25" w:history="1">
              <w:r w:rsidRPr="00E21A45">
                <w:rPr>
                  <w:rFonts w:ascii="Times New Roman" w:hAnsi="Times New Roman" w:cs="Times New Roman"/>
                  <w:szCs w:val="22"/>
                </w:rPr>
                <w:t>главой 35</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535F0D54" w14:textId="77777777" w:rsidTr="00E21A45">
        <w:tc>
          <w:tcPr>
            <w:tcW w:w="352" w:type="pct"/>
          </w:tcPr>
          <w:p w14:paraId="3B8F1E59" w14:textId="4C0CAC3F"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1.23</w:t>
            </w:r>
            <w:r w:rsidR="00B56F2F">
              <w:rPr>
                <w:rFonts w:ascii="Times New Roman" w:hAnsi="Times New Roman" w:cs="Times New Roman"/>
                <w:sz w:val="24"/>
                <w:szCs w:val="24"/>
              </w:rPr>
              <w:t>.</w:t>
            </w:r>
          </w:p>
        </w:tc>
        <w:tc>
          <w:tcPr>
            <w:tcW w:w="2676" w:type="pct"/>
          </w:tcPr>
          <w:p w14:paraId="7C8C1BB6" w14:textId="5689D3AA"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об изменении состава и (или) размер</w:t>
            </w:r>
            <w:r w:rsidR="00E21A45">
              <w:rPr>
                <w:rFonts w:ascii="Times New Roman" w:hAnsi="Times New Roman" w:cs="Times New Roman"/>
                <w:szCs w:val="22"/>
              </w:rPr>
              <w:t xml:space="preserve">а предмета залога по облигациям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с залоговым обеспечением, а в случае изменения состава и (или) размера предмета залога по облигациям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с ипотечным покрытием - сведения об указанных </w:t>
            </w:r>
            <w:r w:rsidRPr="00E21A45">
              <w:rPr>
                <w:rFonts w:ascii="Times New Roman" w:hAnsi="Times New Roman" w:cs="Times New Roman"/>
                <w:szCs w:val="22"/>
              </w:rPr>
              <w:lastRenderedPageBreak/>
              <w:t>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 более процентов от размера ипотечного покрытия облигаций</w:t>
            </w:r>
          </w:p>
        </w:tc>
        <w:tc>
          <w:tcPr>
            <w:tcW w:w="1972" w:type="pct"/>
          </w:tcPr>
          <w:p w14:paraId="26101E17" w14:textId="0FE3A5B8"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lastRenderedPageBreak/>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26"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27"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28"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29"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30" w:history="1">
              <w:r w:rsidRPr="00E21A45">
                <w:rPr>
                  <w:rFonts w:ascii="Times New Roman" w:hAnsi="Times New Roman" w:cs="Times New Roman"/>
                  <w:szCs w:val="22"/>
                </w:rPr>
                <w:t>главой 36</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50608979" w14:textId="77777777" w:rsidTr="00E21A45">
        <w:tc>
          <w:tcPr>
            <w:tcW w:w="352" w:type="pct"/>
          </w:tcPr>
          <w:p w14:paraId="008F3978" w14:textId="07651614"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lastRenderedPageBreak/>
              <w:t>1.24</w:t>
            </w:r>
            <w:r w:rsidR="00B56F2F">
              <w:rPr>
                <w:rFonts w:ascii="Times New Roman" w:hAnsi="Times New Roman" w:cs="Times New Roman"/>
                <w:sz w:val="24"/>
                <w:szCs w:val="24"/>
              </w:rPr>
              <w:t>.</w:t>
            </w:r>
          </w:p>
        </w:tc>
        <w:tc>
          <w:tcPr>
            <w:tcW w:w="2676" w:type="pct"/>
          </w:tcPr>
          <w:p w14:paraId="119C5DEE" w14:textId="5BD26A64" w:rsidR="00EA0B4F" w:rsidRPr="00E21A45" w:rsidRDefault="00EA0B4F" w:rsidP="00DF2E67">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получении </w:t>
            </w:r>
            <w:r w:rsidR="00D31CAC" w:rsidRPr="00E21A45">
              <w:rPr>
                <w:rFonts w:ascii="Times New Roman" w:hAnsi="Times New Roman" w:cs="Times New Roman"/>
                <w:szCs w:val="22"/>
              </w:rPr>
              <w:t>АО </w:t>
            </w:r>
            <w:r w:rsidR="002C4874"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или прекращении у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права прямо или косвенно (через подконтрольных ему лиц) самостоятельно или совместно с иными лицами, связанными с </w:t>
            </w:r>
            <w:r w:rsidR="00D31CAC" w:rsidRPr="00E21A45">
              <w:rPr>
                <w:rFonts w:ascii="Times New Roman" w:hAnsi="Times New Roman" w:cs="Times New Roman"/>
                <w:szCs w:val="22"/>
              </w:rPr>
              <w:t>АО </w:t>
            </w:r>
            <w:r w:rsidR="00B02B7A"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организации, ценные бумаги которой допущены к организованным торгам, распоряжаться определенным количеством голосов, приходящихся на голосующие акции,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составляющие уставный капитал указанной организации</w:t>
            </w:r>
          </w:p>
        </w:tc>
        <w:tc>
          <w:tcPr>
            <w:tcW w:w="1972" w:type="pct"/>
          </w:tcPr>
          <w:p w14:paraId="36CC22D1" w14:textId="05E0CEE3"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31"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32"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33"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34"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35" w:history="1">
              <w:r w:rsidRPr="00E21A45">
                <w:rPr>
                  <w:rFonts w:ascii="Times New Roman" w:hAnsi="Times New Roman" w:cs="Times New Roman"/>
                  <w:szCs w:val="22"/>
                </w:rPr>
                <w:t>главой 37</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19332C95" w14:textId="77777777" w:rsidTr="00E21A45">
        <w:tc>
          <w:tcPr>
            <w:tcW w:w="352" w:type="pct"/>
          </w:tcPr>
          <w:p w14:paraId="2286CB83" w14:textId="7C348F29"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1.25</w:t>
            </w:r>
            <w:r w:rsidR="00B56F2F">
              <w:rPr>
                <w:rFonts w:ascii="Times New Roman" w:hAnsi="Times New Roman" w:cs="Times New Roman"/>
                <w:sz w:val="24"/>
                <w:szCs w:val="24"/>
              </w:rPr>
              <w:t>.</w:t>
            </w:r>
          </w:p>
        </w:tc>
        <w:tc>
          <w:tcPr>
            <w:tcW w:w="2676" w:type="pct"/>
          </w:tcPr>
          <w:p w14:paraId="283A314A" w14:textId="513406B1"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заключении контролирующим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лицом или подконтрольной </w:t>
            </w:r>
            <w:r w:rsidR="00D31CAC" w:rsidRPr="00E21A45">
              <w:rPr>
                <w:rFonts w:ascii="Times New Roman" w:hAnsi="Times New Roman" w:cs="Times New Roman"/>
                <w:szCs w:val="22"/>
              </w:rPr>
              <w:t>АО </w:t>
            </w:r>
            <w:r w:rsidR="005149B9"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организацией договора, предусматривающего обязанность приобретать ценные бумаги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5B81AF69" w14:textId="7DECC213"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36"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37"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38"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39"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40" w:history="1">
              <w:r w:rsidRPr="00E21A45">
                <w:rPr>
                  <w:rFonts w:ascii="Times New Roman" w:hAnsi="Times New Roman" w:cs="Times New Roman"/>
                  <w:szCs w:val="22"/>
                </w:rPr>
                <w:t>главой 38</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 </w:t>
            </w:r>
            <w:r w:rsidRPr="00E21A45">
              <w:rPr>
                <w:rFonts w:ascii="Times New Roman" w:hAnsi="Times New Roman" w:cs="Times New Roman"/>
                <w:szCs w:val="22"/>
              </w:rPr>
              <w:t>714-П</w:t>
            </w:r>
          </w:p>
        </w:tc>
      </w:tr>
      <w:tr w:rsidR="00582874" w:rsidRPr="007006E7" w14:paraId="443E8A25" w14:textId="77777777" w:rsidTr="00E21A45">
        <w:tc>
          <w:tcPr>
            <w:tcW w:w="352" w:type="pct"/>
          </w:tcPr>
          <w:p w14:paraId="5B421702" w14:textId="4CEB5BFB"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1.26</w:t>
            </w:r>
            <w:r w:rsidR="00B56F2F">
              <w:rPr>
                <w:rFonts w:ascii="Times New Roman" w:hAnsi="Times New Roman" w:cs="Times New Roman"/>
                <w:sz w:val="24"/>
                <w:szCs w:val="24"/>
              </w:rPr>
              <w:t>.</w:t>
            </w:r>
          </w:p>
        </w:tc>
        <w:tc>
          <w:tcPr>
            <w:tcW w:w="2676" w:type="pct"/>
          </w:tcPr>
          <w:p w14:paraId="1179A17D" w14:textId="20F3C3B1"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возникновении и (или) прекращении у владельцев облигаций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права требовать от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досрочного погашения принадлежащих им облигаций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0234F242" w14:textId="58CC347E"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41"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42"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43"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44"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45" w:history="1">
              <w:r w:rsidRPr="00E21A45">
                <w:rPr>
                  <w:rFonts w:ascii="Times New Roman" w:hAnsi="Times New Roman" w:cs="Times New Roman"/>
                  <w:szCs w:val="22"/>
                </w:rPr>
                <w:t>главой 39</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05443DA4" w14:textId="77777777" w:rsidTr="00E21A45">
        <w:tc>
          <w:tcPr>
            <w:tcW w:w="352" w:type="pct"/>
          </w:tcPr>
          <w:p w14:paraId="2E4681D0" w14:textId="759E1728"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1.27</w:t>
            </w:r>
            <w:r w:rsidR="00B56F2F">
              <w:rPr>
                <w:rFonts w:ascii="Times New Roman" w:hAnsi="Times New Roman" w:cs="Times New Roman"/>
                <w:sz w:val="24"/>
                <w:szCs w:val="24"/>
              </w:rPr>
              <w:t>.</w:t>
            </w:r>
          </w:p>
        </w:tc>
        <w:tc>
          <w:tcPr>
            <w:tcW w:w="2676" w:type="pct"/>
          </w:tcPr>
          <w:p w14:paraId="61EEE745" w14:textId="04EE657D" w:rsidR="00EA0B4F" w:rsidRPr="00E21A45" w:rsidRDefault="00EA0B4F" w:rsidP="00DF2E67">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присвоении рейтинга ценным бумагам и (или) </w:t>
            </w:r>
            <w:r w:rsidR="00D31CAC" w:rsidRPr="00E21A45">
              <w:rPr>
                <w:rFonts w:ascii="Times New Roman" w:hAnsi="Times New Roman" w:cs="Times New Roman"/>
                <w:szCs w:val="22"/>
              </w:rPr>
              <w:t>АО </w:t>
            </w:r>
            <w:r w:rsidR="00650C1A" w:rsidRPr="00E21A45">
              <w:rPr>
                <w:rFonts w:ascii="Times New Roman" w:hAnsi="Times New Roman" w:cs="Times New Roman"/>
                <w:szCs w:val="22"/>
              </w:rPr>
              <w:t>«Россельхозбанк» </w:t>
            </w:r>
            <w:r w:rsidRPr="00E21A45">
              <w:rPr>
                <w:rFonts w:ascii="Times New Roman" w:hAnsi="Times New Roman" w:cs="Times New Roman"/>
                <w:szCs w:val="22"/>
              </w:rPr>
              <w:t xml:space="preserve">, а также об изменении рейтинга кредитным рейтинговым агентством или иной организацией на основании заключенного с </w:t>
            </w:r>
            <w:r w:rsidR="00D31CAC" w:rsidRPr="00E21A45">
              <w:rPr>
                <w:rFonts w:ascii="Times New Roman" w:hAnsi="Times New Roman" w:cs="Times New Roman"/>
                <w:szCs w:val="22"/>
              </w:rPr>
              <w:t>АО </w:t>
            </w:r>
            <w:r w:rsidR="00650C1A"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договора</w:t>
            </w:r>
          </w:p>
        </w:tc>
        <w:tc>
          <w:tcPr>
            <w:tcW w:w="1972" w:type="pct"/>
          </w:tcPr>
          <w:p w14:paraId="252B32B0" w14:textId="7965D61E"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46"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47"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48"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49"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50" w:history="1">
              <w:r w:rsidRPr="00E21A45">
                <w:rPr>
                  <w:rFonts w:ascii="Times New Roman" w:hAnsi="Times New Roman" w:cs="Times New Roman"/>
                  <w:szCs w:val="22"/>
                </w:rPr>
                <w:t>главой 40</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47E29E58" w14:textId="77777777" w:rsidTr="00E21A45">
        <w:tc>
          <w:tcPr>
            <w:tcW w:w="352" w:type="pct"/>
          </w:tcPr>
          <w:p w14:paraId="25FD7CCB" w14:textId="21C74B3D"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1.28</w:t>
            </w:r>
            <w:r w:rsidR="00B56F2F">
              <w:rPr>
                <w:rFonts w:ascii="Times New Roman" w:hAnsi="Times New Roman" w:cs="Times New Roman"/>
                <w:sz w:val="24"/>
                <w:szCs w:val="24"/>
              </w:rPr>
              <w:t>.</w:t>
            </w:r>
          </w:p>
        </w:tc>
        <w:tc>
          <w:tcPr>
            <w:tcW w:w="2676" w:type="pct"/>
          </w:tcPr>
          <w:p w14:paraId="08A944C7" w14:textId="448C0CF4"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возбуждении производства по делу в суде по спору, связанному с созданием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управлением им или участием в нем (далее - корпоративный спор), или иному спору, истцом или ответчиком по которому является </w:t>
            </w:r>
            <w:r w:rsidR="00DF2E67" w:rsidRPr="00E21A45">
              <w:rPr>
                <w:rFonts w:ascii="Times New Roman" w:hAnsi="Times New Roman" w:cs="Times New Roman"/>
                <w:szCs w:val="22"/>
              </w:rPr>
              <w:t xml:space="preserve">АО «Россельхозбанк» </w:t>
            </w:r>
            <w:r w:rsidRPr="00E21A45">
              <w:rPr>
                <w:rFonts w:ascii="Times New Roman" w:hAnsi="Times New Roman" w:cs="Times New Roman"/>
                <w:szCs w:val="22"/>
              </w:rPr>
              <w:t xml:space="preserve">и размер требований по которому составляет 10 и более процентов балансовой стоимости активов, определенной по данным бухгалтерской (финансовой) отчетности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на последнюю отчетную дату </w:t>
            </w:r>
            <w:r w:rsidRPr="00E21A45">
              <w:rPr>
                <w:rFonts w:ascii="Times New Roman" w:hAnsi="Times New Roman" w:cs="Times New Roman"/>
                <w:szCs w:val="22"/>
              </w:rPr>
              <w:lastRenderedPageBreak/>
              <w:t xml:space="preserve">(дату окончания последнего завершенного отчетного периода, предшествующего дате принятия судом искового заявления к производству) (далее - существенный спор),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указанной в </w:t>
            </w:r>
            <w:hyperlink r:id="rId151" w:history="1">
              <w:r w:rsidRPr="00E21A45">
                <w:rPr>
                  <w:rFonts w:ascii="Times New Roman" w:hAnsi="Times New Roman" w:cs="Times New Roman"/>
                  <w:szCs w:val="22"/>
                </w:rPr>
                <w:t>пункте 41.6</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w:t>
            </w:r>
            <w:r w:rsidRPr="00E21A45">
              <w:rPr>
                <w:rFonts w:ascii="Times New Roman" w:hAnsi="Times New Roman" w:cs="Times New Roman"/>
                <w:szCs w:val="22"/>
              </w:rPr>
              <w:t xml:space="preserve"> 714-П</w:t>
            </w:r>
          </w:p>
        </w:tc>
        <w:tc>
          <w:tcPr>
            <w:tcW w:w="1972" w:type="pct"/>
          </w:tcPr>
          <w:p w14:paraId="60C02F47" w14:textId="32F8342C"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lastRenderedPageBreak/>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52"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53"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54"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55"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56" w:history="1">
              <w:r w:rsidRPr="00E21A45">
                <w:rPr>
                  <w:rFonts w:ascii="Times New Roman" w:hAnsi="Times New Roman" w:cs="Times New Roman"/>
                  <w:szCs w:val="22"/>
                </w:rPr>
                <w:t>главой 41</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4AB7858E" w14:textId="77777777" w:rsidTr="00E21A45">
        <w:tc>
          <w:tcPr>
            <w:tcW w:w="352" w:type="pct"/>
          </w:tcPr>
          <w:p w14:paraId="5BE170DB" w14:textId="1ADB992F"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1.29</w:t>
            </w:r>
            <w:r w:rsidR="00B56F2F">
              <w:rPr>
                <w:rFonts w:ascii="Times New Roman" w:hAnsi="Times New Roman" w:cs="Times New Roman"/>
                <w:sz w:val="24"/>
                <w:szCs w:val="24"/>
              </w:rPr>
              <w:t>.</w:t>
            </w:r>
          </w:p>
        </w:tc>
        <w:tc>
          <w:tcPr>
            <w:tcW w:w="2676" w:type="pct"/>
          </w:tcPr>
          <w:p w14:paraId="72B3680F" w14:textId="747742DB"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67ABF3DE" w14:textId="7B1FA7A3"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57"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58"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59"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60"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61" w:history="1">
              <w:r w:rsidRPr="00E21A45">
                <w:rPr>
                  <w:rFonts w:ascii="Times New Roman" w:hAnsi="Times New Roman" w:cs="Times New Roman"/>
                  <w:szCs w:val="22"/>
                </w:rPr>
                <w:t>главой 42</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24EE66A0" w14:textId="77777777" w:rsidTr="00E21A45">
        <w:tc>
          <w:tcPr>
            <w:tcW w:w="352" w:type="pct"/>
          </w:tcPr>
          <w:p w14:paraId="7D8B86BA" w14:textId="75904E4D"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1.30</w:t>
            </w:r>
            <w:r w:rsidR="00B56F2F">
              <w:rPr>
                <w:rFonts w:ascii="Times New Roman" w:hAnsi="Times New Roman" w:cs="Times New Roman"/>
                <w:sz w:val="24"/>
                <w:szCs w:val="24"/>
              </w:rPr>
              <w:t>.</w:t>
            </w:r>
          </w:p>
        </w:tc>
        <w:tc>
          <w:tcPr>
            <w:tcW w:w="2676" w:type="pct"/>
          </w:tcPr>
          <w:p w14:paraId="6CBC8E38" w14:textId="73BCD2D4" w:rsidR="00EA0B4F" w:rsidRPr="00E21A45" w:rsidRDefault="00EA0B4F" w:rsidP="00DF2E67">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решении Банка России об освобождении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от обязанности осуществлять раскрытие информации в соответствии со </w:t>
            </w:r>
            <w:hyperlink r:id="rId162" w:history="1">
              <w:r w:rsidRPr="00E21A45">
                <w:rPr>
                  <w:rFonts w:ascii="Times New Roman" w:hAnsi="Times New Roman" w:cs="Times New Roman"/>
                  <w:szCs w:val="22"/>
                </w:rPr>
                <w:t>статьей 30</w:t>
              </w:r>
            </w:hyperlink>
            <w:r w:rsidRPr="00E21A45">
              <w:rPr>
                <w:rFonts w:ascii="Times New Roman" w:hAnsi="Times New Roman" w:cs="Times New Roman"/>
                <w:szCs w:val="22"/>
              </w:rPr>
              <w:t xml:space="preserve"> Федерального закона </w:t>
            </w:r>
            <w:r w:rsidR="003C2B13" w:rsidRPr="00E21A45">
              <w:rPr>
                <w:rFonts w:ascii="Times New Roman" w:hAnsi="Times New Roman" w:cs="Times New Roman"/>
                <w:szCs w:val="22"/>
              </w:rPr>
              <w:t>№ 39-ФЗ</w:t>
            </w:r>
            <w:r w:rsidRPr="00E21A45">
              <w:rPr>
                <w:rFonts w:ascii="Times New Roman" w:hAnsi="Times New Roman" w:cs="Times New Roman"/>
                <w:szCs w:val="22"/>
              </w:rPr>
              <w:t xml:space="preserve"> </w:t>
            </w:r>
          </w:p>
        </w:tc>
        <w:tc>
          <w:tcPr>
            <w:tcW w:w="1972" w:type="pct"/>
          </w:tcPr>
          <w:p w14:paraId="18A8F5E7" w14:textId="0AAA5B0A"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63"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64"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65"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66"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67" w:history="1">
              <w:r w:rsidRPr="00E21A45">
                <w:rPr>
                  <w:rFonts w:ascii="Times New Roman" w:hAnsi="Times New Roman" w:cs="Times New Roman"/>
                  <w:szCs w:val="22"/>
                </w:rPr>
                <w:t>главой 43</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1ECF5BC9" w14:textId="77777777" w:rsidTr="00E21A45">
        <w:tc>
          <w:tcPr>
            <w:tcW w:w="352" w:type="pct"/>
          </w:tcPr>
          <w:p w14:paraId="68E3DB71" w14:textId="5D7D6A36"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1.31</w:t>
            </w:r>
            <w:r w:rsidR="003C2B13">
              <w:rPr>
                <w:rFonts w:ascii="Times New Roman" w:hAnsi="Times New Roman" w:cs="Times New Roman"/>
                <w:sz w:val="24"/>
                <w:szCs w:val="24"/>
              </w:rPr>
              <w:t>.</w:t>
            </w:r>
          </w:p>
        </w:tc>
        <w:tc>
          <w:tcPr>
            <w:tcW w:w="2676" w:type="pct"/>
          </w:tcPr>
          <w:p w14:paraId="08667DA8" w14:textId="71585EFA" w:rsidR="00EA0B4F" w:rsidRPr="00E21A45" w:rsidRDefault="00EA0B4F" w:rsidP="00DF2E67">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приобретении (отчуждении) голосующих акций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00FE287E" w:rsidRPr="00E21A45">
              <w:rPr>
                <w:rFonts w:ascii="Times New Roman" w:hAnsi="Times New Roman" w:cs="Times New Roman"/>
                <w:szCs w:val="22"/>
              </w:rPr>
              <w:t xml:space="preserve"> (далее также эмитент)</w:t>
            </w:r>
            <w:r w:rsidRPr="00E21A45">
              <w:rPr>
                <w:rFonts w:ascii="Times New Roman" w:hAnsi="Times New Roman" w:cs="Times New Roman"/>
                <w:szCs w:val="22"/>
              </w:rPr>
              <w:t xml:space="preserve"> или депозитарных ценных бумаг, удостоверяющих права в отношении голосующих акций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эмитентом или подконтрольной эмитенту организацией, за исключением случаев приобретения голосующих акций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(депозитарных ценных бумаг, удостоверяющих права в отношении голосующих акций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в процессе размещения голосующих акций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или приобретения (отчуждения) голосующих акций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(депозитарных ценных бумаг, удостоверяющих права в отношении голосующих акций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брокером и (или) доверительным управляющим, действующими от своего имени, но за счет клиента во исполнение поручения клиента</w:t>
            </w:r>
          </w:p>
        </w:tc>
        <w:tc>
          <w:tcPr>
            <w:tcW w:w="1972" w:type="pct"/>
          </w:tcPr>
          <w:p w14:paraId="5EEF5651" w14:textId="46932229"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68"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69"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70"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71"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72" w:history="1">
              <w:r w:rsidRPr="00E21A45">
                <w:rPr>
                  <w:rFonts w:ascii="Times New Roman" w:hAnsi="Times New Roman" w:cs="Times New Roman"/>
                  <w:szCs w:val="22"/>
                </w:rPr>
                <w:t>главой 44</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4F892B5B" w14:textId="77777777" w:rsidTr="00E21A45">
        <w:tc>
          <w:tcPr>
            <w:tcW w:w="352" w:type="pct"/>
          </w:tcPr>
          <w:p w14:paraId="1400F940" w14:textId="3A72B458"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1.32</w:t>
            </w:r>
            <w:r w:rsidR="003C2B13">
              <w:rPr>
                <w:rFonts w:ascii="Times New Roman" w:hAnsi="Times New Roman" w:cs="Times New Roman"/>
                <w:sz w:val="24"/>
                <w:szCs w:val="24"/>
              </w:rPr>
              <w:t>.</w:t>
            </w:r>
          </w:p>
        </w:tc>
        <w:tc>
          <w:tcPr>
            <w:tcW w:w="2676" w:type="pct"/>
          </w:tcPr>
          <w:p w14:paraId="0466CDD1" w14:textId="7DC7AB1D"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о проведении и повестке дня общег</w:t>
            </w:r>
            <w:r w:rsidR="00E21A45">
              <w:rPr>
                <w:rFonts w:ascii="Times New Roman" w:hAnsi="Times New Roman" w:cs="Times New Roman"/>
                <w:szCs w:val="22"/>
              </w:rPr>
              <w:t xml:space="preserve">о собрания владельцев облигаций </w:t>
            </w:r>
            <w:r w:rsidR="00FF60E0" w:rsidRPr="00E21A45">
              <w:rPr>
                <w:rFonts w:ascii="Times New Roman" w:hAnsi="Times New Roman" w:cs="Times New Roman"/>
                <w:szCs w:val="22"/>
              </w:rPr>
              <w:t>АО</w:t>
            </w:r>
            <w:r w:rsidR="00D31CAC" w:rsidRPr="00E21A45">
              <w:rPr>
                <w:rFonts w:ascii="Times New Roman" w:hAnsi="Times New Roman" w:cs="Times New Roman"/>
                <w:szCs w:val="22"/>
              </w:rPr>
              <w:t>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о решениях, принятых общим собранием владельцев облигаций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а также об объявлении общего собрания владельцев облигаций </w:t>
            </w:r>
            <w:r w:rsidR="00D31CAC"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несостоявшимся</w:t>
            </w:r>
          </w:p>
        </w:tc>
        <w:tc>
          <w:tcPr>
            <w:tcW w:w="1972" w:type="pct"/>
          </w:tcPr>
          <w:p w14:paraId="76F27BED" w14:textId="260B3B3E"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73"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74"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75"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76"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77" w:history="1">
              <w:r w:rsidRPr="00E21A45">
                <w:rPr>
                  <w:rFonts w:ascii="Times New Roman" w:hAnsi="Times New Roman" w:cs="Times New Roman"/>
                  <w:szCs w:val="22"/>
                </w:rPr>
                <w:t>главой 45</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4FCE4EA6" w14:textId="77777777" w:rsidTr="00E21A45">
        <w:tc>
          <w:tcPr>
            <w:tcW w:w="352" w:type="pct"/>
          </w:tcPr>
          <w:p w14:paraId="5C51306D" w14:textId="397AE367"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1.33</w:t>
            </w:r>
            <w:r w:rsidR="003C2B13">
              <w:rPr>
                <w:rFonts w:ascii="Times New Roman" w:hAnsi="Times New Roman" w:cs="Times New Roman"/>
                <w:sz w:val="24"/>
                <w:szCs w:val="24"/>
              </w:rPr>
              <w:t>.</w:t>
            </w:r>
          </w:p>
        </w:tc>
        <w:tc>
          <w:tcPr>
            <w:tcW w:w="2676" w:type="pct"/>
          </w:tcPr>
          <w:p w14:paraId="31BBB4CB" w14:textId="287F518D" w:rsidR="00EA0B4F" w:rsidRPr="00E21A45" w:rsidRDefault="00EA0B4F" w:rsidP="00AA184F">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об определении эмитентом облигаций</w:t>
            </w:r>
            <w:r w:rsidR="00DB23F3" w:rsidRPr="00E21A45">
              <w:rPr>
                <w:rFonts w:ascii="Times New Roman" w:hAnsi="Times New Roman" w:cs="Times New Roman"/>
                <w:szCs w:val="22"/>
              </w:rPr>
              <w:t xml:space="preserve"> (АО «Россельхозбанк»)</w:t>
            </w:r>
            <w:r w:rsidRPr="00E21A45">
              <w:rPr>
                <w:rFonts w:ascii="Times New Roman" w:hAnsi="Times New Roman" w:cs="Times New Roman"/>
                <w:szCs w:val="22"/>
              </w:rPr>
              <w:t xml:space="preserve"> представителя владельцев облигаций</w:t>
            </w:r>
            <w:r w:rsidR="003F4EAA" w:rsidRPr="00E21A45">
              <w:rPr>
                <w:rFonts w:ascii="Times New Roman" w:hAnsi="Times New Roman" w:cs="Times New Roman"/>
                <w:szCs w:val="22"/>
              </w:rPr>
              <w:t xml:space="preserve"> после регистрации выпуска облигаций</w:t>
            </w:r>
            <w:r w:rsidRPr="00E21A45">
              <w:rPr>
                <w:rFonts w:ascii="Times New Roman" w:hAnsi="Times New Roman" w:cs="Times New Roman"/>
                <w:szCs w:val="22"/>
              </w:rPr>
              <w:t xml:space="preserve"> </w:t>
            </w:r>
          </w:p>
        </w:tc>
        <w:tc>
          <w:tcPr>
            <w:tcW w:w="1972" w:type="pct"/>
          </w:tcPr>
          <w:p w14:paraId="09139881" w14:textId="25FD1B05"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78"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79"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80"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81"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82" w:history="1">
              <w:r w:rsidRPr="00E21A45">
                <w:rPr>
                  <w:rFonts w:ascii="Times New Roman" w:hAnsi="Times New Roman" w:cs="Times New Roman"/>
                  <w:szCs w:val="22"/>
                </w:rPr>
                <w:t>главой 46</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13FA8635" w14:textId="77777777" w:rsidTr="00E21A45">
        <w:tc>
          <w:tcPr>
            <w:tcW w:w="352" w:type="pct"/>
          </w:tcPr>
          <w:p w14:paraId="38AC2294" w14:textId="56EF6823"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1.34</w:t>
            </w:r>
            <w:r w:rsidR="003C2B13">
              <w:rPr>
                <w:rFonts w:ascii="Times New Roman" w:hAnsi="Times New Roman" w:cs="Times New Roman"/>
                <w:sz w:val="24"/>
                <w:szCs w:val="24"/>
              </w:rPr>
              <w:t>.</w:t>
            </w:r>
          </w:p>
        </w:tc>
        <w:tc>
          <w:tcPr>
            <w:tcW w:w="2676" w:type="pct"/>
          </w:tcPr>
          <w:p w14:paraId="3EB74D4D" w14:textId="77777777"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дате, с которой представитель владельцев облигаций осуществляет свои </w:t>
            </w:r>
            <w:r w:rsidRPr="00E21A45">
              <w:rPr>
                <w:rFonts w:ascii="Times New Roman" w:hAnsi="Times New Roman" w:cs="Times New Roman"/>
                <w:szCs w:val="22"/>
              </w:rPr>
              <w:lastRenderedPageBreak/>
              <w:t>полномочия</w:t>
            </w:r>
          </w:p>
        </w:tc>
        <w:tc>
          <w:tcPr>
            <w:tcW w:w="1972" w:type="pct"/>
          </w:tcPr>
          <w:p w14:paraId="191D4C08" w14:textId="1EBEF9B4"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lastRenderedPageBreak/>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83" w:history="1">
              <w:r w:rsidRPr="00E21A45">
                <w:rPr>
                  <w:rFonts w:ascii="Times New Roman" w:hAnsi="Times New Roman" w:cs="Times New Roman"/>
                  <w:szCs w:val="22"/>
                </w:rPr>
                <w:t xml:space="preserve">пунктами </w:t>
              </w:r>
              <w:r w:rsidRPr="00E21A45">
                <w:rPr>
                  <w:rFonts w:ascii="Times New Roman" w:hAnsi="Times New Roman" w:cs="Times New Roman"/>
                  <w:szCs w:val="22"/>
                </w:rPr>
                <w:lastRenderedPageBreak/>
                <w:t>13.4</w:t>
              </w:r>
            </w:hyperlink>
            <w:r w:rsidRPr="00E21A45">
              <w:rPr>
                <w:rFonts w:ascii="Times New Roman" w:hAnsi="Times New Roman" w:cs="Times New Roman"/>
                <w:szCs w:val="22"/>
              </w:rPr>
              <w:t xml:space="preserve">, </w:t>
            </w:r>
            <w:hyperlink r:id="rId184"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85"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86"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87" w:history="1">
              <w:r w:rsidRPr="00E21A45">
                <w:rPr>
                  <w:rFonts w:ascii="Times New Roman" w:hAnsi="Times New Roman" w:cs="Times New Roman"/>
                  <w:szCs w:val="22"/>
                </w:rPr>
                <w:t>главой 47</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39991686" w14:textId="77777777" w:rsidTr="00E21A45">
        <w:tc>
          <w:tcPr>
            <w:tcW w:w="352" w:type="pct"/>
          </w:tcPr>
          <w:p w14:paraId="0CFB54AE" w14:textId="4A8B23F6"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lastRenderedPageBreak/>
              <w:t>1.35</w:t>
            </w:r>
            <w:r w:rsidR="003C2B13">
              <w:rPr>
                <w:rFonts w:ascii="Times New Roman" w:hAnsi="Times New Roman" w:cs="Times New Roman"/>
                <w:sz w:val="24"/>
                <w:szCs w:val="24"/>
              </w:rPr>
              <w:t>.</w:t>
            </w:r>
          </w:p>
        </w:tc>
        <w:tc>
          <w:tcPr>
            <w:tcW w:w="2676" w:type="pct"/>
          </w:tcPr>
          <w:p w14:paraId="20EC5E3F" w14:textId="5FC9FE90"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заключении </w:t>
            </w:r>
            <w:r w:rsidR="009137E3"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соглашения о новации или предоставлении отступного, влекущего прекращение обязательств по облигациям </w:t>
            </w:r>
            <w:r w:rsidR="00DB7C37"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26E851DB" w14:textId="1145D8E7"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88"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89"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90"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91"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92" w:history="1">
              <w:r w:rsidRPr="00E21A45">
                <w:rPr>
                  <w:rFonts w:ascii="Times New Roman" w:hAnsi="Times New Roman" w:cs="Times New Roman"/>
                  <w:szCs w:val="22"/>
                </w:rPr>
                <w:t>главой 48</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692D3BBF" w14:textId="77777777" w:rsidTr="00E21A45">
        <w:tc>
          <w:tcPr>
            <w:tcW w:w="352" w:type="pct"/>
          </w:tcPr>
          <w:p w14:paraId="4101F5F6" w14:textId="04AF0CCF"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1.36</w:t>
            </w:r>
            <w:r w:rsidR="003C2B13">
              <w:rPr>
                <w:rFonts w:ascii="Times New Roman" w:hAnsi="Times New Roman" w:cs="Times New Roman"/>
                <w:sz w:val="24"/>
                <w:szCs w:val="24"/>
              </w:rPr>
              <w:t>.</w:t>
            </w:r>
          </w:p>
        </w:tc>
        <w:tc>
          <w:tcPr>
            <w:tcW w:w="2676" w:type="pct"/>
          </w:tcPr>
          <w:p w14:paraId="0345ABB2" w14:textId="0ADDD6D1"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возникновении у владельцев конвертируемых ценных бумаг </w:t>
            </w:r>
            <w:r w:rsidR="00DB7C37"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права требовать от </w:t>
            </w:r>
            <w:r w:rsidR="00DB7C37"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конвертации принадлежащих</w:t>
            </w:r>
            <w:r w:rsidR="00E21A45">
              <w:rPr>
                <w:rFonts w:ascii="Times New Roman" w:hAnsi="Times New Roman" w:cs="Times New Roman"/>
                <w:szCs w:val="22"/>
              </w:rPr>
              <w:t xml:space="preserve"> им конвертируемых ценных бумаг </w:t>
            </w:r>
            <w:r w:rsidR="00DB7C37"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p>
        </w:tc>
        <w:tc>
          <w:tcPr>
            <w:tcW w:w="1972" w:type="pct"/>
          </w:tcPr>
          <w:p w14:paraId="22D89086" w14:textId="23DA2566"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193"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94"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195"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196"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197" w:history="1">
              <w:r w:rsidRPr="00E21A45">
                <w:rPr>
                  <w:rFonts w:ascii="Times New Roman" w:hAnsi="Times New Roman" w:cs="Times New Roman"/>
                  <w:szCs w:val="22"/>
                </w:rPr>
                <w:t>главой 49</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AA184F" w:rsidRPr="007006E7" w14:paraId="407A6988" w14:textId="77777777" w:rsidTr="00E21A45">
        <w:tc>
          <w:tcPr>
            <w:tcW w:w="352" w:type="pct"/>
          </w:tcPr>
          <w:p w14:paraId="183062C5" w14:textId="28C35C68" w:rsidR="00AA184F" w:rsidRPr="008768A1" w:rsidRDefault="00AA184F" w:rsidP="008768A1">
            <w:pPr>
              <w:pStyle w:val="ConsPlusNormal"/>
              <w:jc w:val="center"/>
              <w:rPr>
                <w:rFonts w:ascii="Times New Roman" w:hAnsi="Times New Roman" w:cs="Times New Roman"/>
                <w:sz w:val="24"/>
                <w:szCs w:val="24"/>
              </w:rPr>
            </w:pPr>
            <w:r>
              <w:rPr>
                <w:rFonts w:ascii="Times New Roman" w:hAnsi="Times New Roman" w:cs="Times New Roman"/>
                <w:sz w:val="24"/>
                <w:szCs w:val="24"/>
              </w:rPr>
              <w:t>1.36(1)</w:t>
            </w:r>
          </w:p>
        </w:tc>
        <w:tc>
          <w:tcPr>
            <w:tcW w:w="2676" w:type="pct"/>
          </w:tcPr>
          <w:p w14:paraId="1349EE8C" w14:textId="260EB6B2" w:rsidR="00AA184F" w:rsidRPr="00E21A45" w:rsidRDefault="00AA184F" w:rsidP="00DD761C">
            <w:pPr>
              <w:pStyle w:val="ConsPlusNormal"/>
              <w:jc w:val="both"/>
              <w:rPr>
                <w:rFonts w:ascii="Times New Roman" w:hAnsi="Times New Roman" w:cs="Times New Roman"/>
                <w:szCs w:val="22"/>
                <w:highlight w:val="yellow"/>
              </w:rPr>
            </w:pPr>
            <w:r w:rsidRPr="00E21A45">
              <w:rPr>
                <w:rFonts w:ascii="Times New Roman" w:hAnsi="Times New Roman" w:cs="Times New Roman"/>
                <w:szCs w:val="22"/>
              </w:rPr>
              <w:t xml:space="preserve">Информация об отобранном АО «Россельхозбанк» проекте (проектах), для финансирования и (или) рефинансирования которого (которых) используются (будут использоваться) денежные средства, полученные от размещения облигаций, выпуск (программа) которых дополнительно идентифицирован (идентифицирована) с использованием слов </w:t>
            </w:r>
            <w:r w:rsidR="00DD761C" w:rsidRPr="00E21A45">
              <w:rPr>
                <w:rFonts w:ascii="Times New Roman" w:hAnsi="Times New Roman" w:cs="Times New Roman"/>
                <w:szCs w:val="22"/>
              </w:rPr>
              <w:t>«</w:t>
            </w:r>
            <w:r w:rsidRPr="00E21A45">
              <w:rPr>
                <w:rFonts w:ascii="Times New Roman" w:hAnsi="Times New Roman" w:cs="Times New Roman"/>
                <w:szCs w:val="22"/>
              </w:rPr>
              <w:t>зеленые облигации</w:t>
            </w:r>
            <w:r w:rsidR="00DD761C" w:rsidRPr="00E21A45">
              <w:rPr>
                <w:rFonts w:ascii="Times New Roman" w:hAnsi="Times New Roman" w:cs="Times New Roman"/>
                <w:szCs w:val="22"/>
              </w:rPr>
              <w:t>»</w:t>
            </w:r>
            <w:r w:rsidRPr="00E21A45">
              <w:rPr>
                <w:rFonts w:ascii="Times New Roman" w:hAnsi="Times New Roman" w:cs="Times New Roman"/>
                <w:szCs w:val="22"/>
              </w:rPr>
              <w:t xml:space="preserve">, </w:t>
            </w:r>
            <w:r w:rsidR="00DD761C" w:rsidRPr="00E21A45">
              <w:rPr>
                <w:rFonts w:ascii="Times New Roman" w:hAnsi="Times New Roman" w:cs="Times New Roman"/>
                <w:szCs w:val="22"/>
              </w:rPr>
              <w:t>«</w:t>
            </w:r>
            <w:r w:rsidRPr="00E21A45">
              <w:rPr>
                <w:rFonts w:ascii="Times New Roman" w:hAnsi="Times New Roman" w:cs="Times New Roman"/>
                <w:szCs w:val="22"/>
              </w:rPr>
              <w:t>социальные облигации</w:t>
            </w:r>
            <w:r w:rsidR="00DD761C" w:rsidRPr="00E21A45">
              <w:rPr>
                <w:rFonts w:ascii="Times New Roman" w:hAnsi="Times New Roman" w:cs="Times New Roman"/>
                <w:szCs w:val="22"/>
              </w:rPr>
              <w:t>», «</w:t>
            </w:r>
            <w:r w:rsidRPr="00E21A45">
              <w:rPr>
                <w:rFonts w:ascii="Times New Roman" w:hAnsi="Times New Roman" w:cs="Times New Roman"/>
                <w:szCs w:val="22"/>
              </w:rPr>
              <w:t>облигации устойчивого развития</w:t>
            </w:r>
            <w:r w:rsidR="00DD761C" w:rsidRPr="00E21A45">
              <w:rPr>
                <w:rFonts w:ascii="Times New Roman" w:hAnsi="Times New Roman" w:cs="Times New Roman"/>
                <w:szCs w:val="22"/>
              </w:rPr>
              <w:t>», «</w:t>
            </w:r>
            <w:r w:rsidRPr="00E21A45">
              <w:rPr>
                <w:rFonts w:ascii="Times New Roman" w:hAnsi="Times New Roman" w:cs="Times New Roman"/>
                <w:szCs w:val="22"/>
              </w:rPr>
              <w:t>адаптационные облигации</w:t>
            </w:r>
            <w:r w:rsidR="00DD761C" w:rsidRPr="00E21A45">
              <w:rPr>
                <w:rFonts w:ascii="Times New Roman" w:hAnsi="Times New Roman" w:cs="Times New Roman"/>
                <w:szCs w:val="22"/>
              </w:rPr>
              <w:t xml:space="preserve">» </w:t>
            </w:r>
            <w:r w:rsidRPr="00E21A45">
              <w:rPr>
                <w:rFonts w:ascii="Times New Roman" w:hAnsi="Times New Roman" w:cs="Times New Roman"/>
                <w:szCs w:val="22"/>
              </w:rPr>
              <w:t>(далее соответственно - зеленые облигации, социальные облигации, облигации устойчивого развития, адаптационные облигации), в случае если такой проект (проекты) не указан в решении о выпуске зеленых облигаций, социальных облигаций, облигаций устойчивого развития, адаптационных облигаций</w:t>
            </w:r>
          </w:p>
        </w:tc>
        <w:tc>
          <w:tcPr>
            <w:tcW w:w="1972" w:type="pct"/>
          </w:tcPr>
          <w:p w14:paraId="16511AB6" w14:textId="61EC1FD4" w:rsidR="00AA184F" w:rsidRPr="00E21A45" w:rsidRDefault="00AA18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раскрывается в порядке и сроки, установленные </w:t>
            </w:r>
            <w:hyperlink r:id="rId198"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199"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00"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01"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02" w:history="1">
              <w:r w:rsidRPr="00E21A45">
                <w:rPr>
                  <w:rFonts w:ascii="Times New Roman" w:hAnsi="Times New Roman" w:cs="Times New Roman"/>
                  <w:szCs w:val="22"/>
                </w:rPr>
                <w:t>главой 49</w:t>
              </w:r>
            </w:hyperlink>
            <w:r w:rsidRPr="00E21A45">
              <w:rPr>
                <w:rFonts w:ascii="Times New Roman" w:hAnsi="Times New Roman" w:cs="Times New Roman"/>
                <w:szCs w:val="22"/>
              </w:rPr>
              <w:t>(1) Положения Банка России  № 714-П</w:t>
            </w:r>
          </w:p>
        </w:tc>
      </w:tr>
      <w:tr w:rsidR="00AA184F" w:rsidRPr="007006E7" w14:paraId="0D021931" w14:textId="77777777" w:rsidTr="00E21A45">
        <w:tc>
          <w:tcPr>
            <w:tcW w:w="352" w:type="pct"/>
          </w:tcPr>
          <w:p w14:paraId="658AB0C0" w14:textId="132C77BF" w:rsidR="00AA184F" w:rsidRPr="008768A1" w:rsidRDefault="00AA184F" w:rsidP="008768A1">
            <w:pPr>
              <w:pStyle w:val="ConsPlusNormal"/>
              <w:jc w:val="center"/>
              <w:rPr>
                <w:rFonts w:ascii="Times New Roman" w:hAnsi="Times New Roman" w:cs="Times New Roman"/>
                <w:sz w:val="24"/>
                <w:szCs w:val="24"/>
              </w:rPr>
            </w:pPr>
            <w:r>
              <w:rPr>
                <w:rFonts w:ascii="Times New Roman" w:hAnsi="Times New Roman" w:cs="Times New Roman"/>
                <w:sz w:val="24"/>
                <w:szCs w:val="24"/>
              </w:rPr>
              <w:t>1.36(2)</w:t>
            </w:r>
          </w:p>
        </w:tc>
        <w:tc>
          <w:tcPr>
            <w:tcW w:w="2676" w:type="pct"/>
          </w:tcPr>
          <w:p w14:paraId="14AB97FC" w14:textId="512A7595" w:rsidR="00AA184F" w:rsidRPr="00E21A45" w:rsidRDefault="00AA184F" w:rsidP="00DD761C">
            <w:pPr>
              <w:pStyle w:val="ConsPlusNormal"/>
              <w:jc w:val="both"/>
              <w:rPr>
                <w:rFonts w:ascii="Times New Roman" w:hAnsi="Times New Roman" w:cs="Times New Roman"/>
                <w:szCs w:val="22"/>
                <w:highlight w:val="yellow"/>
              </w:rPr>
            </w:pPr>
            <w:r w:rsidRPr="00E21A45">
              <w:rPr>
                <w:rFonts w:ascii="Times New Roman" w:hAnsi="Times New Roman" w:cs="Times New Roman"/>
                <w:szCs w:val="22"/>
              </w:rPr>
              <w:t xml:space="preserve">Информация о проведении и результатах независимой внешней оценки соответствия выпуска (программы) зеленых облигаций, социальных облигаций, облигаций устойчивого развития, облигаций, выпуск (программа) которых дополнительно идентифицирован (идентифицирована) с использованием слов </w:t>
            </w:r>
            <w:r w:rsidR="00DD761C" w:rsidRPr="00E21A45">
              <w:rPr>
                <w:rFonts w:ascii="Times New Roman" w:hAnsi="Times New Roman" w:cs="Times New Roman"/>
                <w:szCs w:val="22"/>
              </w:rPr>
              <w:t>«</w:t>
            </w:r>
            <w:r w:rsidRPr="00E21A45">
              <w:rPr>
                <w:rFonts w:ascii="Times New Roman" w:hAnsi="Times New Roman" w:cs="Times New Roman"/>
                <w:szCs w:val="22"/>
              </w:rPr>
              <w:t>облигации, связанные с целями устойчивого развития</w:t>
            </w:r>
            <w:r w:rsidR="00DD761C" w:rsidRPr="00E21A45">
              <w:rPr>
                <w:rFonts w:ascii="Times New Roman" w:hAnsi="Times New Roman" w:cs="Times New Roman"/>
                <w:szCs w:val="22"/>
              </w:rPr>
              <w:t xml:space="preserve">» </w:t>
            </w:r>
            <w:r w:rsidRPr="00E21A45">
              <w:rPr>
                <w:rFonts w:ascii="Times New Roman" w:hAnsi="Times New Roman" w:cs="Times New Roman"/>
                <w:szCs w:val="22"/>
              </w:rPr>
              <w:t>(далее - облигации, связанные с целями устойчивого развития), адаптационных облигаций либо политики эмитента по использованию денежных средств, полученных от размещения указанных облигаций, или проекта (проектов), на финансирование (рефинансирование) которого (которых) будут использованы денежные средства, полученные от размещения указанных облигаций, принципам и стандартам финансовых инструментов, указанным в решении о выпуске таких облигаций</w:t>
            </w:r>
          </w:p>
        </w:tc>
        <w:tc>
          <w:tcPr>
            <w:tcW w:w="1972" w:type="pct"/>
          </w:tcPr>
          <w:p w14:paraId="15F2570C" w14:textId="6733D069" w:rsidR="00AA184F" w:rsidRPr="00E21A45" w:rsidRDefault="00AA18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раскрывается в порядке и сроки, установленные </w:t>
            </w:r>
            <w:hyperlink r:id="rId203"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04"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05"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06"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07" w:history="1">
              <w:r w:rsidRPr="00E21A45">
                <w:rPr>
                  <w:rFonts w:ascii="Times New Roman" w:hAnsi="Times New Roman" w:cs="Times New Roman"/>
                  <w:szCs w:val="22"/>
                </w:rPr>
                <w:t>главой 49</w:t>
              </w:r>
            </w:hyperlink>
            <w:r w:rsidRPr="00E21A45">
              <w:rPr>
                <w:rFonts w:ascii="Times New Roman" w:hAnsi="Times New Roman" w:cs="Times New Roman"/>
                <w:szCs w:val="22"/>
              </w:rPr>
              <w:t>(2) Положения Банка России  № 714-П</w:t>
            </w:r>
          </w:p>
        </w:tc>
      </w:tr>
      <w:tr w:rsidR="003031BB" w:rsidRPr="007006E7" w14:paraId="5EA4B168" w14:textId="77777777" w:rsidTr="00E21A45">
        <w:tc>
          <w:tcPr>
            <w:tcW w:w="352" w:type="pct"/>
          </w:tcPr>
          <w:p w14:paraId="039B74E2" w14:textId="3D95410D" w:rsidR="003031BB" w:rsidRPr="008768A1" w:rsidRDefault="003031BB" w:rsidP="003031BB">
            <w:pPr>
              <w:pStyle w:val="ConsPlusNormal"/>
              <w:jc w:val="center"/>
              <w:rPr>
                <w:rFonts w:ascii="Times New Roman" w:hAnsi="Times New Roman" w:cs="Times New Roman"/>
                <w:sz w:val="24"/>
                <w:szCs w:val="24"/>
              </w:rPr>
            </w:pPr>
            <w:r>
              <w:rPr>
                <w:rFonts w:ascii="Times New Roman" w:hAnsi="Times New Roman" w:cs="Times New Roman"/>
                <w:sz w:val="24"/>
                <w:szCs w:val="24"/>
              </w:rPr>
              <w:t>1.36(3)</w:t>
            </w:r>
          </w:p>
        </w:tc>
        <w:tc>
          <w:tcPr>
            <w:tcW w:w="2676" w:type="pct"/>
          </w:tcPr>
          <w:p w14:paraId="7DDFA5B0" w14:textId="3F7EE9B3" w:rsidR="003031BB" w:rsidRPr="00E21A45" w:rsidRDefault="003031BB" w:rsidP="00843BDD">
            <w:pPr>
              <w:pStyle w:val="ConsPlusNormal"/>
              <w:jc w:val="both"/>
              <w:rPr>
                <w:rFonts w:ascii="Times New Roman" w:hAnsi="Times New Roman" w:cs="Times New Roman"/>
                <w:szCs w:val="22"/>
                <w:highlight w:val="yellow"/>
              </w:rPr>
            </w:pPr>
            <w:r w:rsidRPr="00E21A45">
              <w:rPr>
                <w:rFonts w:ascii="Times New Roman" w:hAnsi="Times New Roman" w:cs="Times New Roman"/>
                <w:szCs w:val="22"/>
              </w:rPr>
              <w:t xml:space="preserve">Информация о проведении и результатах независимой внешней оценки изменений, внесенных в политику эмитента по использованию денежных средств, полученных от размещения зеленых облигаций, социальных облигаций, облигаций </w:t>
            </w:r>
            <w:r w:rsidRPr="00E21A45">
              <w:rPr>
                <w:rFonts w:ascii="Times New Roman" w:hAnsi="Times New Roman" w:cs="Times New Roman"/>
                <w:szCs w:val="22"/>
              </w:rPr>
              <w:lastRenderedPageBreak/>
              <w:t>устойчивого развития, адаптационных облигаций</w:t>
            </w:r>
          </w:p>
        </w:tc>
        <w:tc>
          <w:tcPr>
            <w:tcW w:w="1972" w:type="pct"/>
          </w:tcPr>
          <w:p w14:paraId="07E45BDC" w14:textId="2E7DF164" w:rsidR="003031BB" w:rsidRPr="00E21A45" w:rsidRDefault="003031BB" w:rsidP="00E21A45">
            <w:pPr>
              <w:pStyle w:val="ConsPlusNormal"/>
              <w:jc w:val="both"/>
              <w:rPr>
                <w:rFonts w:ascii="Times New Roman" w:hAnsi="Times New Roman" w:cs="Times New Roman"/>
                <w:szCs w:val="22"/>
              </w:rPr>
            </w:pPr>
            <w:r w:rsidRPr="00E21A45">
              <w:rPr>
                <w:rFonts w:ascii="Times New Roman" w:hAnsi="Times New Roman" w:cs="Times New Roman"/>
                <w:szCs w:val="22"/>
              </w:rPr>
              <w:lastRenderedPageBreak/>
              <w:t xml:space="preserve">Информация раскрывается в порядке и сроки, установленные </w:t>
            </w:r>
            <w:hyperlink r:id="rId208"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09"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10"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11"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12" w:history="1">
              <w:r w:rsidRPr="00E21A45">
                <w:rPr>
                  <w:rFonts w:ascii="Times New Roman" w:hAnsi="Times New Roman" w:cs="Times New Roman"/>
                  <w:szCs w:val="22"/>
                </w:rPr>
                <w:t>главой 49</w:t>
              </w:r>
            </w:hyperlink>
            <w:r w:rsidRPr="00E21A45">
              <w:rPr>
                <w:rFonts w:ascii="Times New Roman" w:hAnsi="Times New Roman" w:cs="Times New Roman"/>
                <w:szCs w:val="22"/>
              </w:rPr>
              <w:t>(3) Положения Банка России  № 714-П</w:t>
            </w:r>
          </w:p>
        </w:tc>
      </w:tr>
      <w:tr w:rsidR="003031BB" w:rsidRPr="007006E7" w14:paraId="639BEB39" w14:textId="77777777" w:rsidTr="00E21A45">
        <w:tc>
          <w:tcPr>
            <w:tcW w:w="352" w:type="pct"/>
          </w:tcPr>
          <w:p w14:paraId="55639752" w14:textId="56F01260" w:rsidR="003031BB" w:rsidRPr="008768A1" w:rsidRDefault="003031BB" w:rsidP="003031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1.36(4)</w:t>
            </w:r>
          </w:p>
        </w:tc>
        <w:tc>
          <w:tcPr>
            <w:tcW w:w="2676" w:type="pct"/>
          </w:tcPr>
          <w:p w14:paraId="68B100B9" w14:textId="0CD717D9" w:rsidR="003031BB" w:rsidRPr="00E21A45" w:rsidRDefault="003031BB" w:rsidP="00843BDD">
            <w:pPr>
              <w:pStyle w:val="ConsPlusNormal"/>
              <w:jc w:val="both"/>
              <w:rPr>
                <w:rFonts w:ascii="Times New Roman" w:hAnsi="Times New Roman" w:cs="Times New Roman"/>
                <w:szCs w:val="22"/>
                <w:highlight w:val="yellow"/>
              </w:rPr>
            </w:pPr>
            <w:r w:rsidRPr="00E21A45">
              <w:rPr>
                <w:rFonts w:ascii="Times New Roman" w:hAnsi="Times New Roman" w:cs="Times New Roman"/>
                <w:szCs w:val="22"/>
              </w:rPr>
              <w:t xml:space="preserve">Информация о проведении и результатах независимой внешней оценки изменений, внесенных в стратегию климатического перехода (если изменения касаются целевых показателей деятельности эмитента и их промежуточных и конечных значений, </w:t>
            </w:r>
            <w:proofErr w:type="spellStart"/>
            <w:r w:rsidRPr="00E21A45">
              <w:rPr>
                <w:rFonts w:ascii="Times New Roman" w:hAnsi="Times New Roman" w:cs="Times New Roman"/>
                <w:szCs w:val="22"/>
              </w:rPr>
              <w:t>международно</w:t>
            </w:r>
            <w:proofErr w:type="spellEnd"/>
            <w:r w:rsidRPr="00E21A45">
              <w:rPr>
                <w:rFonts w:ascii="Times New Roman" w:hAnsi="Times New Roman" w:cs="Times New Roman"/>
                <w:szCs w:val="22"/>
              </w:rPr>
              <w:t xml:space="preserve"> признанного сценария изменения климата, являющегося основой для разработки стратегии климатического перехода эмитента, а также влияют на достижимость промежуточных и конечных значений целевых показателей деятельности эмитента путем реализации стратегии климатического перехода эмитента) эмитента облигаций, выпуск (программа) которых дополнительно идентифицирован (идентифицирована) с использованием слов </w:t>
            </w:r>
            <w:r w:rsidR="00DD761C" w:rsidRPr="00E21A45">
              <w:rPr>
                <w:rFonts w:ascii="Times New Roman" w:hAnsi="Times New Roman" w:cs="Times New Roman"/>
                <w:szCs w:val="22"/>
              </w:rPr>
              <w:t>«</w:t>
            </w:r>
            <w:r w:rsidRPr="00E21A45">
              <w:rPr>
                <w:rFonts w:ascii="Times New Roman" w:hAnsi="Times New Roman" w:cs="Times New Roman"/>
                <w:szCs w:val="22"/>
              </w:rPr>
              <w:t>облигации климатического перехода</w:t>
            </w:r>
            <w:r w:rsidR="00DD761C" w:rsidRPr="00E21A45">
              <w:rPr>
                <w:rFonts w:ascii="Times New Roman" w:hAnsi="Times New Roman" w:cs="Times New Roman"/>
                <w:szCs w:val="22"/>
              </w:rPr>
              <w:t xml:space="preserve">» </w:t>
            </w:r>
            <w:r w:rsidRPr="00E21A45">
              <w:rPr>
                <w:rFonts w:ascii="Times New Roman" w:hAnsi="Times New Roman" w:cs="Times New Roman"/>
                <w:szCs w:val="22"/>
              </w:rPr>
              <w:t>(далее - облигации климатического перехода)</w:t>
            </w:r>
          </w:p>
        </w:tc>
        <w:tc>
          <w:tcPr>
            <w:tcW w:w="1972" w:type="pct"/>
          </w:tcPr>
          <w:p w14:paraId="6975B489" w14:textId="60B486B0" w:rsidR="003031BB" w:rsidRPr="00E21A45" w:rsidRDefault="003031BB"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раскрывается в порядке и сроки, установленные </w:t>
            </w:r>
            <w:hyperlink r:id="rId213"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14"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15"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16"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17" w:history="1">
              <w:r w:rsidRPr="00E21A45">
                <w:rPr>
                  <w:rFonts w:ascii="Times New Roman" w:hAnsi="Times New Roman" w:cs="Times New Roman"/>
                  <w:szCs w:val="22"/>
                </w:rPr>
                <w:t>главой 49</w:t>
              </w:r>
            </w:hyperlink>
            <w:r w:rsidRPr="00E21A45">
              <w:rPr>
                <w:rFonts w:ascii="Times New Roman" w:hAnsi="Times New Roman" w:cs="Times New Roman"/>
                <w:szCs w:val="22"/>
              </w:rPr>
              <w:t>(4) Положения Банка России  № 714-П</w:t>
            </w:r>
          </w:p>
        </w:tc>
      </w:tr>
      <w:tr w:rsidR="003031BB" w:rsidRPr="007006E7" w14:paraId="25B61029" w14:textId="77777777" w:rsidTr="00E21A45">
        <w:tc>
          <w:tcPr>
            <w:tcW w:w="352" w:type="pct"/>
          </w:tcPr>
          <w:p w14:paraId="2AB10B9A" w14:textId="75915545" w:rsidR="003031BB" w:rsidRPr="008768A1" w:rsidRDefault="003031BB" w:rsidP="003031BB">
            <w:pPr>
              <w:pStyle w:val="ConsPlusNormal"/>
              <w:jc w:val="center"/>
              <w:rPr>
                <w:rFonts w:ascii="Times New Roman" w:hAnsi="Times New Roman" w:cs="Times New Roman"/>
                <w:sz w:val="24"/>
                <w:szCs w:val="24"/>
              </w:rPr>
            </w:pPr>
            <w:r>
              <w:rPr>
                <w:rFonts w:ascii="Times New Roman" w:hAnsi="Times New Roman" w:cs="Times New Roman"/>
                <w:sz w:val="24"/>
                <w:szCs w:val="24"/>
              </w:rPr>
              <w:t>1.36(5)</w:t>
            </w:r>
          </w:p>
        </w:tc>
        <w:tc>
          <w:tcPr>
            <w:tcW w:w="2676" w:type="pct"/>
          </w:tcPr>
          <w:p w14:paraId="6516CCF0" w14:textId="3AE8ACEA" w:rsidR="003031BB" w:rsidRPr="00E21A45" w:rsidRDefault="003031BB" w:rsidP="00E21A45">
            <w:pPr>
              <w:pStyle w:val="ConsPlusNormal"/>
              <w:spacing w:after="1" w:line="200" w:lineRule="atLeast"/>
              <w:jc w:val="both"/>
              <w:rPr>
                <w:rFonts w:ascii="Times New Roman" w:hAnsi="Times New Roman" w:cs="Times New Roman"/>
                <w:szCs w:val="22"/>
              </w:rPr>
            </w:pPr>
            <w:r w:rsidRPr="00E21A45">
              <w:rPr>
                <w:rFonts w:ascii="Times New Roman" w:hAnsi="Times New Roman" w:cs="Times New Roman"/>
                <w:szCs w:val="22"/>
              </w:rPr>
              <w:t xml:space="preserve">Информация о нецелевом использовании денежных средств, полученных от размещения зеленых облигаций, облигаций, выпуск (программа) которых дополнительно идентифицирован (идентифицирована) с использованием слов </w:t>
            </w:r>
            <w:r w:rsidR="00DD761C" w:rsidRPr="00E21A45">
              <w:rPr>
                <w:rFonts w:ascii="Times New Roman" w:hAnsi="Times New Roman" w:cs="Times New Roman"/>
                <w:szCs w:val="22"/>
              </w:rPr>
              <w:t>«</w:t>
            </w:r>
            <w:r w:rsidRPr="00E21A45">
              <w:rPr>
                <w:rFonts w:ascii="Times New Roman" w:hAnsi="Times New Roman" w:cs="Times New Roman"/>
                <w:szCs w:val="22"/>
              </w:rPr>
              <w:t>инфраструктурные облигации</w:t>
            </w:r>
            <w:r w:rsidR="00DD761C" w:rsidRPr="00E21A45">
              <w:rPr>
                <w:rFonts w:ascii="Times New Roman" w:hAnsi="Times New Roman" w:cs="Times New Roman"/>
                <w:szCs w:val="22"/>
              </w:rPr>
              <w:t xml:space="preserve">», </w:t>
            </w:r>
            <w:r w:rsidRPr="00E21A45">
              <w:rPr>
                <w:rFonts w:ascii="Times New Roman" w:hAnsi="Times New Roman" w:cs="Times New Roman"/>
                <w:szCs w:val="22"/>
              </w:rPr>
              <w:t>социальных облигаций, облигаций устойчивого развития, адаптационных облигаций, и о наступлении последствий нецелевого использования указанных денежных средств, предусмотренных решением о выпуске облигаций</w:t>
            </w:r>
          </w:p>
        </w:tc>
        <w:tc>
          <w:tcPr>
            <w:tcW w:w="1972" w:type="pct"/>
          </w:tcPr>
          <w:p w14:paraId="36C103A8" w14:textId="029FC430" w:rsidR="003031BB" w:rsidRPr="00E21A45" w:rsidRDefault="003031BB"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раскрывается в порядке и сроки, установленные </w:t>
            </w:r>
            <w:hyperlink r:id="rId218"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19"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20"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21"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22" w:history="1">
              <w:r w:rsidRPr="00E21A45">
                <w:rPr>
                  <w:rFonts w:ascii="Times New Roman" w:hAnsi="Times New Roman" w:cs="Times New Roman"/>
                  <w:szCs w:val="22"/>
                </w:rPr>
                <w:t>главой 49</w:t>
              </w:r>
            </w:hyperlink>
            <w:r w:rsidRPr="00E21A45">
              <w:rPr>
                <w:rFonts w:ascii="Times New Roman" w:hAnsi="Times New Roman" w:cs="Times New Roman"/>
                <w:szCs w:val="22"/>
              </w:rPr>
              <w:t>(5) Положения Банка России  № 714-П</w:t>
            </w:r>
          </w:p>
        </w:tc>
      </w:tr>
      <w:tr w:rsidR="003031BB" w:rsidRPr="007006E7" w14:paraId="64220222" w14:textId="77777777" w:rsidTr="00E21A45">
        <w:tc>
          <w:tcPr>
            <w:tcW w:w="352" w:type="pct"/>
          </w:tcPr>
          <w:p w14:paraId="70EDAD62" w14:textId="2A60C806" w:rsidR="003031BB" w:rsidRPr="008768A1" w:rsidRDefault="003031BB" w:rsidP="003031BB">
            <w:pPr>
              <w:pStyle w:val="ConsPlusNormal"/>
              <w:jc w:val="center"/>
              <w:rPr>
                <w:rFonts w:ascii="Times New Roman" w:hAnsi="Times New Roman" w:cs="Times New Roman"/>
                <w:sz w:val="24"/>
                <w:szCs w:val="24"/>
              </w:rPr>
            </w:pPr>
            <w:r>
              <w:rPr>
                <w:rFonts w:ascii="Times New Roman" w:hAnsi="Times New Roman" w:cs="Times New Roman"/>
                <w:sz w:val="24"/>
                <w:szCs w:val="24"/>
              </w:rPr>
              <w:t>1.36(6)</w:t>
            </w:r>
          </w:p>
        </w:tc>
        <w:tc>
          <w:tcPr>
            <w:tcW w:w="2676" w:type="pct"/>
          </w:tcPr>
          <w:p w14:paraId="69218BE0" w14:textId="482DFC7B" w:rsidR="003031BB" w:rsidRPr="00E21A45" w:rsidRDefault="003031BB" w:rsidP="00E21A45">
            <w:pPr>
              <w:pStyle w:val="ConsPlusNormal"/>
              <w:spacing w:after="1" w:line="200" w:lineRule="atLeast"/>
              <w:jc w:val="both"/>
              <w:rPr>
                <w:rFonts w:ascii="Times New Roman" w:hAnsi="Times New Roman" w:cs="Times New Roman"/>
                <w:szCs w:val="22"/>
              </w:rPr>
            </w:pPr>
            <w:r w:rsidRPr="00E21A45">
              <w:rPr>
                <w:rFonts w:ascii="Times New Roman" w:hAnsi="Times New Roman" w:cs="Times New Roman"/>
                <w:szCs w:val="22"/>
              </w:rPr>
              <w:t>Информация о нарушении принципов и стандартов финансовых инструментов, указанных в решении о выпуске облигаций, при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p>
        </w:tc>
        <w:tc>
          <w:tcPr>
            <w:tcW w:w="1972" w:type="pct"/>
          </w:tcPr>
          <w:p w14:paraId="46FFF335" w14:textId="362253ED" w:rsidR="003031BB" w:rsidRPr="00E21A45" w:rsidRDefault="003031BB"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раскрывается в порядке и сроки, установленные </w:t>
            </w:r>
            <w:hyperlink r:id="rId223"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24"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25"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26"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27" w:history="1">
              <w:r w:rsidRPr="00E21A45">
                <w:rPr>
                  <w:rFonts w:ascii="Times New Roman" w:hAnsi="Times New Roman" w:cs="Times New Roman"/>
                  <w:szCs w:val="22"/>
                </w:rPr>
                <w:t>главой 49</w:t>
              </w:r>
            </w:hyperlink>
            <w:r w:rsidRPr="00E21A45">
              <w:rPr>
                <w:rFonts w:ascii="Times New Roman" w:hAnsi="Times New Roman" w:cs="Times New Roman"/>
                <w:szCs w:val="22"/>
              </w:rPr>
              <w:t>(6) Положения Банка России  № 714-П</w:t>
            </w:r>
          </w:p>
        </w:tc>
      </w:tr>
      <w:tr w:rsidR="003031BB" w:rsidRPr="007006E7" w14:paraId="719130C7" w14:textId="77777777" w:rsidTr="00E21A45">
        <w:tc>
          <w:tcPr>
            <w:tcW w:w="352" w:type="pct"/>
          </w:tcPr>
          <w:p w14:paraId="20647B1A" w14:textId="02077CEC" w:rsidR="003031BB" w:rsidRPr="008768A1" w:rsidRDefault="003031BB" w:rsidP="003031BB">
            <w:pPr>
              <w:pStyle w:val="ConsPlusNormal"/>
              <w:jc w:val="center"/>
              <w:rPr>
                <w:rFonts w:ascii="Times New Roman" w:hAnsi="Times New Roman" w:cs="Times New Roman"/>
                <w:sz w:val="24"/>
                <w:szCs w:val="24"/>
              </w:rPr>
            </w:pPr>
            <w:r>
              <w:rPr>
                <w:rFonts w:ascii="Times New Roman" w:hAnsi="Times New Roman" w:cs="Times New Roman"/>
                <w:sz w:val="24"/>
                <w:szCs w:val="24"/>
              </w:rPr>
              <w:t>1.36(7)</w:t>
            </w:r>
          </w:p>
        </w:tc>
        <w:tc>
          <w:tcPr>
            <w:tcW w:w="2676" w:type="pct"/>
          </w:tcPr>
          <w:p w14:paraId="49D36657" w14:textId="53EA4D35" w:rsidR="003031BB" w:rsidRPr="00E21A45" w:rsidRDefault="003031BB" w:rsidP="00E21A45">
            <w:pPr>
              <w:pStyle w:val="ConsPlusNormal"/>
              <w:spacing w:after="1" w:line="200" w:lineRule="atLeast"/>
              <w:jc w:val="both"/>
              <w:rPr>
                <w:rFonts w:ascii="Times New Roman" w:hAnsi="Times New Roman" w:cs="Times New Roman"/>
                <w:szCs w:val="22"/>
              </w:rPr>
            </w:pPr>
            <w:r w:rsidRPr="00E21A45">
              <w:rPr>
                <w:rFonts w:ascii="Times New Roman" w:hAnsi="Times New Roman" w:cs="Times New Roman"/>
                <w:szCs w:val="22"/>
              </w:rPr>
              <w:t xml:space="preserve">Информация о включении зеленых облигаций, социальных облигаций, облигаций устойчивого развития, адаптационных облигаций в перечень финансовых инструментов устойчивого развития, публикуемый на специализированной странице методологического центра Государственной корпорации развития </w:t>
            </w:r>
            <w:r w:rsidR="00DD761C" w:rsidRPr="00E21A45">
              <w:rPr>
                <w:rFonts w:ascii="Times New Roman" w:hAnsi="Times New Roman" w:cs="Times New Roman"/>
                <w:szCs w:val="22"/>
              </w:rPr>
              <w:t>«</w:t>
            </w:r>
            <w:r w:rsidRPr="00E21A45">
              <w:rPr>
                <w:rFonts w:ascii="Times New Roman" w:hAnsi="Times New Roman" w:cs="Times New Roman"/>
                <w:szCs w:val="22"/>
              </w:rPr>
              <w:t>ВЭБ.РФ</w:t>
            </w:r>
            <w:r w:rsidR="00DD761C" w:rsidRPr="00E21A45">
              <w:rPr>
                <w:rFonts w:ascii="Times New Roman" w:hAnsi="Times New Roman" w:cs="Times New Roman"/>
                <w:szCs w:val="22"/>
              </w:rPr>
              <w:t xml:space="preserve">» </w:t>
            </w:r>
            <w:r w:rsidRPr="00E21A45">
              <w:rPr>
                <w:rFonts w:ascii="Times New Roman" w:hAnsi="Times New Roman" w:cs="Times New Roman"/>
                <w:szCs w:val="22"/>
              </w:rPr>
              <w:t xml:space="preserve">в информационно-телекоммуникационной сети </w:t>
            </w:r>
            <w:r w:rsidR="00DD761C" w:rsidRPr="00E21A45">
              <w:rPr>
                <w:rFonts w:ascii="Times New Roman" w:hAnsi="Times New Roman" w:cs="Times New Roman"/>
                <w:szCs w:val="22"/>
              </w:rPr>
              <w:t>«</w:t>
            </w:r>
            <w:r w:rsidRPr="00E21A45">
              <w:rPr>
                <w:rFonts w:ascii="Times New Roman" w:hAnsi="Times New Roman" w:cs="Times New Roman"/>
                <w:szCs w:val="22"/>
              </w:rPr>
              <w:t>Интернет</w:t>
            </w:r>
            <w:r w:rsidR="00DD761C" w:rsidRPr="00E21A45">
              <w:rPr>
                <w:rFonts w:ascii="Times New Roman" w:hAnsi="Times New Roman" w:cs="Times New Roman"/>
                <w:szCs w:val="22"/>
              </w:rPr>
              <w:t xml:space="preserve">», </w:t>
            </w:r>
            <w:r w:rsidRPr="00E21A45">
              <w:rPr>
                <w:rFonts w:ascii="Times New Roman" w:hAnsi="Times New Roman" w:cs="Times New Roman"/>
                <w:szCs w:val="22"/>
              </w:rPr>
              <w:t xml:space="preserve">или в перечень финансовых инструментов устойчивого развития, ведение которого осуществляется Международной ассоциацией рынков капитала (ICMA) или Международной некоммерческой организацией </w:t>
            </w:r>
            <w:r w:rsidR="00DD761C" w:rsidRPr="00E21A45">
              <w:rPr>
                <w:rFonts w:ascii="Times New Roman" w:hAnsi="Times New Roman" w:cs="Times New Roman"/>
                <w:szCs w:val="22"/>
              </w:rPr>
              <w:t>«</w:t>
            </w:r>
            <w:r w:rsidRPr="00E21A45">
              <w:rPr>
                <w:rFonts w:ascii="Times New Roman" w:hAnsi="Times New Roman" w:cs="Times New Roman"/>
                <w:szCs w:val="22"/>
              </w:rPr>
              <w:t>Инициатива климатических облигаций</w:t>
            </w:r>
            <w:r w:rsidR="00DD761C" w:rsidRPr="00E21A45">
              <w:rPr>
                <w:rFonts w:ascii="Times New Roman" w:hAnsi="Times New Roman" w:cs="Times New Roman"/>
                <w:szCs w:val="22"/>
              </w:rPr>
              <w:t xml:space="preserve">» </w:t>
            </w:r>
            <w:r w:rsidRPr="00E21A45">
              <w:rPr>
                <w:rFonts w:ascii="Times New Roman" w:hAnsi="Times New Roman" w:cs="Times New Roman"/>
                <w:szCs w:val="22"/>
              </w:rPr>
              <w:t>(CBI), и об исключении таких облигаций из указанного перечня</w:t>
            </w:r>
          </w:p>
        </w:tc>
        <w:tc>
          <w:tcPr>
            <w:tcW w:w="1972" w:type="pct"/>
          </w:tcPr>
          <w:p w14:paraId="4E0A05E6" w14:textId="0945D901" w:rsidR="003031BB" w:rsidRPr="00E21A45" w:rsidRDefault="003031BB"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раскрывается в порядке и сроки, установленные </w:t>
            </w:r>
            <w:hyperlink r:id="rId228"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29"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30"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31"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32" w:history="1">
              <w:r w:rsidRPr="00E21A45">
                <w:rPr>
                  <w:rFonts w:ascii="Times New Roman" w:hAnsi="Times New Roman" w:cs="Times New Roman"/>
                  <w:szCs w:val="22"/>
                </w:rPr>
                <w:t>главой 49</w:t>
              </w:r>
            </w:hyperlink>
            <w:r w:rsidRPr="00E21A45">
              <w:rPr>
                <w:rFonts w:ascii="Times New Roman" w:hAnsi="Times New Roman" w:cs="Times New Roman"/>
                <w:szCs w:val="22"/>
              </w:rPr>
              <w:t>(7) Положения Банка России  № 714-П</w:t>
            </w:r>
          </w:p>
        </w:tc>
      </w:tr>
      <w:tr w:rsidR="003031BB" w:rsidRPr="007006E7" w14:paraId="67BB65B5" w14:textId="77777777" w:rsidTr="00E21A45">
        <w:tc>
          <w:tcPr>
            <w:tcW w:w="352" w:type="pct"/>
          </w:tcPr>
          <w:p w14:paraId="6B34A697" w14:textId="39D5D0B9" w:rsidR="003031BB" w:rsidRPr="008768A1" w:rsidRDefault="003031BB" w:rsidP="003031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1.36(8)</w:t>
            </w:r>
          </w:p>
        </w:tc>
        <w:tc>
          <w:tcPr>
            <w:tcW w:w="2676" w:type="pct"/>
          </w:tcPr>
          <w:p w14:paraId="5DE7F25A" w14:textId="3F4BF3B8" w:rsidR="003031BB" w:rsidRPr="00E21A45" w:rsidRDefault="003031BB" w:rsidP="00E21A45">
            <w:pPr>
              <w:pStyle w:val="ConsPlusNormal"/>
              <w:spacing w:after="1" w:line="200" w:lineRule="atLeast"/>
              <w:jc w:val="both"/>
              <w:rPr>
                <w:rFonts w:ascii="Times New Roman" w:hAnsi="Times New Roman" w:cs="Times New Roman"/>
                <w:szCs w:val="22"/>
              </w:rPr>
            </w:pPr>
            <w:r w:rsidRPr="00E21A45">
              <w:rPr>
                <w:rFonts w:ascii="Times New Roman" w:hAnsi="Times New Roman" w:cs="Times New Roman"/>
                <w:szCs w:val="22"/>
              </w:rPr>
              <w:t xml:space="preserve">Информация о достижении или </w:t>
            </w:r>
            <w:proofErr w:type="spellStart"/>
            <w:r w:rsidRPr="00E21A45">
              <w:rPr>
                <w:rFonts w:ascii="Times New Roman" w:hAnsi="Times New Roman" w:cs="Times New Roman"/>
                <w:szCs w:val="22"/>
              </w:rPr>
              <w:t>недостижении</w:t>
            </w:r>
            <w:proofErr w:type="spellEnd"/>
            <w:r w:rsidRPr="00E21A45">
              <w:rPr>
                <w:rFonts w:ascii="Times New Roman" w:hAnsi="Times New Roman" w:cs="Times New Roman"/>
                <w:szCs w:val="22"/>
              </w:rPr>
              <w:t xml:space="preserve"> промежуточных (при наличии) или конечного целевых значений ключевого показателя (показателей) деятельности эмитента облигаций, указанного (указанных) в решении о выпуске облигаций, связанных с целями устойчивого развития</w:t>
            </w:r>
          </w:p>
        </w:tc>
        <w:tc>
          <w:tcPr>
            <w:tcW w:w="1972" w:type="pct"/>
          </w:tcPr>
          <w:p w14:paraId="26495E82" w14:textId="5602D155" w:rsidR="003031BB" w:rsidRPr="00E21A45" w:rsidRDefault="003031BB"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раскрывается в порядке и сроки, установленные </w:t>
            </w:r>
            <w:hyperlink r:id="rId233"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34"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35"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36"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37" w:history="1">
              <w:r w:rsidRPr="00E21A45">
                <w:rPr>
                  <w:rFonts w:ascii="Times New Roman" w:hAnsi="Times New Roman" w:cs="Times New Roman"/>
                  <w:szCs w:val="22"/>
                </w:rPr>
                <w:t>главой 49</w:t>
              </w:r>
            </w:hyperlink>
            <w:r w:rsidRPr="00E21A45">
              <w:rPr>
                <w:rFonts w:ascii="Times New Roman" w:hAnsi="Times New Roman" w:cs="Times New Roman"/>
                <w:szCs w:val="22"/>
              </w:rPr>
              <w:t>(8) Положения Банка России  № 714-П</w:t>
            </w:r>
          </w:p>
        </w:tc>
      </w:tr>
      <w:tr w:rsidR="003031BB" w:rsidRPr="007006E7" w14:paraId="42B9B5EC" w14:textId="77777777" w:rsidTr="00E21A45">
        <w:tc>
          <w:tcPr>
            <w:tcW w:w="352" w:type="pct"/>
          </w:tcPr>
          <w:p w14:paraId="0F3EAB10" w14:textId="728F31DA" w:rsidR="003031BB" w:rsidRPr="008768A1" w:rsidRDefault="003031BB" w:rsidP="003031BB">
            <w:pPr>
              <w:pStyle w:val="ConsPlusNormal"/>
              <w:jc w:val="center"/>
              <w:rPr>
                <w:rFonts w:ascii="Times New Roman" w:hAnsi="Times New Roman" w:cs="Times New Roman"/>
                <w:sz w:val="24"/>
                <w:szCs w:val="24"/>
              </w:rPr>
            </w:pPr>
            <w:r>
              <w:rPr>
                <w:rFonts w:ascii="Times New Roman" w:hAnsi="Times New Roman" w:cs="Times New Roman"/>
                <w:sz w:val="24"/>
                <w:szCs w:val="24"/>
              </w:rPr>
              <w:t>1.36(9)</w:t>
            </w:r>
          </w:p>
        </w:tc>
        <w:tc>
          <w:tcPr>
            <w:tcW w:w="2676" w:type="pct"/>
          </w:tcPr>
          <w:p w14:paraId="72354EFD" w14:textId="3955233D" w:rsidR="003031BB" w:rsidRPr="00E21A45" w:rsidRDefault="003031BB" w:rsidP="00E21A45">
            <w:pPr>
              <w:pStyle w:val="ConsPlusNormal"/>
              <w:spacing w:after="1" w:line="200" w:lineRule="atLeast"/>
              <w:jc w:val="both"/>
              <w:rPr>
                <w:rFonts w:ascii="Times New Roman" w:hAnsi="Times New Roman" w:cs="Times New Roman"/>
                <w:szCs w:val="22"/>
              </w:rPr>
            </w:pPr>
            <w:r w:rsidRPr="00E21A45">
              <w:rPr>
                <w:rFonts w:ascii="Times New Roman" w:hAnsi="Times New Roman" w:cs="Times New Roman"/>
                <w:szCs w:val="22"/>
              </w:rPr>
              <w:t xml:space="preserve">Информация о достижении или </w:t>
            </w:r>
            <w:proofErr w:type="spellStart"/>
            <w:r w:rsidRPr="00E21A45">
              <w:rPr>
                <w:rFonts w:ascii="Times New Roman" w:hAnsi="Times New Roman" w:cs="Times New Roman"/>
                <w:szCs w:val="22"/>
              </w:rPr>
              <w:t>недостижении</w:t>
            </w:r>
            <w:proofErr w:type="spellEnd"/>
            <w:r w:rsidRPr="00E21A45">
              <w:rPr>
                <w:rFonts w:ascii="Times New Roman" w:hAnsi="Times New Roman" w:cs="Times New Roman"/>
                <w:szCs w:val="22"/>
              </w:rPr>
              <w:t xml:space="preserve"> промежуточных или конечных значений целевых показателей деятельности эмитента облигаций климатического перехода, указанных в стратегии эмитента по изменению его деятельности в целях перехода к </w:t>
            </w:r>
            <w:proofErr w:type="spellStart"/>
            <w:r w:rsidRPr="00E21A45">
              <w:rPr>
                <w:rFonts w:ascii="Times New Roman" w:hAnsi="Times New Roman" w:cs="Times New Roman"/>
                <w:szCs w:val="22"/>
              </w:rPr>
              <w:t>низкоуглеродной</w:t>
            </w:r>
            <w:proofErr w:type="spellEnd"/>
            <w:r w:rsidRPr="00E21A45">
              <w:rPr>
                <w:rFonts w:ascii="Times New Roman" w:hAnsi="Times New Roman" w:cs="Times New Roman"/>
                <w:szCs w:val="22"/>
              </w:rPr>
              <w:t xml:space="preserve"> экономике (</w:t>
            </w:r>
            <w:proofErr w:type="spellStart"/>
            <w:r w:rsidRPr="00E21A45">
              <w:rPr>
                <w:rFonts w:ascii="Times New Roman" w:hAnsi="Times New Roman" w:cs="Times New Roman"/>
                <w:szCs w:val="22"/>
              </w:rPr>
              <w:t>энергоперехода</w:t>
            </w:r>
            <w:proofErr w:type="spellEnd"/>
            <w:r w:rsidRPr="00E21A45">
              <w:rPr>
                <w:rFonts w:ascii="Times New Roman" w:hAnsi="Times New Roman" w:cs="Times New Roman"/>
                <w:szCs w:val="22"/>
              </w:rPr>
              <w:t>), предотвращения изменений климата и достижения иных целей, установленных Парижским соглашением от 12.12.2015, принятым постановлением Правительства Российской Федерации от 21.09.2019 № 1228 «О принятии Парижского соглашения»</w:t>
            </w:r>
          </w:p>
        </w:tc>
        <w:tc>
          <w:tcPr>
            <w:tcW w:w="1972" w:type="pct"/>
          </w:tcPr>
          <w:p w14:paraId="0224395F" w14:textId="1D1B6CC3" w:rsidR="003031BB" w:rsidRPr="00E21A45" w:rsidRDefault="003031BB"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раскрывается в порядке и сроки, установленные </w:t>
            </w:r>
            <w:hyperlink r:id="rId238"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39"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40"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41"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42" w:history="1">
              <w:r w:rsidRPr="00E21A45">
                <w:rPr>
                  <w:rFonts w:ascii="Times New Roman" w:hAnsi="Times New Roman" w:cs="Times New Roman"/>
                  <w:szCs w:val="22"/>
                </w:rPr>
                <w:t>главой 49</w:t>
              </w:r>
            </w:hyperlink>
            <w:r w:rsidRPr="00E21A45">
              <w:rPr>
                <w:rFonts w:ascii="Times New Roman" w:hAnsi="Times New Roman" w:cs="Times New Roman"/>
                <w:szCs w:val="22"/>
              </w:rPr>
              <w:t>(9) Положения Банка России  № 714-П</w:t>
            </w:r>
          </w:p>
        </w:tc>
      </w:tr>
      <w:tr w:rsidR="00582874" w:rsidRPr="007006E7" w14:paraId="3CD0E9E0" w14:textId="77777777" w:rsidTr="00E21A45">
        <w:tc>
          <w:tcPr>
            <w:tcW w:w="352" w:type="pct"/>
          </w:tcPr>
          <w:p w14:paraId="075A01C8" w14:textId="7C989592"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1.37</w:t>
            </w:r>
            <w:r w:rsidR="003C2B13">
              <w:rPr>
                <w:rFonts w:ascii="Times New Roman" w:hAnsi="Times New Roman" w:cs="Times New Roman"/>
                <w:sz w:val="24"/>
                <w:szCs w:val="24"/>
              </w:rPr>
              <w:t>.</w:t>
            </w:r>
          </w:p>
        </w:tc>
        <w:tc>
          <w:tcPr>
            <w:tcW w:w="2676" w:type="pct"/>
          </w:tcPr>
          <w:p w14:paraId="2302FEA5" w14:textId="35E9CBA8"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принятии уполномоченным органом </w:t>
            </w:r>
            <w:r w:rsidR="00FF60E0" w:rsidRPr="00E21A45">
              <w:rPr>
                <w:rFonts w:ascii="Times New Roman" w:hAnsi="Times New Roman" w:cs="Times New Roman"/>
                <w:szCs w:val="22"/>
              </w:rPr>
              <w:t>АО</w:t>
            </w:r>
            <w:r w:rsidR="00DB7C37" w:rsidRPr="00E21A45">
              <w:rPr>
                <w:rFonts w:ascii="Times New Roman" w:hAnsi="Times New Roman" w:cs="Times New Roman"/>
                <w:szCs w:val="22"/>
              </w:rPr>
              <w:t>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являющегося кредитной организацией, решения о полном (частичном) прекращении обязательств по выплате основного долга, по невыплаченным процентам и по финансовым санкциям за неисполнение обязательств по субординированным облигационным займам</w:t>
            </w:r>
          </w:p>
        </w:tc>
        <w:tc>
          <w:tcPr>
            <w:tcW w:w="1972" w:type="pct"/>
          </w:tcPr>
          <w:p w14:paraId="44EFC121" w14:textId="74181CC6"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43"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44"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45"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46"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47" w:history="1">
              <w:r w:rsidRPr="00E21A45">
                <w:rPr>
                  <w:rFonts w:ascii="Times New Roman" w:hAnsi="Times New Roman" w:cs="Times New Roman"/>
                  <w:szCs w:val="22"/>
                </w:rPr>
                <w:t>главой 50</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15DB76F2" w14:textId="77777777" w:rsidTr="00E21A45">
        <w:tc>
          <w:tcPr>
            <w:tcW w:w="352" w:type="pct"/>
          </w:tcPr>
          <w:p w14:paraId="35A91CE1" w14:textId="46FD404D"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1.38</w:t>
            </w:r>
            <w:r w:rsidR="003C2B13">
              <w:rPr>
                <w:rFonts w:ascii="Times New Roman" w:hAnsi="Times New Roman" w:cs="Times New Roman"/>
                <w:sz w:val="24"/>
                <w:szCs w:val="24"/>
              </w:rPr>
              <w:t>.</w:t>
            </w:r>
          </w:p>
        </w:tc>
        <w:tc>
          <w:tcPr>
            <w:tcW w:w="2676" w:type="pct"/>
          </w:tcPr>
          <w:p w14:paraId="33C5A9CC" w14:textId="02C77CE0"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принятии уполномоченным органом </w:t>
            </w:r>
            <w:r w:rsidR="00C86292"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являющегося кредитной организацией, решения об отказе в одностороннем порядке от уплаты процента (купона) по субординированным облигационным займам</w:t>
            </w:r>
          </w:p>
        </w:tc>
        <w:tc>
          <w:tcPr>
            <w:tcW w:w="1972" w:type="pct"/>
          </w:tcPr>
          <w:p w14:paraId="410FCA94" w14:textId="163D5FC3"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48"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49"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50"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51"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52" w:history="1">
              <w:r w:rsidRPr="00E21A45">
                <w:rPr>
                  <w:rFonts w:ascii="Times New Roman" w:hAnsi="Times New Roman" w:cs="Times New Roman"/>
                  <w:szCs w:val="22"/>
                </w:rPr>
                <w:t>главой 50</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64A8A312" w14:textId="77777777" w:rsidTr="00E21A45">
        <w:tc>
          <w:tcPr>
            <w:tcW w:w="352" w:type="pct"/>
          </w:tcPr>
          <w:p w14:paraId="1F6ED9F6" w14:textId="44F6B151"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1.39</w:t>
            </w:r>
            <w:r w:rsidR="003C2B13">
              <w:rPr>
                <w:rFonts w:ascii="Times New Roman" w:hAnsi="Times New Roman" w:cs="Times New Roman"/>
                <w:sz w:val="24"/>
                <w:szCs w:val="24"/>
              </w:rPr>
              <w:t>.</w:t>
            </w:r>
          </w:p>
        </w:tc>
        <w:tc>
          <w:tcPr>
            <w:tcW w:w="2676" w:type="pct"/>
          </w:tcPr>
          <w:p w14:paraId="7AAC871C" w14:textId="3CB607BB"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составляющая годовую консолидированную финансовую отчетность (финансовую отчетность) </w:t>
            </w:r>
            <w:r w:rsidR="00C86292"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промежуточную консолидированную финансовую отчетность (финансовую отчетность) </w:t>
            </w:r>
            <w:r w:rsidR="00C86292"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p>
        </w:tc>
        <w:tc>
          <w:tcPr>
            <w:tcW w:w="1972" w:type="pct"/>
          </w:tcPr>
          <w:p w14:paraId="47C827B8" w14:textId="7FFC4116"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53" w:history="1">
              <w:r w:rsidRPr="00E21A45">
                <w:rPr>
                  <w:rFonts w:ascii="Times New Roman" w:hAnsi="Times New Roman" w:cs="Times New Roman"/>
                  <w:szCs w:val="22"/>
                </w:rPr>
                <w:t>главами 52</w:t>
              </w:r>
            </w:hyperlink>
            <w:r w:rsidRPr="00E21A45">
              <w:rPr>
                <w:rFonts w:ascii="Times New Roman" w:hAnsi="Times New Roman" w:cs="Times New Roman"/>
                <w:szCs w:val="22"/>
              </w:rPr>
              <w:t xml:space="preserve"> и </w:t>
            </w:r>
            <w:hyperlink r:id="rId254" w:history="1">
              <w:r w:rsidRPr="00E21A45">
                <w:rPr>
                  <w:rFonts w:ascii="Times New Roman" w:hAnsi="Times New Roman" w:cs="Times New Roman"/>
                  <w:szCs w:val="22"/>
                </w:rPr>
                <w:t>53</w:t>
              </w:r>
            </w:hyperlink>
            <w:r w:rsidRPr="00E21A45">
              <w:rPr>
                <w:rFonts w:ascii="Times New Roman" w:hAnsi="Times New Roman" w:cs="Times New Roman"/>
                <w:szCs w:val="22"/>
              </w:rPr>
              <w:t xml:space="preserve"> и </w:t>
            </w:r>
            <w:hyperlink r:id="rId255" w:history="1">
              <w:r w:rsidRPr="00E21A45">
                <w:rPr>
                  <w:rFonts w:ascii="Times New Roman" w:hAnsi="Times New Roman" w:cs="Times New Roman"/>
                  <w:szCs w:val="22"/>
                </w:rPr>
                <w:t>пунктом 73.2</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w:t>
            </w:r>
            <w:r w:rsidRPr="00E21A45">
              <w:rPr>
                <w:rFonts w:ascii="Times New Roman" w:hAnsi="Times New Roman" w:cs="Times New Roman"/>
                <w:szCs w:val="22"/>
              </w:rPr>
              <w:t xml:space="preserve"> 714-П</w:t>
            </w:r>
          </w:p>
        </w:tc>
      </w:tr>
      <w:tr w:rsidR="00582874" w:rsidRPr="007006E7" w14:paraId="47DF6DA8" w14:textId="77777777" w:rsidTr="00E21A45">
        <w:tc>
          <w:tcPr>
            <w:tcW w:w="352" w:type="pct"/>
          </w:tcPr>
          <w:p w14:paraId="3484D297" w14:textId="201AF35B"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1.40</w:t>
            </w:r>
            <w:r w:rsidR="003C2B13">
              <w:rPr>
                <w:rFonts w:ascii="Times New Roman" w:hAnsi="Times New Roman" w:cs="Times New Roman"/>
                <w:sz w:val="24"/>
                <w:szCs w:val="24"/>
              </w:rPr>
              <w:t>.</w:t>
            </w:r>
          </w:p>
        </w:tc>
        <w:tc>
          <w:tcPr>
            <w:tcW w:w="2676" w:type="pct"/>
          </w:tcPr>
          <w:p w14:paraId="668FB7A8" w14:textId="4EC71B89"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содержащаяся в годовых отчетах </w:t>
            </w:r>
            <w:r w:rsidR="00C86292"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являющегося акционерным обществом, за исключением информации, которая ранее уже была раскрыта</w:t>
            </w:r>
          </w:p>
        </w:tc>
        <w:tc>
          <w:tcPr>
            <w:tcW w:w="1972" w:type="pct"/>
          </w:tcPr>
          <w:p w14:paraId="328588D7" w14:textId="57389023"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56" w:history="1">
              <w:r w:rsidRPr="00E21A45">
                <w:rPr>
                  <w:rFonts w:ascii="Times New Roman" w:hAnsi="Times New Roman" w:cs="Times New Roman"/>
                  <w:szCs w:val="22"/>
                </w:rPr>
                <w:t>главой 57</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 xml:space="preserve"> №</w:t>
            </w:r>
            <w:r w:rsidRPr="00E21A45">
              <w:rPr>
                <w:rFonts w:ascii="Times New Roman" w:hAnsi="Times New Roman" w:cs="Times New Roman"/>
                <w:szCs w:val="22"/>
              </w:rPr>
              <w:t xml:space="preserve"> 714-П</w:t>
            </w:r>
          </w:p>
        </w:tc>
      </w:tr>
      <w:tr w:rsidR="00582874" w:rsidRPr="007006E7" w14:paraId="1D29778D" w14:textId="77777777" w:rsidTr="00E21A45">
        <w:tc>
          <w:tcPr>
            <w:tcW w:w="352" w:type="pct"/>
          </w:tcPr>
          <w:p w14:paraId="617E9FCB" w14:textId="23C38D93"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1.41</w:t>
            </w:r>
            <w:r w:rsidR="003C2B13">
              <w:rPr>
                <w:rFonts w:ascii="Times New Roman" w:hAnsi="Times New Roman" w:cs="Times New Roman"/>
                <w:sz w:val="24"/>
                <w:szCs w:val="24"/>
              </w:rPr>
              <w:t>.</w:t>
            </w:r>
          </w:p>
        </w:tc>
        <w:tc>
          <w:tcPr>
            <w:tcW w:w="2676" w:type="pct"/>
          </w:tcPr>
          <w:p w14:paraId="51C51FD0" w14:textId="366E6CA5"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составляющая промежуточную </w:t>
            </w:r>
            <w:r w:rsidRPr="00E21A45">
              <w:rPr>
                <w:rFonts w:ascii="Times New Roman" w:hAnsi="Times New Roman" w:cs="Times New Roman"/>
                <w:szCs w:val="22"/>
              </w:rPr>
              <w:lastRenderedPageBreak/>
              <w:t xml:space="preserve">бухгалтерскую (финансовую) отчетность </w:t>
            </w:r>
            <w:r w:rsidR="00C86292"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(финансовую) отчетность </w:t>
            </w:r>
            <w:r w:rsidR="00FF60E0" w:rsidRPr="00E21A45">
              <w:rPr>
                <w:rFonts w:ascii="Times New Roman" w:hAnsi="Times New Roman" w:cs="Times New Roman"/>
                <w:szCs w:val="22"/>
              </w:rPr>
              <w:t>АО «Россельхозбанк»</w:t>
            </w:r>
            <w:r w:rsidRPr="00E21A45">
              <w:rPr>
                <w:rFonts w:ascii="Times New Roman" w:hAnsi="Times New Roman" w:cs="Times New Roman"/>
                <w:szCs w:val="22"/>
              </w:rPr>
              <w:t>, вместе с аудиторским заключением о ней, если в отношении нее проведен аудит</w:t>
            </w:r>
          </w:p>
        </w:tc>
        <w:tc>
          <w:tcPr>
            <w:tcW w:w="1972" w:type="pct"/>
          </w:tcPr>
          <w:p w14:paraId="12624C13" w14:textId="6AD02840"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lastRenderedPageBreak/>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наиболее </w:t>
            </w:r>
            <w:r w:rsidRPr="00E21A45">
              <w:rPr>
                <w:rFonts w:ascii="Times New Roman" w:hAnsi="Times New Roman" w:cs="Times New Roman"/>
                <w:szCs w:val="22"/>
              </w:rPr>
              <w:lastRenderedPageBreak/>
              <w:t>ранний из следующих сроков:</w:t>
            </w:r>
          </w:p>
          <w:p w14:paraId="600D42C0" w14:textId="4853BEA0" w:rsidR="00EA0B4F" w:rsidRPr="00E21A45" w:rsidRDefault="00EA0B4F" w:rsidP="00553AA0">
            <w:pPr>
              <w:pStyle w:val="ConsPlusNormal"/>
              <w:ind w:firstLine="283"/>
              <w:jc w:val="both"/>
              <w:rPr>
                <w:rFonts w:ascii="Times New Roman" w:hAnsi="Times New Roman" w:cs="Times New Roman"/>
                <w:szCs w:val="22"/>
              </w:rPr>
            </w:pPr>
            <w:r w:rsidRPr="00E21A45">
              <w:rPr>
                <w:rFonts w:ascii="Times New Roman" w:hAnsi="Times New Roman" w:cs="Times New Roman"/>
                <w:szCs w:val="22"/>
              </w:rPr>
              <w:t xml:space="preserve">в срок, установленный </w:t>
            </w:r>
            <w:hyperlink r:id="rId257" w:history="1">
              <w:r w:rsidRPr="00E21A45">
                <w:rPr>
                  <w:rFonts w:ascii="Times New Roman" w:hAnsi="Times New Roman" w:cs="Times New Roman"/>
                  <w:szCs w:val="22"/>
                </w:rPr>
                <w:t>главой 55</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w:t>
            </w:r>
            <w:r w:rsidRPr="00E21A45">
              <w:rPr>
                <w:rFonts w:ascii="Times New Roman" w:hAnsi="Times New Roman" w:cs="Times New Roman"/>
                <w:szCs w:val="22"/>
              </w:rPr>
              <w:t xml:space="preserve"> 714-П, в установленном в ней порядке;</w:t>
            </w:r>
          </w:p>
          <w:p w14:paraId="77C6B562" w14:textId="35203E11" w:rsidR="00EA0B4F" w:rsidRPr="00E21A45" w:rsidRDefault="00EA0B4F" w:rsidP="00DF2E67">
            <w:pPr>
              <w:pStyle w:val="ConsPlusNormal"/>
              <w:ind w:firstLine="283"/>
              <w:jc w:val="both"/>
              <w:rPr>
                <w:rFonts w:ascii="Times New Roman" w:hAnsi="Times New Roman" w:cs="Times New Roman"/>
                <w:szCs w:val="22"/>
              </w:rPr>
            </w:pPr>
            <w:r w:rsidRPr="00E21A45">
              <w:rPr>
                <w:rFonts w:ascii="Times New Roman" w:hAnsi="Times New Roman" w:cs="Times New Roman"/>
                <w:szCs w:val="22"/>
              </w:rPr>
              <w:t xml:space="preserve">в срок, установленный </w:t>
            </w:r>
            <w:hyperlink r:id="rId258" w:history="1">
              <w:r w:rsidRPr="00E21A45">
                <w:rPr>
                  <w:rFonts w:ascii="Times New Roman" w:hAnsi="Times New Roman" w:cs="Times New Roman"/>
                  <w:szCs w:val="22"/>
                </w:rPr>
                <w:t>главой 2</w:t>
              </w:r>
            </w:hyperlink>
            <w:r w:rsidRPr="00E21A45">
              <w:rPr>
                <w:rFonts w:ascii="Times New Roman" w:hAnsi="Times New Roman" w:cs="Times New Roman"/>
                <w:szCs w:val="22"/>
              </w:rPr>
              <w:t xml:space="preserve"> Указания Банка России от 27</w:t>
            </w:r>
            <w:r w:rsidR="003C2B13" w:rsidRPr="00E21A45">
              <w:rPr>
                <w:rFonts w:ascii="Times New Roman" w:hAnsi="Times New Roman" w:cs="Times New Roman"/>
                <w:szCs w:val="22"/>
              </w:rPr>
              <w:t>.11.</w:t>
            </w:r>
            <w:r w:rsidRPr="00E21A45">
              <w:rPr>
                <w:rFonts w:ascii="Times New Roman" w:hAnsi="Times New Roman" w:cs="Times New Roman"/>
                <w:szCs w:val="22"/>
              </w:rPr>
              <w:t xml:space="preserve">2018 </w:t>
            </w:r>
            <w:r w:rsidR="00B56F2F" w:rsidRPr="00E21A45">
              <w:rPr>
                <w:rFonts w:ascii="Times New Roman" w:hAnsi="Times New Roman" w:cs="Times New Roman"/>
                <w:szCs w:val="22"/>
              </w:rPr>
              <w:t>№</w:t>
            </w:r>
            <w:r w:rsidRPr="00E21A45">
              <w:rPr>
                <w:rFonts w:ascii="Times New Roman" w:hAnsi="Times New Roman" w:cs="Times New Roman"/>
                <w:szCs w:val="22"/>
              </w:rPr>
              <w:t xml:space="preserve"> 4983-У </w:t>
            </w:r>
            <w:r w:rsidR="003C2B13" w:rsidRPr="00E21A45">
              <w:rPr>
                <w:rFonts w:ascii="Times New Roman" w:hAnsi="Times New Roman" w:cs="Times New Roman"/>
                <w:szCs w:val="22"/>
              </w:rPr>
              <w:t>«</w:t>
            </w:r>
            <w:r w:rsidRPr="00E21A45">
              <w:rPr>
                <w:rFonts w:ascii="Times New Roman" w:hAnsi="Times New Roman" w:cs="Times New Roman"/>
                <w:szCs w:val="22"/>
              </w:rPr>
              <w:t>О формах, порядке и сроках раскрытия кредитными организациями информации о своей деятельности</w:t>
            </w:r>
            <w:r w:rsidR="003C2B13" w:rsidRPr="00E21A45">
              <w:rPr>
                <w:rFonts w:ascii="Times New Roman" w:hAnsi="Times New Roman" w:cs="Times New Roman"/>
                <w:szCs w:val="22"/>
              </w:rPr>
              <w:t>»</w:t>
            </w:r>
            <w:r w:rsidR="00DF2E67" w:rsidRPr="00E21A45">
              <w:rPr>
                <w:rFonts w:ascii="Times New Roman" w:hAnsi="Times New Roman" w:cs="Times New Roman"/>
                <w:szCs w:val="22"/>
              </w:rPr>
              <w:t xml:space="preserve"> </w:t>
            </w:r>
            <w:r w:rsidRPr="00E21A45">
              <w:rPr>
                <w:rFonts w:ascii="Times New Roman" w:hAnsi="Times New Roman" w:cs="Times New Roman"/>
                <w:szCs w:val="22"/>
              </w:rPr>
              <w:t xml:space="preserve">(далее - Указание Банка России </w:t>
            </w:r>
            <w:r w:rsidR="00B56F2F" w:rsidRPr="00E21A45">
              <w:rPr>
                <w:rFonts w:ascii="Times New Roman" w:hAnsi="Times New Roman" w:cs="Times New Roman"/>
                <w:szCs w:val="22"/>
              </w:rPr>
              <w:t>№</w:t>
            </w:r>
            <w:r w:rsidRPr="00E21A45">
              <w:rPr>
                <w:rFonts w:ascii="Times New Roman" w:hAnsi="Times New Roman" w:cs="Times New Roman"/>
                <w:szCs w:val="22"/>
              </w:rPr>
              <w:t xml:space="preserve"> 4983-У), в установленном </w:t>
            </w:r>
            <w:hyperlink r:id="rId259" w:history="1">
              <w:r w:rsidRPr="00E21A45">
                <w:rPr>
                  <w:rFonts w:ascii="Times New Roman" w:hAnsi="Times New Roman" w:cs="Times New Roman"/>
                  <w:szCs w:val="22"/>
                </w:rPr>
                <w:t>главой 3</w:t>
              </w:r>
            </w:hyperlink>
            <w:r w:rsidRPr="00E21A45">
              <w:rPr>
                <w:rFonts w:ascii="Times New Roman" w:hAnsi="Times New Roman" w:cs="Times New Roman"/>
                <w:szCs w:val="22"/>
              </w:rPr>
              <w:t xml:space="preserve"> Указания Банка России </w:t>
            </w:r>
            <w:r w:rsidR="00B56F2F" w:rsidRPr="00E21A45">
              <w:rPr>
                <w:rFonts w:ascii="Times New Roman" w:hAnsi="Times New Roman" w:cs="Times New Roman"/>
                <w:szCs w:val="22"/>
              </w:rPr>
              <w:t>№</w:t>
            </w:r>
            <w:r w:rsidRPr="00E21A45">
              <w:rPr>
                <w:rFonts w:ascii="Times New Roman" w:hAnsi="Times New Roman" w:cs="Times New Roman"/>
                <w:szCs w:val="22"/>
              </w:rPr>
              <w:t xml:space="preserve"> 4983-У порядке</w:t>
            </w:r>
          </w:p>
        </w:tc>
      </w:tr>
      <w:tr w:rsidR="00582874" w:rsidRPr="007006E7" w14:paraId="4424504A" w14:textId="77777777" w:rsidTr="00E21A45">
        <w:tc>
          <w:tcPr>
            <w:tcW w:w="352" w:type="pct"/>
          </w:tcPr>
          <w:p w14:paraId="5ADC14F1" w14:textId="62E38000"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lastRenderedPageBreak/>
              <w:t>1.42</w:t>
            </w:r>
            <w:r w:rsidR="003C2B13">
              <w:rPr>
                <w:rFonts w:ascii="Times New Roman" w:hAnsi="Times New Roman" w:cs="Times New Roman"/>
                <w:sz w:val="24"/>
                <w:szCs w:val="24"/>
              </w:rPr>
              <w:t>.</w:t>
            </w:r>
          </w:p>
        </w:tc>
        <w:tc>
          <w:tcPr>
            <w:tcW w:w="2676" w:type="pct"/>
          </w:tcPr>
          <w:p w14:paraId="481C4EA5" w14:textId="53CC80AA"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содержащаяся в отчетах </w:t>
            </w:r>
            <w:r w:rsidR="00C86292" w:rsidRPr="00E21A45">
              <w:rPr>
                <w:rFonts w:ascii="Times New Roman" w:hAnsi="Times New Roman" w:cs="Times New Roman"/>
                <w:szCs w:val="22"/>
              </w:rPr>
              <w:t>АО «Россельхозбанк»</w:t>
            </w:r>
            <w:r w:rsidR="00B07E10" w:rsidRPr="00E21A45">
              <w:rPr>
                <w:rFonts w:ascii="Times New Roman" w:hAnsi="Times New Roman" w:cs="Times New Roman"/>
                <w:szCs w:val="22"/>
              </w:rPr>
              <w:t>  -  </w:t>
            </w:r>
            <w:r w:rsidRPr="00E21A45">
              <w:rPr>
                <w:rFonts w:ascii="Times New Roman" w:hAnsi="Times New Roman" w:cs="Times New Roman"/>
                <w:szCs w:val="22"/>
              </w:rPr>
              <w:t>эмитент</w:t>
            </w:r>
            <w:r w:rsidR="00C86292" w:rsidRPr="00E21A45">
              <w:rPr>
                <w:rFonts w:ascii="Times New Roman" w:hAnsi="Times New Roman" w:cs="Times New Roman"/>
                <w:szCs w:val="22"/>
              </w:rPr>
              <w:t>а</w:t>
            </w:r>
            <w:r w:rsidRPr="00E21A45">
              <w:rPr>
                <w:rFonts w:ascii="Times New Roman" w:hAnsi="Times New Roman" w:cs="Times New Roman"/>
                <w:szCs w:val="22"/>
              </w:rPr>
              <w:t xml:space="preserve"> эмиссионных ценных бумаг, составленных за отчетные периоды, состоящие из 6 месяцев и 12 месяцев, за исключением информации, которая ранее уже была раскрыта</w:t>
            </w:r>
          </w:p>
        </w:tc>
        <w:tc>
          <w:tcPr>
            <w:tcW w:w="1972" w:type="pct"/>
          </w:tcPr>
          <w:p w14:paraId="0101FBC4" w14:textId="215DA1D4"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60" w:history="1">
              <w:r w:rsidRPr="00E21A45">
                <w:rPr>
                  <w:rFonts w:ascii="Times New Roman" w:hAnsi="Times New Roman" w:cs="Times New Roman"/>
                  <w:szCs w:val="22"/>
                </w:rPr>
                <w:t>главами 11</w:t>
              </w:r>
            </w:hyperlink>
            <w:r w:rsidRPr="00E21A45">
              <w:rPr>
                <w:rFonts w:ascii="Times New Roman" w:hAnsi="Times New Roman" w:cs="Times New Roman"/>
                <w:szCs w:val="22"/>
              </w:rPr>
              <w:t xml:space="preserve"> и </w:t>
            </w:r>
            <w:hyperlink r:id="rId261" w:history="1">
              <w:r w:rsidRPr="00E21A45">
                <w:rPr>
                  <w:rFonts w:ascii="Times New Roman" w:hAnsi="Times New Roman" w:cs="Times New Roman"/>
                  <w:szCs w:val="22"/>
                </w:rPr>
                <w:t>12</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w:t>
            </w:r>
            <w:r w:rsidRPr="00E21A45">
              <w:rPr>
                <w:rFonts w:ascii="Times New Roman" w:hAnsi="Times New Roman" w:cs="Times New Roman"/>
                <w:szCs w:val="22"/>
              </w:rPr>
              <w:t xml:space="preserve"> 714-П</w:t>
            </w:r>
          </w:p>
        </w:tc>
      </w:tr>
      <w:tr w:rsidR="00582874" w:rsidRPr="007006E7" w14:paraId="29B445FB" w14:textId="77777777" w:rsidTr="00E21A45">
        <w:tc>
          <w:tcPr>
            <w:tcW w:w="352" w:type="pct"/>
          </w:tcPr>
          <w:p w14:paraId="402908AA" w14:textId="4CB25A10"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1.43</w:t>
            </w:r>
            <w:r w:rsidR="003C2B13">
              <w:rPr>
                <w:rFonts w:ascii="Times New Roman" w:hAnsi="Times New Roman" w:cs="Times New Roman"/>
                <w:sz w:val="24"/>
                <w:szCs w:val="24"/>
              </w:rPr>
              <w:t>.</w:t>
            </w:r>
          </w:p>
        </w:tc>
        <w:tc>
          <w:tcPr>
            <w:tcW w:w="2676" w:type="pct"/>
          </w:tcPr>
          <w:p w14:paraId="013E48A3" w14:textId="7288B72D"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содержащаяся в проспекте ценных бумаг </w:t>
            </w:r>
            <w:r w:rsidR="00C86292"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за исключением информации, которая ранее уже была раскрыта</w:t>
            </w:r>
          </w:p>
        </w:tc>
        <w:tc>
          <w:tcPr>
            <w:tcW w:w="1972" w:type="pct"/>
          </w:tcPr>
          <w:p w14:paraId="4D7557C0" w14:textId="1DAA79AC"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62" w:history="1">
              <w:r w:rsidRPr="00E21A45">
                <w:rPr>
                  <w:rFonts w:ascii="Times New Roman" w:hAnsi="Times New Roman" w:cs="Times New Roman"/>
                  <w:szCs w:val="22"/>
                </w:rPr>
                <w:t>главами 9</w:t>
              </w:r>
            </w:hyperlink>
            <w:r w:rsidRPr="00E21A45">
              <w:rPr>
                <w:rFonts w:ascii="Times New Roman" w:hAnsi="Times New Roman" w:cs="Times New Roman"/>
                <w:szCs w:val="22"/>
              </w:rPr>
              <w:t xml:space="preserve"> и </w:t>
            </w:r>
            <w:hyperlink r:id="rId263" w:history="1">
              <w:r w:rsidRPr="00E21A45">
                <w:rPr>
                  <w:rFonts w:ascii="Times New Roman" w:hAnsi="Times New Roman" w:cs="Times New Roman"/>
                  <w:szCs w:val="22"/>
                </w:rPr>
                <w:t>10</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w:t>
            </w:r>
            <w:r w:rsidRPr="00E21A45">
              <w:rPr>
                <w:rFonts w:ascii="Times New Roman" w:hAnsi="Times New Roman" w:cs="Times New Roman"/>
                <w:szCs w:val="22"/>
              </w:rPr>
              <w:t xml:space="preserve"> 714-П</w:t>
            </w:r>
          </w:p>
        </w:tc>
      </w:tr>
      <w:tr w:rsidR="00582874" w:rsidRPr="007006E7" w14:paraId="5E86B416" w14:textId="77777777" w:rsidTr="00E21A45">
        <w:tc>
          <w:tcPr>
            <w:tcW w:w="352" w:type="pct"/>
          </w:tcPr>
          <w:p w14:paraId="03ED7C56" w14:textId="7135FE63"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1.44</w:t>
            </w:r>
            <w:r w:rsidR="003C2B13">
              <w:rPr>
                <w:rFonts w:ascii="Times New Roman" w:hAnsi="Times New Roman" w:cs="Times New Roman"/>
                <w:sz w:val="24"/>
                <w:szCs w:val="24"/>
              </w:rPr>
              <w:t>.</w:t>
            </w:r>
          </w:p>
        </w:tc>
        <w:tc>
          <w:tcPr>
            <w:tcW w:w="2676" w:type="pct"/>
          </w:tcPr>
          <w:p w14:paraId="48C7B407" w14:textId="7CE8B7CB"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составляющая условия размещения ценных бумаг, определенные </w:t>
            </w:r>
            <w:r w:rsidR="00B07E10"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p>
        </w:tc>
        <w:tc>
          <w:tcPr>
            <w:tcW w:w="1972" w:type="pct"/>
          </w:tcPr>
          <w:p w14:paraId="305240A5" w14:textId="4DDD24CF"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64" w:history="1">
              <w:r w:rsidRPr="00E21A45">
                <w:rPr>
                  <w:rFonts w:ascii="Times New Roman" w:hAnsi="Times New Roman" w:cs="Times New Roman"/>
                  <w:szCs w:val="22"/>
                </w:rPr>
                <w:t>главами 4</w:t>
              </w:r>
            </w:hyperlink>
            <w:r w:rsidRPr="00E21A45">
              <w:rPr>
                <w:rFonts w:ascii="Times New Roman" w:hAnsi="Times New Roman" w:cs="Times New Roman"/>
                <w:szCs w:val="22"/>
              </w:rPr>
              <w:t xml:space="preserve"> и </w:t>
            </w:r>
            <w:hyperlink r:id="rId265" w:history="1">
              <w:r w:rsidRPr="00E21A45">
                <w:rPr>
                  <w:rFonts w:ascii="Times New Roman" w:hAnsi="Times New Roman" w:cs="Times New Roman"/>
                  <w:szCs w:val="22"/>
                </w:rPr>
                <w:t>5</w:t>
              </w:r>
            </w:hyperlink>
            <w:r w:rsidRPr="00E21A45">
              <w:rPr>
                <w:rFonts w:ascii="Times New Roman" w:hAnsi="Times New Roman" w:cs="Times New Roman"/>
                <w:szCs w:val="22"/>
              </w:rPr>
              <w:t xml:space="preserve"> Положения Банка России </w:t>
            </w:r>
            <w:r w:rsidR="00B56F2F" w:rsidRPr="00E21A45">
              <w:rPr>
                <w:rFonts w:ascii="Times New Roman" w:hAnsi="Times New Roman" w:cs="Times New Roman"/>
                <w:szCs w:val="22"/>
              </w:rPr>
              <w:t>№</w:t>
            </w:r>
            <w:r w:rsidRPr="00E21A45">
              <w:rPr>
                <w:rFonts w:ascii="Times New Roman" w:hAnsi="Times New Roman" w:cs="Times New Roman"/>
                <w:szCs w:val="22"/>
              </w:rPr>
              <w:t xml:space="preserve"> 714-П</w:t>
            </w:r>
          </w:p>
        </w:tc>
      </w:tr>
      <w:tr w:rsidR="00582874" w:rsidRPr="007006E7" w14:paraId="34DE8FA3" w14:textId="77777777" w:rsidTr="00E21A45">
        <w:tc>
          <w:tcPr>
            <w:tcW w:w="352" w:type="pct"/>
          </w:tcPr>
          <w:p w14:paraId="70B78808" w14:textId="3F6D0F5B"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1.45</w:t>
            </w:r>
            <w:r w:rsidR="003C2B13">
              <w:rPr>
                <w:rFonts w:ascii="Times New Roman" w:hAnsi="Times New Roman" w:cs="Times New Roman"/>
                <w:sz w:val="24"/>
                <w:szCs w:val="24"/>
              </w:rPr>
              <w:t>.</w:t>
            </w:r>
          </w:p>
        </w:tc>
        <w:tc>
          <w:tcPr>
            <w:tcW w:w="2676" w:type="pct"/>
          </w:tcPr>
          <w:p w14:paraId="4BEA8527" w14:textId="745F3382"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заключении </w:t>
            </w:r>
            <w:r w:rsidR="00B07E10"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договора о стратегическом партнерстве или иного договора (сделки), за исключением договоров (сделок), предусмотренных </w:t>
            </w:r>
            <w:hyperlink w:anchor="P136" w:history="1">
              <w:r w:rsidRPr="00E21A45">
                <w:rPr>
                  <w:rFonts w:ascii="Times New Roman" w:hAnsi="Times New Roman" w:cs="Times New Roman"/>
                  <w:szCs w:val="22"/>
                </w:rPr>
                <w:t>строками 1.21</w:t>
              </w:r>
            </w:hyperlink>
            <w:r w:rsidRPr="00E21A45">
              <w:rPr>
                <w:rFonts w:ascii="Times New Roman" w:hAnsi="Times New Roman" w:cs="Times New Roman"/>
                <w:szCs w:val="22"/>
              </w:rPr>
              <w:t xml:space="preserve">, </w:t>
            </w:r>
            <w:hyperlink w:anchor="P139" w:history="1">
              <w:r w:rsidRPr="00E21A45">
                <w:rPr>
                  <w:rFonts w:ascii="Times New Roman" w:hAnsi="Times New Roman" w:cs="Times New Roman"/>
                  <w:szCs w:val="22"/>
                </w:rPr>
                <w:t>1.22</w:t>
              </w:r>
            </w:hyperlink>
            <w:r w:rsidRPr="00E21A45">
              <w:rPr>
                <w:rFonts w:ascii="Times New Roman" w:hAnsi="Times New Roman" w:cs="Times New Roman"/>
                <w:szCs w:val="22"/>
              </w:rPr>
              <w:t xml:space="preserve"> и </w:t>
            </w:r>
            <w:hyperlink w:anchor="P154" w:history="1">
              <w:r w:rsidRPr="00E21A45">
                <w:rPr>
                  <w:rFonts w:ascii="Times New Roman" w:hAnsi="Times New Roman" w:cs="Times New Roman"/>
                  <w:szCs w:val="22"/>
                </w:rPr>
                <w:t>1.27</w:t>
              </w:r>
            </w:hyperlink>
            <w:r w:rsidRPr="00E21A45">
              <w:rPr>
                <w:rFonts w:ascii="Times New Roman" w:hAnsi="Times New Roman" w:cs="Times New Roman"/>
                <w:szCs w:val="22"/>
              </w:rPr>
              <w:t xml:space="preserve"> настоящего приложения, если заключение такого договора (сделки) может оказать существенное влияние на цену ценных бумаг </w:t>
            </w:r>
            <w:r w:rsidR="00FF60E0" w:rsidRPr="00E21A45">
              <w:rPr>
                <w:rFonts w:ascii="Times New Roman" w:hAnsi="Times New Roman" w:cs="Times New Roman"/>
                <w:szCs w:val="22"/>
              </w:rPr>
              <w:t>АО «Россельхозбанк»</w:t>
            </w:r>
            <w:r w:rsidRPr="00E21A45">
              <w:rPr>
                <w:rFonts w:ascii="Times New Roman" w:hAnsi="Times New Roman" w:cs="Times New Roman"/>
                <w:szCs w:val="22"/>
              </w:rPr>
              <w:t>, допущенных к организованным торгам (в отношении которых подана заявка о допуске к организованным торгам)</w:t>
            </w:r>
          </w:p>
        </w:tc>
        <w:tc>
          <w:tcPr>
            <w:tcW w:w="1972" w:type="pct"/>
          </w:tcPr>
          <w:p w14:paraId="7F0318E2" w14:textId="54527FCF"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66"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67"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68"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69"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70" w:history="1">
              <w:r w:rsidRPr="00E21A45">
                <w:rPr>
                  <w:rFonts w:ascii="Times New Roman" w:hAnsi="Times New Roman" w:cs="Times New Roman"/>
                  <w:szCs w:val="22"/>
                </w:rPr>
                <w:t>главой 50</w:t>
              </w:r>
            </w:hyperlink>
            <w:r w:rsidRPr="00E21A45">
              <w:rPr>
                <w:rFonts w:ascii="Times New Roman" w:hAnsi="Times New Roman" w:cs="Times New Roman"/>
                <w:szCs w:val="22"/>
              </w:rPr>
              <w:t xml:space="preserve"> Положения Банка России </w:t>
            </w:r>
            <w:r w:rsidR="003C2B13" w:rsidRPr="00E21A45">
              <w:rPr>
                <w:rFonts w:ascii="Times New Roman" w:hAnsi="Times New Roman" w:cs="Times New Roman"/>
                <w:szCs w:val="22"/>
              </w:rPr>
              <w:t xml:space="preserve"> </w:t>
            </w:r>
            <w:r w:rsidR="00B56F2F" w:rsidRPr="00E21A45">
              <w:rPr>
                <w:rFonts w:ascii="Times New Roman" w:hAnsi="Times New Roman" w:cs="Times New Roman"/>
                <w:szCs w:val="22"/>
              </w:rPr>
              <w:t>№</w:t>
            </w:r>
            <w:r w:rsidRPr="00E21A45">
              <w:rPr>
                <w:rFonts w:ascii="Times New Roman" w:hAnsi="Times New Roman" w:cs="Times New Roman"/>
                <w:szCs w:val="22"/>
              </w:rPr>
              <w:t xml:space="preserve"> 714-П</w:t>
            </w:r>
          </w:p>
        </w:tc>
      </w:tr>
      <w:tr w:rsidR="00582874" w:rsidRPr="007006E7" w14:paraId="51F426F1" w14:textId="77777777" w:rsidTr="00E21A45">
        <w:tc>
          <w:tcPr>
            <w:tcW w:w="352" w:type="pct"/>
          </w:tcPr>
          <w:p w14:paraId="59392BAB" w14:textId="6257AE55"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1.46</w:t>
            </w:r>
            <w:r w:rsidR="003C2B13">
              <w:rPr>
                <w:rFonts w:ascii="Times New Roman" w:hAnsi="Times New Roman" w:cs="Times New Roman"/>
                <w:sz w:val="24"/>
                <w:szCs w:val="24"/>
              </w:rPr>
              <w:t>.</w:t>
            </w:r>
          </w:p>
        </w:tc>
        <w:tc>
          <w:tcPr>
            <w:tcW w:w="2676" w:type="pct"/>
          </w:tcPr>
          <w:p w14:paraId="014D1598" w14:textId="18032EF3"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w:t>
            </w:r>
            <w:r w:rsidR="00E21F36"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контролирующей его организации, подконтрольной </w:t>
            </w:r>
            <w:r w:rsidR="00E21F36"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w:t>
            </w:r>
            <w:r w:rsidR="00E21F36"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лицу, не являющемуся Российской Федерацией, предоставившей </w:t>
            </w:r>
            <w:r w:rsidRPr="00E21A45">
              <w:rPr>
                <w:rFonts w:ascii="Times New Roman" w:hAnsi="Times New Roman" w:cs="Times New Roman"/>
                <w:szCs w:val="22"/>
              </w:rPr>
              <w:lastRenderedPageBreak/>
              <w:t>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p>
        </w:tc>
        <w:tc>
          <w:tcPr>
            <w:tcW w:w="1972" w:type="pct"/>
          </w:tcPr>
          <w:p w14:paraId="05420CDD" w14:textId="542F3A2E"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lastRenderedPageBreak/>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71"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72"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73"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74"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75" w:history="1">
              <w:r w:rsidRPr="00E21A45">
                <w:rPr>
                  <w:rFonts w:ascii="Times New Roman" w:hAnsi="Times New Roman" w:cs="Times New Roman"/>
                  <w:szCs w:val="22"/>
                </w:rPr>
                <w:t>главой 50</w:t>
              </w:r>
            </w:hyperlink>
            <w:r w:rsidRPr="00E21A45">
              <w:rPr>
                <w:rFonts w:ascii="Times New Roman" w:hAnsi="Times New Roman" w:cs="Times New Roman"/>
                <w:szCs w:val="22"/>
              </w:rPr>
              <w:t xml:space="preserve"> Положения Банка России </w:t>
            </w:r>
            <w:r w:rsidR="003C2B13" w:rsidRPr="00E21A45">
              <w:rPr>
                <w:rFonts w:ascii="Times New Roman" w:hAnsi="Times New Roman" w:cs="Times New Roman"/>
                <w:szCs w:val="22"/>
              </w:rPr>
              <w:t xml:space="preserve"> </w:t>
            </w:r>
            <w:r w:rsidR="00B56F2F" w:rsidRPr="00E21A45">
              <w:rPr>
                <w:rFonts w:ascii="Times New Roman" w:hAnsi="Times New Roman" w:cs="Times New Roman"/>
                <w:szCs w:val="22"/>
              </w:rPr>
              <w:t>№</w:t>
            </w:r>
            <w:r w:rsidRPr="00E21A45">
              <w:rPr>
                <w:rFonts w:ascii="Times New Roman" w:hAnsi="Times New Roman" w:cs="Times New Roman"/>
                <w:szCs w:val="22"/>
              </w:rPr>
              <w:t xml:space="preserve"> 714-П</w:t>
            </w:r>
          </w:p>
        </w:tc>
      </w:tr>
      <w:tr w:rsidR="00582874" w:rsidRPr="007006E7" w14:paraId="424DE485" w14:textId="77777777" w:rsidTr="00E21A45">
        <w:tc>
          <w:tcPr>
            <w:tcW w:w="352" w:type="pct"/>
          </w:tcPr>
          <w:p w14:paraId="1E86DAC8" w14:textId="042DBEB6"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lastRenderedPageBreak/>
              <w:t>1.47</w:t>
            </w:r>
            <w:r w:rsidR="003C2B13">
              <w:rPr>
                <w:rFonts w:ascii="Times New Roman" w:hAnsi="Times New Roman" w:cs="Times New Roman"/>
                <w:sz w:val="24"/>
                <w:szCs w:val="24"/>
              </w:rPr>
              <w:t>.</w:t>
            </w:r>
          </w:p>
        </w:tc>
        <w:tc>
          <w:tcPr>
            <w:tcW w:w="2676" w:type="pct"/>
          </w:tcPr>
          <w:p w14:paraId="3683DC1C" w14:textId="4EA163CE"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 </w:t>
            </w:r>
            <w:r w:rsidR="00E21F36"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tc>
        <w:tc>
          <w:tcPr>
            <w:tcW w:w="1972" w:type="pct"/>
          </w:tcPr>
          <w:p w14:paraId="7B9FF383" w14:textId="5EAB8618"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76"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277"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278"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279"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280" w:history="1">
              <w:r w:rsidRPr="00E21A45">
                <w:rPr>
                  <w:rFonts w:ascii="Times New Roman" w:hAnsi="Times New Roman" w:cs="Times New Roman"/>
                  <w:szCs w:val="22"/>
                </w:rPr>
                <w:t>главой 50</w:t>
              </w:r>
            </w:hyperlink>
            <w:r w:rsidRPr="00E21A45">
              <w:rPr>
                <w:rFonts w:ascii="Times New Roman" w:hAnsi="Times New Roman" w:cs="Times New Roman"/>
                <w:szCs w:val="22"/>
              </w:rPr>
              <w:t xml:space="preserve"> и Положения Банка России </w:t>
            </w:r>
            <w:r w:rsidR="00B56F2F" w:rsidRPr="00E21A45">
              <w:rPr>
                <w:rFonts w:ascii="Times New Roman" w:hAnsi="Times New Roman" w:cs="Times New Roman"/>
                <w:szCs w:val="22"/>
              </w:rPr>
              <w:t>№</w:t>
            </w:r>
            <w:r w:rsidRPr="00E21A45">
              <w:rPr>
                <w:rFonts w:ascii="Times New Roman" w:hAnsi="Times New Roman" w:cs="Times New Roman"/>
                <w:szCs w:val="22"/>
              </w:rPr>
              <w:t xml:space="preserve"> 714-П</w:t>
            </w:r>
          </w:p>
        </w:tc>
      </w:tr>
      <w:tr w:rsidR="00582874" w:rsidRPr="007006E7" w14:paraId="2E41B5CE" w14:textId="77777777" w:rsidTr="00E21A45">
        <w:tc>
          <w:tcPr>
            <w:tcW w:w="352" w:type="pct"/>
          </w:tcPr>
          <w:p w14:paraId="4144ACF1" w14:textId="69F9EBCF"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1.48</w:t>
            </w:r>
            <w:r w:rsidR="003C2B13">
              <w:rPr>
                <w:rFonts w:ascii="Times New Roman" w:hAnsi="Times New Roman" w:cs="Times New Roman"/>
                <w:sz w:val="24"/>
                <w:szCs w:val="24"/>
              </w:rPr>
              <w:t>.</w:t>
            </w:r>
          </w:p>
        </w:tc>
        <w:tc>
          <w:tcPr>
            <w:tcW w:w="2676" w:type="pct"/>
          </w:tcPr>
          <w:p w14:paraId="02AB5F3D" w14:textId="1A6CD8A3" w:rsidR="00EA0B4F" w:rsidRPr="00E21A45" w:rsidRDefault="00EA0B4F" w:rsidP="003C2B13">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об обстоятельствах, предусмотренных </w:t>
            </w:r>
            <w:hyperlink r:id="rId281" w:history="1">
              <w:r w:rsidRPr="00E21A45">
                <w:rPr>
                  <w:rFonts w:ascii="Times New Roman" w:hAnsi="Times New Roman" w:cs="Times New Roman"/>
                  <w:szCs w:val="22"/>
                </w:rPr>
                <w:t>абзацем вторым подпункта 23 пункта 1 статьи 2</w:t>
              </w:r>
            </w:hyperlink>
            <w:r w:rsidRPr="00E21A45">
              <w:rPr>
                <w:rFonts w:ascii="Times New Roman" w:hAnsi="Times New Roman" w:cs="Times New Roman"/>
                <w:szCs w:val="22"/>
              </w:rPr>
              <w:t xml:space="preserve"> Федерального закона </w:t>
            </w:r>
            <w:r w:rsidR="003C2B13" w:rsidRPr="00E21A45">
              <w:rPr>
                <w:rFonts w:ascii="Times New Roman" w:hAnsi="Times New Roman" w:cs="Times New Roman"/>
                <w:szCs w:val="22"/>
              </w:rPr>
              <w:t xml:space="preserve">       № 39-ФЗ</w:t>
            </w:r>
            <w:r w:rsidRPr="00E21A45">
              <w:rPr>
                <w:rFonts w:ascii="Times New Roman" w:hAnsi="Times New Roman" w:cs="Times New Roman"/>
                <w:szCs w:val="22"/>
              </w:rPr>
              <w:t xml:space="preserve">, в зависимости от наступления или </w:t>
            </w:r>
            <w:proofErr w:type="spellStart"/>
            <w:r w:rsidRPr="00E21A45">
              <w:rPr>
                <w:rFonts w:ascii="Times New Roman" w:hAnsi="Times New Roman" w:cs="Times New Roman"/>
                <w:szCs w:val="22"/>
              </w:rPr>
              <w:t>ненаступления</w:t>
            </w:r>
            <w:proofErr w:type="spellEnd"/>
            <w:r w:rsidRPr="00E21A45">
              <w:rPr>
                <w:rFonts w:ascii="Times New Roman" w:hAnsi="Times New Roman" w:cs="Times New Roman"/>
                <w:szCs w:val="22"/>
              </w:rPr>
              <w:t xml:space="preserve"> которых осуществляются либо не осуществляются выплаты по структурным облигациям </w:t>
            </w:r>
            <w:r w:rsidR="00FF60E0"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 (далее - обстоятельства), с указанием числовых значений (параметров, условий) обстоятельств или порядка их определения, а также о размере выплат по структурной облигации (включая размер выплат при погашении структурной облигации) или порядке его </w:t>
            </w:r>
            <w:r w:rsidRPr="00E21A45">
              <w:rPr>
                <w:rFonts w:ascii="Times New Roman" w:hAnsi="Times New Roman" w:cs="Times New Roman"/>
                <w:szCs w:val="22"/>
              </w:rPr>
              <w:lastRenderedPageBreak/>
              <w:t>определения, за исключением информации, которая ранее уже была раскрыта</w:t>
            </w:r>
          </w:p>
        </w:tc>
        <w:tc>
          <w:tcPr>
            <w:tcW w:w="1972" w:type="pct"/>
          </w:tcPr>
          <w:p w14:paraId="037157CB" w14:textId="691DF454"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lastRenderedPageBreak/>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282" w:history="1">
              <w:r w:rsidRPr="00E21A45">
                <w:rPr>
                  <w:rFonts w:ascii="Times New Roman" w:hAnsi="Times New Roman" w:cs="Times New Roman"/>
                  <w:szCs w:val="22"/>
                </w:rPr>
                <w:t>пунктом 4.6</w:t>
              </w:r>
            </w:hyperlink>
            <w:r w:rsidRPr="00E21A45">
              <w:rPr>
                <w:rFonts w:ascii="Times New Roman" w:hAnsi="Times New Roman" w:cs="Times New Roman"/>
                <w:szCs w:val="22"/>
              </w:rPr>
              <w:t xml:space="preserve"> Положения </w:t>
            </w:r>
            <w:r w:rsidR="00B56F2F" w:rsidRPr="00E21A45">
              <w:rPr>
                <w:rFonts w:ascii="Times New Roman" w:hAnsi="Times New Roman" w:cs="Times New Roman"/>
                <w:szCs w:val="22"/>
              </w:rPr>
              <w:t>№</w:t>
            </w:r>
            <w:r w:rsidRPr="00E21A45">
              <w:rPr>
                <w:rFonts w:ascii="Times New Roman" w:hAnsi="Times New Roman" w:cs="Times New Roman"/>
                <w:szCs w:val="22"/>
              </w:rPr>
              <w:t xml:space="preserve"> 714-П</w:t>
            </w:r>
          </w:p>
        </w:tc>
      </w:tr>
      <w:tr w:rsidR="00582874" w:rsidRPr="007006E7" w14:paraId="3C5C14F6" w14:textId="77777777" w:rsidTr="00E21A45">
        <w:tc>
          <w:tcPr>
            <w:tcW w:w="352" w:type="pct"/>
          </w:tcPr>
          <w:p w14:paraId="29E86D01" w14:textId="31D2A91C"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lastRenderedPageBreak/>
              <w:t>1.49</w:t>
            </w:r>
            <w:r w:rsidR="003C2B13">
              <w:rPr>
                <w:rFonts w:ascii="Times New Roman" w:hAnsi="Times New Roman" w:cs="Times New Roman"/>
                <w:sz w:val="24"/>
                <w:szCs w:val="24"/>
              </w:rPr>
              <w:t>.</w:t>
            </w:r>
          </w:p>
        </w:tc>
        <w:tc>
          <w:tcPr>
            <w:tcW w:w="2676" w:type="pct"/>
          </w:tcPr>
          <w:p w14:paraId="54AA8D66" w14:textId="4B7EA735" w:rsidR="00EA0B4F" w:rsidRPr="00E21A45" w:rsidRDefault="00EA0B4F" w:rsidP="00DF2E67">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w:t>
            </w:r>
            <w:r w:rsidR="00425C2A"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до начала размещения структурных облигаций в соответствии с </w:t>
            </w:r>
            <w:hyperlink r:id="rId283" w:history="1">
              <w:r w:rsidRPr="00E21A45">
                <w:rPr>
                  <w:rFonts w:ascii="Times New Roman" w:hAnsi="Times New Roman" w:cs="Times New Roman"/>
                  <w:szCs w:val="22"/>
                </w:rPr>
                <w:t>подпунктами 1</w:t>
              </w:r>
            </w:hyperlink>
            <w:r w:rsidRPr="00E21A45">
              <w:rPr>
                <w:rFonts w:ascii="Times New Roman" w:hAnsi="Times New Roman" w:cs="Times New Roman"/>
                <w:szCs w:val="22"/>
              </w:rPr>
              <w:t xml:space="preserve"> и </w:t>
            </w:r>
            <w:hyperlink r:id="rId284" w:history="1">
              <w:r w:rsidRPr="00E21A45">
                <w:rPr>
                  <w:rFonts w:ascii="Times New Roman" w:hAnsi="Times New Roman" w:cs="Times New Roman"/>
                  <w:szCs w:val="22"/>
                </w:rPr>
                <w:t>2 пункта 3 статьи 27.1-1</w:t>
              </w:r>
            </w:hyperlink>
            <w:r w:rsidRPr="00E21A45">
              <w:rPr>
                <w:rFonts w:ascii="Times New Roman" w:hAnsi="Times New Roman" w:cs="Times New Roman"/>
                <w:szCs w:val="22"/>
              </w:rPr>
              <w:t xml:space="preserve"> Федерального закона </w:t>
            </w:r>
            <w:r w:rsidR="003C2B13" w:rsidRPr="00E21A45">
              <w:rPr>
                <w:rFonts w:ascii="Times New Roman" w:hAnsi="Times New Roman" w:cs="Times New Roman"/>
                <w:szCs w:val="22"/>
              </w:rPr>
              <w:t>№ 39-ФЗ</w:t>
            </w:r>
            <w:r w:rsidRPr="00E21A45">
              <w:rPr>
                <w:rFonts w:ascii="Times New Roman" w:hAnsi="Times New Roman" w:cs="Times New Roman"/>
                <w:szCs w:val="22"/>
              </w:rPr>
              <w:t>, за исключением информации, которая ранее уже была раскрыта (в случае если такая информация не содержится в решении о выпуске структурных облигаций)</w:t>
            </w:r>
          </w:p>
        </w:tc>
        <w:tc>
          <w:tcPr>
            <w:tcW w:w="1972" w:type="pct"/>
          </w:tcPr>
          <w:p w14:paraId="2DFF75EF" w14:textId="0A30ED7C"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решением о выпуске структурных облигаций</w:t>
            </w:r>
          </w:p>
        </w:tc>
      </w:tr>
      <w:tr w:rsidR="005E41C5" w:rsidRPr="007006E7" w14:paraId="5F0671AE" w14:textId="77777777" w:rsidTr="00E21A45">
        <w:tc>
          <w:tcPr>
            <w:tcW w:w="352" w:type="pct"/>
          </w:tcPr>
          <w:p w14:paraId="339CF19E" w14:textId="79AE5702"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1.50</w:t>
            </w:r>
            <w:r w:rsidR="003C2B13">
              <w:rPr>
                <w:rFonts w:ascii="Times New Roman" w:hAnsi="Times New Roman" w:cs="Times New Roman"/>
                <w:sz w:val="24"/>
                <w:szCs w:val="24"/>
              </w:rPr>
              <w:t>.</w:t>
            </w:r>
          </w:p>
        </w:tc>
        <w:tc>
          <w:tcPr>
            <w:tcW w:w="2676" w:type="pct"/>
          </w:tcPr>
          <w:p w14:paraId="26EE027B" w14:textId="1F3F9AAB"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возбуждении уголовного дела (поступившая </w:t>
            </w:r>
            <w:r w:rsidR="00425C2A"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от органов предварительного следствия или органов дознания) в отношении лица, входящего в состав органов управления </w:t>
            </w:r>
            <w:r w:rsidR="00FF60E0"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организации, контролирующей </w:t>
            </w:r>
            <w:r w:rsidR="00FF60E0"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подконтрольной </w:t>
            </w:r>
            <w:r w:rsidR="00425C2A" w:rsidRPr="00E21A45">
              <w:rPr>
                <w:rFonts w:ascii="Times New Roman" w:hAnsi="Times New Roman" w:cs="Times New Roman"/>
                <w:szCs w:val="22"/>
              </w:rPr>
              <w:t>АО «Россельхозбанк»</w:t>
            </w:r>
            <w:r w:rsidRPr="00E21A45">
              <w:rPr>
                <w:rFonts w:ascii="Times New Roman" w:hAnsi="Times New Roman" w:cs="Times New Roman"/>
                <w:szCs w:val="22"/>
              </w:rPr>
              <w:t xml:space="preserve"> организации, имеющей для него существенное значение, либо лица, предоставившего обеспечение по облигациям </w:t>
            </w:r>
            <w:r w:rsidR="00FF60E0" w:rsidRPr="00E21A45">
              <w:rPr>
                <w:rFonts w:ascii="Times New Roman" w:hAnsi="Times New Roman" w:cs="Times New Roman"/>
                <w:szCs w:val="22"/>
              </w:rPr>
              <w:t>АО «Россельхозбанк»</w:t>
            </w:r>
            <w:r w:rsidRPr="00E21A45">
              <w:rPr>
                <w:rFonts w:ascii="Times New Roman" w:hAnsi="Times New Roman" w:cs="Times New Roman"/>
                <w:szCs w:val="22"/>
              </w:rPr>
              <w:t>, допущенным к организованным торгам (в отношении которых подана заявка о допуске к организованным торгам)</w:t>
            </w:r>
          </w:p>
        </w:tc>
        <w:tc>
          <w:tcPr>
            <w:tcW w:w="1972" w:type="pct"/>
          </w:tcPr>
          <w:p w14:paraId="13E1F87C" w14:textId="1E91D52E" w:rsidR="00EA0B4F" w:rsidRPr="00E21A45" w:rsidRDefault="00C50CED" w:rsidP="00E21A45">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w:t>
            </w:r>
            <w:r w:rsidR="00E21A45">
              <w:rPr>
                <w:rFonts w:ascii="Times New Roman" w:hAnsi="Times New Roman" w:cs="Times New Roman"/>
                <w:szCs w:val="22"/>
              </w:rPr>
              <w:t xml:space="preserve"> раскрывается в случае принятия </w:t>
            </w:r>
            <w:r w:rsidRPr="00E21A45">
              <w:rPr>
                <w:rFonts w:ascii="Times New Roman" w:hAnsi="Times New Roman" w:cs="Times New Roman"/>
                <w:szCs w:val="22"/>
              </w:rPr>
              <w:t>АО «Россельхозбанк» решения о ее раскрытии в порядке и сроки, установленные в таком решении</w:t>
            </w:r>
          </w:p>
        </w:tc>
      </w:tr>
      <w:tr w:rsidR="005E41C5" w:rsidRPr="007006E7" w14:paraId="16FFADAD" w14:textId="77777777" w:rsidTr="00E21A45">
        <w:tc>
          <w:tcPr>
            <w:tcW w:w="352" w:type="pct"/>
          </w:tcPr>
          <w:p w14:paraId="154408BD" w14:textId="7E22E512"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1.51</w:t>
            </w:r>
            <w:r w:rsidR="003C2B13">
              <w:rPr>
                <w:rFonts w:ascii="Times New Roman" w:hAnsi="Times New Roman" w:cs="Times New Roman"/>
                <w:sz w:val="24"/>
                <w:szCs w:val="24"/>
              </w:rPr>
              <w:t>.</w:t>
            </w:r>
          </w:p>
        </w:tc>
        <w:tc>
          <w:tcPr>
            <w:tcW w:w="2676" w:type="pct"/>
          </w:tcPr>
          <w:p w14:paraId="6E0FFD0B" w14:textId="4536D56D" w:rsidR="00EA0B4F" w:rsidRPr="00E21A45" w:rsidRDefault="00EA0B4F" w:rsidP="001B346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содержащаяся в формах отчетности, указанных в </w:t>
            </w:r>
            <w:hyperlink r:id="rId285" w:history="1">
              <w:r w:rsidRPr="00E21A45">
                <w:rPr>
                  <w:rFonts w:ascii="Times New Roman" w:hAnsi="Times New Roman" w:cs="Times New Roman"/>
                  <w:szCs w:val="22"/>
                </w:rPr>
                <w:t>строках 16</w:t>
              </w:r>
            </w:hyperlink>
            <w:r w:rsidRPr="00E21A45">
              <w:rPr>
                <w:rFonts w:ascii="Times New Roman" w:hAnsi="Times New Roman" w:cs="Times New Roman"/>
                <w:szCs w:val="22"/>
              </w:rPr>
              <w:t xml:space="preserve">, </w:t>
            </w:r>
            <w:hyperlink r:id="rId286" w:history="1">
              <w:r w:rsidRPr="00E21A45">
                <w:rPr>
                  <w:rFonts w:ascii="Times New Roman" w:hAnsi="Times New Roman" w:cs="Times New Roman"/>
                  <w:szCs w:val="22"/>
                </w:rPr>
                <w:t>17</w:t>
              </w:r>
            </w:hyperlink>
            <w:r w:rsidRPr="00E21A45">
              <w:rPr>
                <w:rFonts w:ascii="Times New Roman" w:hAnsi="Times New Roman" w:cs="Times New Roman"/>
                <w:szCs w:val="22"/>
              </w:rPr>
              <w:t xml:space="preserve"> (за исключением </w:t>
            </w:r>
            <w:hyperlink r:id="rId287" w:history="1">
              <w:r w:rsidRPr="00E21A45">
                <w:rPr>
                  <w:rFonts w:ascii="Times New Roman" w:hAnsi="Times New Roman" w:cs="Times New Roman"/>
                  <w:szCs w:val="22"/>
                </w:rPr>
                <w:t>строк 17а</w:t>
              </w:r>
            </w:hyperlink>
            <w:r w:rsidRPr="00E21A45">
              <w:rPr>
                <w:rFonts w:ascii="Times New Roman" w:hAnsi="Times New Roman" w:cs="Times New Roman"/>
                <w:szCs w:val="22"/>
              </w:rPr>
              <w:t xml:space="preserve"> и </w:t>
            </w:r>
            <w:hyperlink r:id="rId288" w:history="1">
              <w:r w:rsidRPr="00E21A45">
                <w:rPr>
                  <w:rFonts w:ascii="Times New Roman" w:hAnsi="Times New Roman" w:cs="Times New Roman"/>
                  <w:szCs w:val="22"/>
                </w:rPr>
                <w:t>17б</w:t>
              </w:r>
            </w:hyperlink>
            <w:r w:rsidRPr="00E21A45">
              <w:rPr>
                <w:rFonts w:ascii="Times New Roman" w:hAnsi="Times New Roman" w:cs="Times New Roman"/>
                <w:szCs w:val="22"/>
              </w:rPr>
              <w:t xml:space="preserve">), </w:t>
            </w:r>
            <w:hyperlink r:id="rId289" w:history="1">
              <w:r w:rsidRPr="00E21A45">
                <w:rPr>
                  <w:rFonts w:ascii="Times New Roman" w:hAnsi="Times New Roman" w:cs="Times New Roman"/>
                  <w:szCs w:val="22"/>
                </w:rPr>
                <w:t>18</w:t>
              </w:r>
            </w:hyperlink>
            <w:r w:rsidRPr="00E21A45">
              <w:rPr>
                <w:rFonts w:ascii="Times New Roman" w:hAnsi="Times New Roman" w:cs="Times New Roman"/>
                <w:szCs w:val="22"/>
              </w:rPr>
              <w:t xml:space="preserve">, </w:t>
            </w:r>
            <w:hyperlink r:id="rId290" w:history="1">
              <w:r w:rsidRPr="00E21A45">
                <w:rPr>
                  <w:rFonts w:ascii="Times New Roman" w:hAnsi="Times New Roman" w:cs="Times New Roman"/>
                  <w:szCs w:val="22"/>
                </w:rPr>
                <w:t>19</w:t>
              </w:r>
            </w:hyperlink>
            <w:r w:rsidRPr="00E21A45">
              <w:rPr>
                <w:rFonts w:ascii="Times New Roman" w:hAnsi="Times New Roman" w:cs="Times New Roman"/>
                <w:szCs w:val="22"/>
              </w:rPr>
              <w:t xml:space="preserve">, </w:t>
            </w:r>
            <w:hyperlink r:id="rId291" w:history="1">
              <w:r w:rsidRPr="00E21A45">
                <w:rPr>
                  <w:rFonts w:ascii="Times New Roman" w:hAnsi="Times New Roman" w:cs="Times New Roman"/>
                  <w:szCs w:val="22"/>
                </w:rPr>
                <w:t>21</w:t>
              </w:r>
            </w:hyperlink>
            <w:r w:rsidR="003C2B13" w:rsidRPr="00E21A45">
              <w:rPr>
                <w:rFonts w:ascii="Times New Roman" w:hAnsi="Times New Roman" w:cs="Times New Roman"/>
                <w:szCs w:val="22"/>
              </w:rPr>
              <w:t>-</w:t>
            </w:r>
            <w:hyperlink r:id="rId292" w:history="1">
              <w:r w:rsidRPr="00E21A45">
                <w:rPr>
                  <w:rFonts w:ascii="Times New Roman" w:hAnsi="Times New Roman" w:cs="Times New Roman"/>
                  <w:szCs w:val="22"/>
                </w:rPr>
                <w:t>23</w:t>
              </w:r>
            </w:hyperlink>
            <w:r w:rsidRPr="00E21A45">
              <w:rPr>
                <w:rFonts w:ascii="Times New Roman" w:hAnsi="Times New Roman" w:cs="Times New Roman"/>
                <w:szCs w:val="22"/>
              </w:rPr>
              <w:t xml:space="preserve">, </w:t>
            </w:r>
            <w:hyperlink r:id="rId293" w:history="1">
              <w:r w:rsidRPr="00E21A45">
                <w:rPr>
                  <w:rFonts w:ascii="Times New Roman" w:hAnsi="Times New Roman" w:cs="Times New Roman"/>
                  <w:szCs w:val="22"/>
                </w:rPr>
                <w:t>26</w:t>
              </w:r>
            </w:hyperlink>
            <w:r w:rsidR="003C2B13" w:rsidRPr="00E21A45">
              <w:rPr>
                <w:rFonts w:ascii="Times New Roman" w:hAnsi="Times New Roman" w:cs="Times New Roman"/>
                <w:szCs w:val="22"/>
              </w:rPr>
              <w:t>-</w:t>
            </w:r>
            <w:hyperlink r:id="rId294" w:history="1">
              <w:r w:rsidRPr="00E21A45">
                <w:rPr>
                  <w:rFonts w:ascii="Times New Roman" w:hAnsi="Times New Roman" w:cs="Times New Roman"/>
                  <w:szCs w:val="22"/>
                </w:rPr>
                <w:t>28</w:t>
              </w:r>
            </w:hyperlink>
            <w:r w:rsidRPr="00E21A45">
              <w:rPr>
                <w:rFonts w:ascii="Times New Roman" w:hAnsi="Times New Roman" w:cs="Times New Roman"/>
                <w:szCs w:val="22"/>
              </w:rPr>
              <w:t xml:space="preserve">, </w:t>
            </w:r>
            <w:hyperlink r:id="rId295" w:history="1">
              <w:r w:rsidRPr="00E21A45">
                <w:rPr>
                  <w:rFonts w:ascii="Times New Roman" w:hAnsi="Times New Roman" w:cs="Times New Roman"/>
                  <w:szCs w:val="22"/>
                </w:rPr>
                <w:t>30</w:t>
              </w:r>
            </w:hyperlink>
            <w:r w:rsidR="003C2B13" w:rsidRPr="00E21A45">
              <w:rPr>
                <w:rFonts w:ascii="Times New Roman" w:hAnsi="Times New Roman" w:cs="Times New Roman"/>
                <w:szCs w:val="22"/>
              </w:rPr>
              <w:t>-</w:t>
            </w:r>
            <w:hyperlink r:id="rId296" w:history="1">
              <w:r w:rsidRPr="00E21A45">
                <w:rPr>
                  <w:rFonts w:ascii="Times New Roman" w:hAnsi="Times New Roman" w:cs="Times New Roman"/>
                  <w:szCs w:val="22"/>
                </w:rPr>
                <w:t>35</w:t>
              </w:r>
            </w:hyperlink>
            <w:r w:rsidRPr="00E21A45">
              <w:rPr>
                <w:rFonts w:ascii="Times New Roman" w:hAnsi="Times New Roman" w:cs="Times New Roman"/>
                <w:szCs w:val="22"/>
              </w:rPr>
              <w:t xml:space="preserve">, </w:t>
            </w:r>
            <w:hyperlink r:id="rId297" w:history="1">
              <w:r w:rsidRPr="00E21A45">
                <w:rPr>
                  <w:rFonts w:ascii="Times New Roman" w:hAnsi="Times New Roman" w:cs="Times New Roman"/>
                  <w:szCs w:val="22"/>
                </w:rPr>
                <w:t>40</w:t>
              </w:r>
            </w:hyperlink>
            <w:r w:rsidRPr="00E21A45">
              <w:rPr>
                <w:rFonts w:ascii="Times New Roman" w:hAnsi="Times New Roman" w:cs="Times New Roman"/>
                <w:szCs w:val="22"/>
              </w:rPr>
              <w:t xml:space="preserve">, </w:t>
            </w:r>
            <w:hyperlink r:id="rId298" w:history="1">
              <w:r w:rsidRPr="00E21A45">
                <w:rPr>
                  <w:rFonts w:ascii="Times New Roman" w:hAnsi="Times New Roman" w:cs="Times New Roman"/>
                  <w:szCs w:val="22"/>
                </w:rPr>
                <w:t>42</w:t>
              </w:r>
            </w:hyperlink>
            <w:r w:rsidRPr="00E21A45">
              <w:rPr>
                <w:rFonts w:ascii="Times New Roman" w:hAnsi="Times New Roman" w:cs="Times New Roman"/>
                <w:szCs w:val="22"/>
              </w:rPr>
              <w:t xml:space="preserve">, </w:t>
            </w:r>
            <w:hyperlink r:id="rId299" w:history="1">
              <w:r w:rsidRPr="00E21A45">
                <w:rPr>
                  <w:rFonts w:ascii="Times New Roman" w:hAnsi="Times New Roman" w:cs="Times New Roman"/>
                  <w:szCs w:val="22"/>
                </w:rPr>
                <w:t>45</w:t>
              </w:r>
            </w:hyperlink>
            <w:r w:rsidRPr="00E21A45">
              <w:rPr>
                <w:rFonts w:ascii="Times New Roman" w:hAnsi="Times New Roman" w:cs="Times New Roman"/>
                <w:szCs w:val="22"/>
              </w:rPr>
              <w:t xml:space="preserve">, </w:t>
            </w:r>
            <w:hyperlink r:id="rId300" w:history="1">
              <w:r w:rsidRPr="00E21A45">
                <w:rPr>
                  <w:rFonts w:ascii="Times New Roman" w:hAnsi="Times New Roman" w:cs="Times New Roman"/>
                  <w:szCs w:val="22"/>
                </w:rPr>
                <w:t>48</w:t>
              </w:r>
            </w:hyperlink>
            <w:r w:rsidRPr="00E21A45">
              <w:rPr>
                <w:rFonts w:ascii="Times New Roman" w:hAnsi="Times New Roman" w:cs="Times New Roman"/>
                <w:szCs w:val="22"/>
              </w:rPr>
              <w:t xml:space="preserve">, </w:t>
            </w:r>
            <w:hyperlink r:id="rId301" w:history="1">
              <w:r w:rsidRPr="00E21A45">
                <w:rPr>
                  <w:rFonts w:ascii="Times New Roman" w:hAnsi="Times New Roman" w:cs="Times New Roman"/>
                  <w:szCs w:val="22"/>
                </w:rPr>
                <w:t>52</w:t>
              </w:r>
            </w:hyperlink>
            <w:r w:rsidRPr="00E21A45">
              <w:rPr>
                <w:rFonts w:ascii="Times New Roman" w:hAnsi="Times New Roman" w:cs="Times New Roman"/>
                <w:szCs w:val="22"/>
              </w:rPr>
              <w:t xml:space="preserve">, </w:t>
            </w:r>
            <w:hyperlink r:id="rId302" w:history="1">
              <w:r w:rsidRPr="00E21A45">
                <w:rPr>
                  <w:rFonts w:ascii="Times New Roman" w:hAnsi="Times New Roman" w:cs="Times New Roman"/>
                  <w:szCs w:val="22"/>
                </w:rPr>
                <w:t>56</w:t>
              </w:r>
            </w:hyperlink>
            <w:r w:rsidRPr="00E21A45">
              <w:rPr>
                <w:rFonts w:ascii="Times New Roman" w:hAnsi="Times New Roman" w:cs="Times New Roman"/>
                <w:szCs w:val="22"/>
              </w:rPr>
              <w:t xml:space="preserve">, </w:t>
            </w:r>
            <w:hyperlink r:id="rId303" w:history="1">
              <w:r w:rsidRPr="00E21A45">
                <w:rPr>
                  <w:rFonts w:ascii="Times New Roman" w:hAnsi="Times New Roman" w:cs="Times New Roman"/>
                  <w:szCs w:val="22"/>
                </w:rPr>
                <w:t>61</w:t>
              </w:r>
            </w:hyperlink>
            <w:r w:rsidR="003C2B13" w:rsidRPr="00E21A45">
              <w:rPr>
                <w:rFonts w:ascii="Times New Roman" w:hAnsi="Times New Roman" w:cs="Times New Roman"/>
                <w:szCs w:val="22"/>
              </w:rPr>
              <w:t>-</w:t>
            </w:r>
            <w:hyperlink r:id="rId304" w:history="1">
              <w:r w:rsidRPr="00E21A45">
                <w:rPr>
                  <w:rFonts w:ascii="Times New Roman" w:hAnsi="Times New Roman" w:cs="Times New Roman"/>
                  <w:szCs w:val="22"/>
                </w:rPr>
                <w:t>64</w:t>
              </w:r>
            </w:hyperlink>
            <w:r w:rsidRPr="00E21A45">
              <w:rPr>
                <w:rFonts w:ascii="Times New Roman" w:hAnsi="Times New Roman" w:cs="Times New Roman"/>
                <w:szCs w:val="22"/>
              </w:rPr>
              <w:t xml:space="preserve">, </w:t>
            </w:r>
            <w:hyperlink r:id="rId305" w:history="1">
              <w:r w:rsidRPr="00E21A45">
                <w:rPr>
                  <w:rFonts w:ascii="Times New Roman" w:hAnsi="Times New Roman" w:cs="Times New Roman"/>
                  <w:szCs w:val="22"/>
                </w:rPr>
                <w:t>66</w:t>
              </w:r>
            </w:hyperlink>
            <w:r w:rsidRPr="00E21A45">
              <w:rPr>
                <w:rFonts w:ascii="Times New Roman" w:hAnsi="Times New Roman" w:cs="Times New Roman"/>
                <w:szCs w:val="22"/>
              </w:rPr>
              <w:t xml:space="preserve">, </w:t>
            </w:r>
            <w:hyperlink r:id="rId306" w:history="1">
              <w:r w:rsidRPr="00E21A45">
                <w:rPr>
                  <w:rFonts w:ascii="Times New Roman" w:hAnsi="Times New Roman" w:cs="Times New Roman"/>
                  <w:szCs w:val="22"/>
                </w:rPr>
                <w:t>83</w:t>
              </w:r>
            </w:hyperlink>
            <w:r w:rsidRPr="00E21A45">
              <w:rPr>
                <w:rFonts w:ascii="Times New Roman" w:hAnsi="Times New Roman" w:cs="Times New Roman"/>
                <w:szCs w:val="22"/>
              </w:rPr>
              <w:t xml:space="preserve">, </w:t>
            </w:r>
            <w:hyperlink r:id="rId307" w:history="1">
              <w:r w:rsidRPr="00E21A45">
                <w:rPr>
                  <w:rFonts w:ascii="Times New Roman" w:hAnsi="Times New Roman" w:cs="Times New Roman"/>
                  <w:szCs w:val="22"/>
                </w:rPr>
                <w:t>116</w:t>
              </w:r>
            </w:hyperlink>
            <w:r w:rsidRPr="00E21A45">
              <w:rPr>
                <w:rFonts w:ascii="Times New Roman" w:hAnsi="Times New Roman" w:cs="Times New Roman"/>
                <w:szCs w:val="22"/>
              </w:rPr>
              <w:t xml:space="preserve"> приложения 2 к Указанию Банка России от </w:t>
            </w:r>
            <w:r w:rsidR="003C2B13" w:rsidRPr="00E21A45">
              <w:rPr>
                <w:rFonts w:ascii="Times New Roman" w:hAnsi="Times New Roman" w:cs="Times New Roman"/>
                <w:szCs w:val="22"/>
              </w:rPr>
              <w:t>0</w:t>
            </w:r>
            <w:r w:rsidRPr="00E21A45">
              <w:rPr>
                <w:rFonts w:ascii="Times New Roman" w:hAnsi="Times New Roman" w:cs="Times New Roman"/>
                <w:szCs w:val="22"/>
              </w:rPr>
              <w:t>8</w:t>
            </w:r>
            <w:r w:rsidR="003C2B13" w:rsidRPr="00E21A45">
              <w:rPr>
                <w:rFonts w:ascii="Times New Roman" w:hAnsi="Times New Roman" w:cs="Times New Roman"/>
                <w:szCs w:val="22"/>
              </w:rPr>
              <w:t>.10.</w:t>
            </w:r>
            <w:r w:rsidRPr="00E21A45">
              <w:rPr>
                <w:rFonts w:ascii="Times New Roman" w:hAnsi="Times New Roman" w:cs="Times New Roman"/>
                <w:szCs w:val="22"/>
              </w:rPr>
              <w:t xml:space="preserve">2018 </w:t>
            </w:r>
            <w:r w:rsidR="00B56F2F" w:rsidRPr="00E21A45">
              <w:rPr>
                <w:rFonts w:ascii="Times New Roman" w:hAnsi="Times New Roman" w:cs="Times New Roman"/>
                <w:szCs w:val="22"/>
              </w:rPr>
              <w:t>№</w:t>
            </w:r>
            <w:r w:rsidRPr="00E21A45">
              <w:rPr>
                <w:rFonts w:ascii="Times New Roman" w:hAnsi="Times New Roman" w:cs="Times New Roman"/>
                <w:szCs w:val="22"/>
              </w:rPr>
              <w:t xml:space="preserve"> 4927-У </w:t>
            </w:r>
            <w:r w:rsidR="003C2B13" w:rsidRPr="00E21A45">
              <w:rPr>
                <w:rFonts w:ascii="Times New Roman" w:hAnsi="Times New Roman" w:cs="Times New Roman"/>
                <w:szCs w:val="22"/>
              </w:rPr>
              <w:t>«</w:t>
            </w:r>
            <w:r w:rsidRPr="00E21A45">
              <w:rPr>
                <w:rFonts w:ascii="Times New Roman" w:hAnsi="Times New Roman" w:cs="Times New Roman"/>
                <w:szCs w:val="22"/>
              </w:rPr>
              <w:t>О перечне, формах и порядке составления и представления форм отчетности кредитных организаций в Центральный банк Российской Федерации</w:t>
            </w:r>
            <w:r w:rsidR="003C2B13" w:rsidRPr="00E21A45">
              <w:rPr>
                <w:rFonts w:ascii="Times New Roman" w:hAnsi="Times New Roman" w:cs="Times New Roman"/>
                <w:szCs w:val="22"/>
              </w:rPr>
              <w:t>»</w:t>
            </w:r>
          </w:p>
        </w:tc>
        <w:tc>
          <w:tcPr>
            <w:tcW w:w="1972" w:type="pct"/>
          </w:tcPr>
          <w:p w14:paraId="766B8CA6" w14:textId="384EE2FE" w:rsidR="00EA0B4F" w:rsidRPr="00E21A45" w:rsidRDefault="00C50CED" w:rsidP="00E21A45">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w:t>
            </w:r>
            <w:r w:rsidR="00E21A45">
              <w:rPr>
                <w:rFonts w:ascii="Times New Roman" w:hAnsi="Times New Roman" w:cs="Times New Roman"/>
                <w:szCs w:val="22"/>
              </w:rPr>
              <w:t xml:space="preserve"> раскрывается в случае принятия </w:t>
            </w:r>
            <w:r w:rsidRPr="00E21A45">
              <w:rPr>
                <w:rFonts w:ascii="Times New Roman" w:hAnsi="Times New Roman" w:cs="Times New Roman"/>
                <w:szCs w:val="22"/>
              </w:rPr>
              <w:t>АО «Россельхозбанк» решения о ее раскрытии в порядке и сроки, установленные в таком решении</w:t>
            </w:r>
          </w:p>
        </w:tc>
      </w:tr>
      <w:tr w:rsidR="00582874" w:rsidRPr="007006E7" w14:paraId="301B3FF9" w14:textId="77777777" w:rsidTr="00E21A45">
        <w:tc>
          <w:tcPr>
            <w:tcW w:w="352" w:type="pct"/>
          </w:tcPr>
          <w:p w14:paraId="69B67294" w14:textId="062EF5D8"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1.52</w:t>
            </w:r>
            <w:r w:rsidR="003C2B13">
              <w:rPr>
                <w:rFonts w:ascii="Times New Roman" w:hAnsi="Times New Roman" w:cs="Times New Roman"/>
                <w:sz w:val="24"/>
                <w:szCs w:val="24"/>
              </w:rPr>
              <w:t>.</w:t>
            </w:r>
          </w:p>
        </w:tc>
        <w:tc>
          <w:tcPr>
            <w:tcW w:w="2676" w:type="pct"/>
          </w:tcPr>
          <w:p w14:paraId="17568277" w14:textId="6AF71666" w:rsidR="00EA0B4F" w:rsidRPr="00E21A45" w:rsidRDefault="00EA0B4F" w:rsidP="00E135AF">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содержащаяся в </w:t>
            </w:r>
            <w:hyperlink r:id="rId308" w:history="1">
              <w:r w:rsidR="00E21A45">
                <w:rPr>
                  <w:rFonts w:ascii="Times New Roman" w:hAnsi="Times New Roman" w:cs="Times New Roman"/>
                  <w:szCs w:val="22"/>
                </w:rPr>
                <w:t xml:space="preserve">приложениях </w:t>
              </w:r>
              <w:r w:rsidRPr="00E21A45">
                <w:rPr>
                  <w:rFonts w:ascii="Times New Roman" w:hAnsi="Times New Roman" w:cs="Times New Roman"/>
                  <w:szCs w:val="22"/>
                </w:rPr>
                <w:t>1</w:t>
              </w:r>
            </w:hyperlink>
            <w:r w:rsidR="00E135AF" w:rsidRPr="00E21A45">
              <w:rPr>
                <w:rFonts w:ascii="Times New Roman" w:hAnsi="Times New Roman" w:cs="Times New Roman"/>
                <w:szCs w:val="22"/>
              </w:rPr>
              <w:t>-</w:t>
            </w:r>
            <w:hyperlink r:id="rId309" w:history="1">
              <w:r w:rsidRPr="00E21A45">
                <w:rPr>
                  <w:rFonts w:ascii="Times New Roman" w:hAnsi="Times New Roman" w:cs="Times New Roman"/>
                  <w:szCs w:val="22"/>
                </w:rPr>
                <w:t>5</w:t>
              </w:r>
            </w:hyperlink>
            <w:r w:rsidRPr="00E21A45">
              <w:rPr>
                <w:rFonts w:ascii="Times New Roman" w:hAnsi="Times New Roman" w:cs="Times New Roman"/>
                <w:szCs w:val="22"/>
              </w:rPr>
              <w:t xml:space="preserve"> к Указанию Банка России от </w:t>
            </w:r>
            <w:r w:rsidR="003C2B13" w:rsidRPr="00E21A45">
              <w:rPr>
                <w:rFonts w:ascii="Times New Roman" w:hAnsi="Times New Roman" w:cs="Times New Roman"/>
                <w:szCs w:val="22"/>
              </w:rPr>
              <w:t>0</w:t>
            </w:r>
            <w:r w:rsidRPr="00E21A45">
              <w:rPr>
                <w:rFonts w:ascii="Times New Roman" w:hAnsi="Times New Roman" w:cs="Times New Roman"/>
                <w:szCs w:val="22"/>
              </w:rPr>
              <w:t>9</w:t>
            </w:r>
            <w:r w:rsidR="003C2B13" w:rsidRPr="00E21A45">
              <w:rPr>
                <w:rFonts w:ascii="Times New Roman" w:hAnsi="Times New Roman" w:cs="Times New Roman"/>
                <w:szCs w:val="22"/>
              </w:rPr>
              <w:t>.02.</w:t>
            </w:r>
            <w:r w:rsidR="00E21A45">
              <w:rPr>
                <w:rFonts w:ascii="Times New Roman" w:hAnsi="Times New Roman" w:cs="Times New Roman"/>
                <w:szCs w:val="22"/>
              </w:rPr>
              <w:t xml:space="preserve">2009 </w:t>
            </w:r>
            <w:r w:rsidR="00B56F2F" w:rsidRPr="00E21A45">
              <w:rPr>
                <w:rFonts w:ascii="Times New Roman" w:hAnsi="Times New Roman" w:cs="Times New Roman"/>
                <w:szCs w:val="22"/>
              </w:rPr>
              <w:t>№</w:t>
            </w:r>
            <w:r w:rsidRPr="00E21A45">
              <w:rPr>
                <w:rFonts w:ascii="Times New Roman" w:hAnsi="Times New Roman" w:cs="Times New Roman"/>
                <w:szCs w:val="22"/>
              </w:rPr>
              <w:t xml:space="preserve"> 2181-У </w:t>
            </w:r>
            <w:r w:rsidR="003C2B13" w:rsidRPr="00E21A45">
              <w:rPr>
                <w:rFonts w:ascii="Times New Roman" w:hAnsi="Times New Roman" w:cs="Times New Roman"/>
                <w:szCs w:val="22"/>
              </w:rPr>
              <w:t>«</w:t>
            </w:r>
            <w:r w:rsidRPr="00E21A45">
              <w:rPr>
                <w:rFonts w:ascii="Times New Roman" w:hAnsi="Times New Roman" w:cs="Times New Roman"/>
                <w:szCs w:val="22"/>
              </w:rPr>
              <w:t>О порядке представления кредитными организациями информации и документов уполномоченным представителям Банка России</w:t>
            </w:r>
            <w:r w:rsidR="003C2B13" w:rsidRPr="00E21A45">
              <w:rPr>
                <w:rFonts w:ascii="Times New Roman" w:hAnsi="Times New Roman" w:cs="Times New Roman"/>
                <w:szCs w:val="22"/>
              </w:rPr>
              <w:t>»</w:t>
            </w:r>
            <w:r w:rsidRPr="00E21A45">
              <w:rPr>
                <w:rFonts w:ascii="Times New Roman" w:hAnsi="Times New Roman" w:cs="Times New Roman"/>
                <w:szCs w:val="22"/>
              </w:rPr>
              <w:t xml:space="preserve"> (далее - Указание Банка России </w:t>
            </w:r>
            <w:r w:rsidR="00B56F2F" w:rsidRPr="00E21A45">
              <w:rPr>
                <w:rFonts w:ascii="Times New Roman" w:hAnsi="Times New Roman" w:cs="Times New Roman"/>
                <w:szCs w:val="22"/>
              </w:rPr>
              <w:t>№</w:t>
            </w:r>
            <w:r w:rsidRPr="00E21A45">
              <w:rPr>
                <w:rFonts w:ascii="Times New Roman" w:hAnsi="Times New Roman" w:cs="Times New Roman"/>
                <w:szCs w:val="22"/>
              </w:rPr>
              <w:t xml:space="preserve"> 2181-У), а также информация, содержащаяся в отчетности, представляемой уполномоченным представителям Банка России в соответствии с </w:t>
            </w:r>
            <w:hyperlink r:id="rId310" w:history="1">
              <w:r w:rsidRPr="00E21A45">
                <w:rPr>
                  <w:rFonts w:ascii="Times New Roman" w:hAnsi="Times New Roman" w:cs="Times New Roman"/>
                  <w:szCs w:val="22"/>
                </w:rPr>
                <w:t>Указанием</w:t>
              </w:r>
            </w:hyperlink>
            <w:r w:rsidRPr="00E21A45">
              <w:rPr>
                <w:rFonts w:ascii="Times New Roman" w:hAnsi="Times New Roman" w:cs="Times New Roman"/>
                <w:szCs w:val="22"/>
              </w:rPr>
              <w:t xml:space="preserve"> Банка России </w:t>
            </w:r>
            <w:r w:rsidR="00B56F2F" w:rsidRPr="00E21A45">
              <w:rPr>
                <w:rFonts w:ascii="Times New Roman" w:hAnsi="Times New Roman" w:cs="Times New Roman"/>
                <w:szCs w:val="22"/>
              </w:rPr>
              <w:t>№</w:t>
            </w:r>
            <w:r w:rsidRPr="00E21A45">
              <w:rPr>
                <w:rFonts w:ascii="Times New Roman" w:hAnsi="Times New Roman" w:cs="Times New Roman"/>
                <w:szCs w:val="22"/>
              </w:rPr>
              <w:t xml:space="preserve"> 2181-У</w:t>
            </w:r>
          </w:p>
        </w:tc>
        <w:tc>
          <w:tcPr>
            <w:tcW w:w="1972" w:type="pct"/>
          </w:tcPr>
          <w:p w14:paraId="6CD7DBE1" w14:textId="26BC786C" w:rsidR="00EA0B4F" w:rsidRPr="00E21A45" w:rsidRDefault="00C50CED" w:rsidP="00E21A45">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раскрывается в случае принятия АО «Россельхозбанк» решения о ее раскрытии в порядке и сроки, установленные в таком решении</w:t>
            </w:r>
          </w:p>
        </w:tc>
      </w:tr>
      <w:tr w:rsidR="00582874" w:rsidRPr="007006E7" w14:paraId="6CEE938A" w14:textId="77777777" w:rsidTr="00E21A45">
        <w:tc>
          <w:tcPr>
            <w:tcW w:w="352" w:type="pct"/>
          </w:tcPr>
          <w:p w14:paraId="20720967" w14:textId="529A224E"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1.53</w:t>
            </w:r>
            <w:r w:rsidR="003C2B13">
              <w:rPr>
                <w:rFonts w:ascii="Times New Roman" w:hAnsi="Times New Roman" w:cs="Times New Roman"/>
                <w:sz w:val="24"/>
                <w:szCs w:val="24"/>
              </w:rPr>
              <w:t>.</w:t>
            </w:r>
          </w:p>
        </w:tc>
        <w:tc>
          <w:tcPr>
            <w:tcW w:w="2676" w:type="pct"/>
          </w:tcPr>
          <w:p w14:paraId="51DF7501" w14:textId="53C85064" w:rsidR="00EA0B4F" w:rsidRPr="00E21A45" w:rsidRDefault="00EA0B4F" w:rsidP="00E135AF">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содержащаяся в </w:t>
            </w:r>
            <w:hyperlink r:id="rId311" w:history="1">
              <w:r w:rsidR="00E21A45">
                <w:rPr>
                  <w:rFonts w:ascii="Times New Roman" w:hAnsi="Times New Roman" w:cs="Times New Roman"/>
                  <w:szCs w:val="22"/>
                </w:rPr>
                <w:t xml:space="preserve">приложениях </w:t>
              </w:r>
              <w:r w:rsidRPr="00E21A45">
                <w:rPr>
                  <w:rFonts w:ascii="Times New Roman" w:hAnsi="Times New Roman" w:cs="Times New Roman"/>
                  <w:szCs w:val="22"/>
                </w:rPr>
                <w:t>1</w:t>
              </w:r>
            </w:hyperlink>
            <w:r w:rsidR="00E135AF" w:rsidRPr="00E21A45">
              <w:rPr>
                <w:rFonts w:ascii="Times New Roman" w:hAnsi="Times New Roman" w:cs="Times New Roman"/>
                <w:szCs w:val="22"/>
              </w:rPr>
              <w:t>-</w:t>
            </w:r>
            <w:hyperlink r:id="rId312" w:history="1">
              <w:r w:rsidRPr="00E21A45">
                <w:rPr>
                  <w:rFonts w:ascii="Times New Roman" w:hAnsi="Times New Roman" w:cs="Times New Roman"/>
                  <w:szCs w:val="22"/>
                </w:rPr>
                <w:t>3</w:t>
              </w:r>
            </w:hyperlink>
            <w:r w:rsidRPr="00E21A45">
              <w:rPr>
                <w:rFonts w:ascii="Times New Roman" w:hAnsi="Times New Roman" w:cs="Times New Roman"/>
                <w:szCs w:val="22"/>
              </w:rPr>
              <w:t xml:space="preserve"> к Указанию Банка России от </w:t>
            </w:r>
            <w:r w:rsidR="003C2B13" w:rsidRPr="00E21A45">
              <w:rPr>
                <w:rFonts w:ascii="Times New Roman" w:hAnsi="Times New Roman" w:cs="Times New Roman"/>
                <w:szCs w:val="22"/>
              </w:rPr>
              <w:t>0</w:t>
            </w:r>
            <w:r w:rsidRPr="00E21A45">
              <w:rPr>
                <w:rFonts w:ascii="Times New Roman" w:hAnsi="Times New Roman" w:cs="Times New Roman"/>
                <w:szCs w:val="22"/>
              </w:rPr>
              <w:t>9</w:t>
            </w:r>
            <w:r w:rsidR="003C2B13" w:rsidRPr="00E21A45">
              <w:rPr>
                <w:rFonts w:ascii="Times New Roman" w:hAnsi="Times New Roman" w:cs="Times New Roman"/>
                <w:szCs w:val="22"/>
              </w:rPr>
              <w:t>.09.</w:t>
            </w:r>
            <w:r w:rsidRPr="00E21A45">
              <w:rPr>
                <w:rFonts w:ascii="Times New Roman" w:hAnsi="Times New Roman" w:cs="Times New Roman"/>
                <w:szCs w:val="22"/>
              </w:rPr>
              <w:t xml:space="preserve">2015 </w:t>
            </w:r>
            <w:r w:rsidR="00B56F2F" w:rsidRPr="00E21A45">
              <w:rPr>
                <w:rFonts w:ascii="Times New Roman" w:hAnsi="Times New Roman" w:cs="Times New Roman"/>
                <w:szCs w:val="22"/>
              </w:rPr>
              <w:t>№</w:t>
            </w:r>
            <w:r w:rsidRPr="00E21A45">
              <w:rPr>
                <w:rFonts w:ascii="Times New Roman" w:hAnsi="Times New Roman" w:cs="Times New Roman"/>
                <w:szCs w:val="22"/>
              </w:rPr>
              <w:t xml:space="preserve"> 3777-У </w:t>
            </w:r>
            <w:r w:rsidR="003C2B13" w:rsidRPr="00E21A45">
              <w:rPr>
                <w:rFonts w:ascii="Times New Roman" w:hAnsi="Times New Roman" w:cs="Times New Roman"/>
                <w:szCs w:val="22"/>
              </w:rPr>
              <w:t>«</w:t>
            </w:r>
            <w:r w:rsidRPr="00E21A45">
              <w:rPr>
                <w:rFonts w:ascii="Times New Roman" w:hAnsi="Times New Roman" w:cs="Times New Roman"/>
                <w:szCs w:val="22"/>
              </w:rPr>
              <w:t>О составлении и представлении в Банк России отчетности и иной информации о рисках банковского холдинга</w:t>
            </w:r>
            <w:r w:rsidR="003C2B13" w:rsidRPr="00E21A45">
              <w:rPr>
                <w:rFonts w:ascii="Times New Roman" w:hAnsi="Times New Roman" w:cs="Times New Roman"/>
                <w:szCs w:val="22"/>
              </w:rPr>
              <w:t>»</w:t>
            </w:r>
            <w:r w:rsidRPr="00E21A45">
              <w:rPr>
                <w:rFonts w:ascii="Times New Roman" w:hAnsi="Times New Roman" w:cs="Times New Roman"/>
                <w:szCs w:val="22"/>
              </w:rPr>
              <w:t xml:space="preserve"> </w:t>
            </w:r>
          </w:p>
        </w:tc>
        <w:tc>
          <w:tcPr>
            <w:tcW w:w="1972" w:type="pct"/>
          </w:tcPr>
          <w:p w14:paraId="0498973C" w14:textId="27D39277" w:rsidR="00EA0B4F" w:rsidRPr="00E21A45" w:rsidRDefault="00C50CED"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E21A45">
              <w:rPr>
                <w:rFonts w:ascii="Times New Roman" w:hAnsi="Times New Roman" w:cs="Times New Roman"/>
                <w:szCs w:val="22"/>
              </w:rPr>
              <w:t xml:space="preserve">раскрывается в случае принятия </w:t>
            </w:r>
            <w:r w:rsidRPr="00E21A45">
              <w:rPr>
                <w:rFonts w:ascii="Times New Roman" w:hAnsi="Times New Roman" w:cs="Times New Roman"/>
                <w:szCs w:val="22"/>
              </w:rPr>
              <w:t>АО «Россельхозбанк» решения о ее раскрытии в порядке и сроки, установленные в таком решении</w:t>
            </w:r>
          </w:p>
        </w:tc>
      </w:tr>
      <w:tr w:rsidR="00582874" w:rsidRPr="007006E7" w14:paraId="367D0288" w14:textId="77777777" w:rsidTr="00E21A45">
        <w:tc>
          <w:tcPr>
            <w:tcW w:w="352" w:type="pct"/>
          </w:tcPr>
          <w:p w14:paraId="179EFE8F" w14:textId="3D7DFE32"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1.54</w:t>
            </w:r>
            <w:r w:rsidR="00E135AF">
              <w:rPr>
                <w:rFonts w:ascii="Times New Roman" w:hAnsi="Times New Roman" w:cs="Times New Roman"/>
                <w:sz w:val="24"/>
                <w:szCs w:val="24"/>
              </w:rPr>
              <w:t>.</w:t>
            </w:r>
          </w:p>
        </w:tc>
        <w:tc>
          <w:tcPr>
            <w:tcW w:w="2676" w:type="pct"/>
          </w:tcPr>
          <w:p w14:paraId="49987D4E" w14:textId="125D447C" w:rsidR="00EA0B4F" w:rsidRPr="00E21A45" w:rsidRDefault="00EA0B4F" w:rsidP="001B346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 принимаемых рисках, процедурах их </w:t>
            </w:r>
            <w:r w:rsidRPr="00E21A45">
              <w:rPr>
                <w:rFonts w:ascii="Times New Roman" w:hAnsi="Times New Roman" w:cs="Times New Roman"/>
                <w:szCs w:val="22"/>
              </w:rPr>
              <w:lastRenderedPageBreak/>
              <w:t xml:space="preserve">оценки, управления рисками и капиталом, формируемая в соответствии с </w:t>
            </w:r>
            <w:hyperlink r:id="rId313" w:history="1">
              <w:r w:rsidRPr="00E21A45">
                <w:rPr>
                  <w:rFonts w:ascii="Times New Roman" w:hAnsi="Times New Roman" w:cs="Times New Roman"/>
                  <w:szCs w:val="22"/>
                </w:rPr>
                <w:t>Указанием</w:t>
              </w:r>
            </w:hyperlink>
            <w:r w:rsidRPr="00E21A45">
              <w:rPr>
                <w:rFonts w:ascii="Times New Roman" w:hAnsi="Times New Roman" w:cs="Times New Roman"/>
                <w:szCs w:val="22"/>
              </w:rPr>
              <w:t xml:space="preserve"> Банка России от </w:t>
            </w:r>
            <w:r w:rsidR="003C2B13" w:rsidRPr="00E21A45">
              <w:rPr>
                <w:rFonts w:ascii="Times New Roman" w:hAnsi="Times New Roman" w:cs="Times New Roman"/>
                <w:szCs w:val="22"/>
              </w:rPr>
              <w:t>0</w:t>
            </w:r>
            <w:r w:rsidRPr="00E21A45">
              <w:rPr>
                <w:rFonts w:ascii="Times New Roman" w:hAnsi="Times New Roman" w:cs="Times New Roman"/>
                <w:szCs w:val="22"/>
              </w:rPr>
              <w:t>7</w:t>
            </w:r>
            <w:r w:rsidR="003C2B13" w:rsidRPr="00E21A45">
              <w:rPr>
                <w:rFonts w:ascii="Times New Roman" w:hAnsi="Times New Roman" w:cs="Times New Roman"/>
                <w:szCs w:val="22"/>
              </w:rPr>
              <w:t>.08.</w:t>
            </w:r>
            <w:r w:rsidR="00E21A45">
              <w:rPr>
                <w:rFonts w:ascii="Times New Roman" w:hAnsi="Times New Roman" w:cs="Times New Roman"/>
                <w:szCs w:val="22"/>
              </w:rPr>
              <w:t xml:space="preserve">2017 </w:t>
            </w:r>
            <w:r w:rsidR="00B56F2F" w:rsidRPr="00E21A45">
              <w:rPr>
                <w:rFonts w:ascii="Times New Roman" w:hAnsi="Times New Roman" w:cs="Times New Roman"/>
                <w:szCs w:val="22"/>
              </w:rPr>
              <w:t>№</w:t>
            </w:r>
            <w:r w:rsidRPr="00E21A45">
              <w:rPr>
                <w:rFonts w:ascii="Times New Roman" w:hAnsi="Times New Roman" w:cs="Times New Roman"/>
                <w:szCs w:val="22"/>
              </w:rPr>
              <w:t xml:space="preserve"> 4482-У </w:t>
            </w:r>
            <w:r w:rsidR="003C2B13" w:rsidRPr="00E21A45">
              <w:rPr>
                <w:rFonts w:ascii="Times New Roman" w:hAnsi="Times New Roman" w:cs="Times New Roman"/>
                <w:szCs w:val="22"/>
              </w:rPr>
              <w:t>«</w:t>
            </w:r>
            <w:r w:rsidRPr="00E21A45">
              <w:rPr>
                <w:rFonts w:ascii="Times New Roman" w:hAnsi="Times New Roman" w:cs="Times New Roman"/>
                <w:szCs w:val="22"/>
              </w:rPr>
              <w:t>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w:t>
            </w:r>
            <w:r w:rsidR="003C2B13" w:rsidRPr="00E21A45">
              <w:rPr>
                <w:rFonts w:ascii="Times New Roman" w:hAnsi="Times New Roman" w:cs="Times New Roman"/>
                <w:szCs w:val="22"/>
              </w:rPr>
              <w:t>»</w:t>
            </w:r>
          </w:p>
        </w:tc>
        <w:tc>
          <w:tcPr>
            <w:tcW w:w="1972" w:type="pct"/>
          </w:tcPr>
          <w:p w14:paraId="7A0BEC81" w14:textId="53045B10" w:rsidR="00EA0B4F" w:rsidRPr="00E21A45" w:rsidRDefault="00C50CED" w:rsidP="00E21A45">
            <w:pPr>
              <w:pStyle w:val="ConsPlusNormal"/>
              <w:jc w:val="both"/>
              <w:rPr>
                <w:rFonts w:ascii="Times New Roman" w:hAnsi="Times New Roman" w:cs="Times New Roman"/>
                <w:szCs w:val="22"/>
              </w:rPr>
            </w:pPr>
            <w:r w:rsidRPr="00E21A45">
              <w:rPr>
                <w:rFonts w:ascii="Times New Roman" w:hAnsi="Times New Roman" w:cs="Times New Roman"/>
                <w:szCs w:val="22"/>
              </w:rPr>
              <w:lastRenderedPageBreak/>
              <w:t>И</w:t>
            </w:r>
            <w:r w:rsidR="00E21A45">
              <w:rPr>
                <w:rFonts w:ascii="Times New Roman" w:hAnsi="Times New Roman" w:cs="Times New Roman"/>
                <w:szCs w:val="22"/>
              </w:rPr>
              <w:t xml:space="preserve">нформация раскрывается в случае </w:t>
            </w:r>
            <w:r w:rsidR="00E21A45">
              <w:rPr>
                <w:rFonts w:ascii="Times New Roman" w:hAnsi="Times New Roman" w:cs="Times New Roman"/>
                <w:szCs w:val="22"/>
              </w:rPr>
              <w:lastRenderedPageBreak/>
              <w:t xml:space="preserve">принятия </w:t>
            </w:r>
            <w:r w:rsidRPr="00E21A45">
              <w:rPr>
                <w:rFonts w:ascii="Times New Roman" w:hAnsi="Times New Roman" w:cs="Times New Roman"/>
                <w:szCs w:val="22"/>
              </w:rPr>
              <w:t>АО «Россельхозбанк» решения о ее раскрытии в порядке и сроки, установленные в таком решении</w:t>
            </w:r>
          </w:p>
        </w:tc>
      </w:tr>
      <w:tr w:rsidR="00582874" w:rsidRPr="007006E7" w14:paraId="2E562F45" w14:textId="77777777" w:rsidTr="00E21A45">
        <w:tc>
          <w:tcPr>
            <w:tcW w:w="352" w:type="pct"/>
          </w:tcPr>
          <w:p w14:paraId="74D6E402" w14:textId="783B5CC2"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lastRenderedPageBreak/>
              <w:t>1.55</w:t>
            </w:r>
            <w:r w:rsidR="00F37335">
              <w:rPr>
                <w:rFonts w:ascii="Times New Roman" w:hAnsi="Times New Roman" w:cs="Times New Roman"/>
                <w:sz w:val="24"/>
                <w:szCs w:val="24"/>
              </w:rPr>
              <w:t>.</w:t>
            </w:r>
          </w:p>
        </w:tc>
        <w:tc>
          <w:tcPr>
            <w:tcW w:w="2676" w:type="pct"/>
          </w:tcPr>
          <w:p w14:paraId="72F6214D" w14:textId="4054EDDC"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содержащаяся в материалах, на основании которых органами управления </w:t>
            </w:r>
            <w:r w:rsidR="002F22BF"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xml:space="preserve">, за исключением общего собрания акционеров, принимаются решения, которые могут оказать существенное влияние на цену ценных бумаг </w:t>
            </w:r>
            <w:r w:rsidR="002F22BF"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допущенных к организованным торгам (в отношении которых подана заявка о допуске к организованным торгам), за исключением информации, которая ранее уже была раскрыта</w:t>
            </w:r>
          </w:p>
        </w:tc>
        <w:tc>
          <w:tcPr>
            <w:tcW w:w="1972" w:type="pct"/>
          </w:tcPr>
          <w:p w14:paraId="67687B7C" w14:textId="62BC7421" w:rsidR="00EA0B4F" w:rsidRPr="00E21A45" w:rsidRDefault="00C50CED" w:rsidP="00E21A45">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w:t>
            </w:r>
            <w:r w:rsidR="00E21A45">
              <w:rPr>
                <w:rFonts w:ascii="Times New Roman" w:hAnsi="Times New Roman" w:cs="Times New Roman"/>
                <w:szCs w:val="22"/>
              </w:rPr>
              <w:t xml:space="preserve"> раскрывается в случае принятия </w:t>
            </w:r>
            <w:r w:rsidRPr="00E21A45">
              <w:rPr>
                <w:rFonts w:ascii="Times New Roman" w:hAnsi="Times New Roman" w:cs="Times New Roman"/>
                <w:szCs w:val="22"/>
              </w:rPr>
              <w:t>АО «Россельхозбанк» решения о ее раскрытии в порядке и сроки, установленные в таком решении</w:t>
            </w:r>
          </w:p>
        </w:tc>
      </w:tr>
      <w:tr w:rsidR="00582874" w:rsidRPr="007006E7" w14:paraId="124C37A2" w14:textId="77777777" w:rsidTr="00E21A45">
        <w:tc>
          <w:tcPr>
            <w:tcW w:w="352" w:type="pct"/>
          </w:tcPr>
          <w:p w14:paraId="3B604122" w14:textId="34428D81" w:rsidR="00EA0B4F" w:rsidRPr="008768A1" w:rsidRDefault="00EA0B4F" w:rsidP="008768A1">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1.56</w:t>
            </w:r>
            <w:r w:rsidR="00F37335">
              <w:rPr>
                <w:rFonts w:ascii="Times New Roman" w:hAnsi="Times New Roman" w:cs="Times New Roman"/>
                <w:sz w:val="24"/>
                <w:szCs w:val="24"/>
              </w:rPr>
              <w:t>.</w:t>
            </w:r>
          </w:p>
        </w:tc>
        <w:tc>
          <w:tcPr>
            <w:tcW w:w="2676" w:type="pct"/>
          </w:tcPr>
          <w:p w14:paraId="76AF91BC" w14:textId="4311FDA6"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об иных событиях (действиях), оказывающих, по мнению </w:t>
            </w:r>
            <w:r w:rsidR="002F22BF" w:rsidRPr="00E21A45">
              <w:rPr>
                <w:rFonts w:ascii="Times New Roman" w:hAnsi="Times New Roman" w:cs="Times New Roman"/>
                <w:szCs w:val="22"/>
              </w:rPr>
              <w:t>АО </w:t>
            </w:r>
            <w:r w:rsidR="00FF60E0" w:rsidRPr="00E21A45">
              <w:rPr>
                <w:rFonts w:ascii="Times New Roman" w:hAnsi="Times New Roman" w:cs="Times New Roman"/>
                <w:szCs w:val="22"/>
              </w:rPr>
              <w:t>«Россельхозбанк»</w:t>
            </w:r>
            <w:r w:rsidRPr="00E21A45">
              <w:rPr>
                <w:rFonts w:ascii="Times New Roman" w:hAnsi="Times New Roman" w:cs="Times New Roman"/>
                <w:szCs w:val="22"/>
              </w:rPr>
              <w:t>, существенное влияние на стоимость или котировки его ценных бумаг</w:t>
            </w:r>
          </w:p>
        </w:tc>
        <w:tc>
          <w:tcPr>
            <w:tcW w:w="1972" w:type="pct"/>
          </w:tcPr>
          <w:p w14:paraId="4876D813" w14:textId="42E951FF" w:rsidR="00EA0B4F" w:rsidRPr="00E21A45" w:rsidRDefault="00EA0B4F" w:rsidP="00E21A45">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w:t>
            </w:r>
            <w:r w:rsidR="00AC0FA0" w:rsidRPr="00E21A45">
              <w:rPr>
                <w:rFonts w:ascii="Times New Roman" w:hAnsi="Times New Roman" w:cs="Times New Roman"/>
                <w:szCs w:val="22"/>
              </w:rPr>
              <w:t>раскрывается</w:t>
            </w:r>
            <w:r w:rsidRPr="00E21A45">
              <w:rPr>
                <w:rFonts w:ascii="Times New Roman" w:hAnsi="Times New Roman" w:cs="Times New Roman"/>
                <w:szCs w:val="22"/>
              </w:rPr>
              <w:t xml:space="preserve"> в порядке и сроки, установленные </w:t>
            </w:r>
            <w:hyperlink r:id="rId314" w:history="1">
              <w:r w:rsidRPr="00E21A45">
                <w:rPr>
                  <w:rFonts w:ascii="Times New Roman" w:hAnsi="Times New Roman" w:cs="Times New Roman"/>
                  <w:szCs w:val="22"/>
                </w:rPr>
                <w:t>пунктами 13.4</w:t>
              </w:r>
            </w:hyperlink>
            <w:r w:rsidRPr="00E21A45">
              <w:rPr>
                <w:rFonts w:ascii="Times New Roman" w:hAnsi="Times New Roman" w:cs="Times New Roman"/>
                <w:szCs w:val="22"/>
              </w:rPr>
              <w:t xml:space="preserve">, </w:t>
            </w:r>
            <w:hyperlink r:id="rId315" w:history="1">
              <w:r w:rsidRPr="00E21A45">
                <w:rPr>
                  <w:rFonts w:ascii="Times New Roman" w:hAnsi="Times New Roman" w:cs="Times New Roman"/>
                  <w:szCs w:val="22"/>
                </w:rPr>
                <w:t>13.7</w:t>
              </w:r>
            </w:hyperlink>
            <w:r w:rsidRPr="00E21A45">
              <w:rPr>
                <w:rFonts w:ascii="Times New Roman" w:hAnsi="Times New Roman" w:cs="Times New Roman"/>
                <w:szCs w:val="22"/>
              </w:rPr>
              <w:t xml:space="preserve">, </w:t>
            </w:r>
            <w:hyperlink r:id="rId316" w:history="1">
              <w:r w:rsidRPr="00E21A45">
                <w:rPr>
                  <w:rFonts w:ascii="Times New Roman" w:hAnsi="Times New Roman" w:cs="Times New Roman"/>
                  <w:szCs w:val="22"/>
                </w:rPr>
                <w:t>13.8</w:t>
              </w:r>
            </w:hyperlink>
            <w:r w:rsidRPr="00E21A45">
              <w:rPr>
                <w:rFonts w:ascii="Times New Roman" w:hAnsi="Times New Roman" w:cs="Times New Roman"/>
                <w:szCs w:val="22"/>
              </w:rPr>
              <w:t xml:space="preserve">, </w:t>
            </w:r>
            <w:hyperlink r:id="rId317" w:history="1">
              <w:r w:rsidRPr="00E21A45">
                <w:rPr>
                  <w:rFonts w:ascii="Times New Roman" w:hAnsi="Times New Roman" w:cs="Times New Roman"/>
                  <w:szCs w:val="22"/>
                </w:rPr>
                <w:t>13.10</w:t>
              </w:r>
            </w:hyperlink>
            <w:r w:rsidRPr="00E21A45">
              <w:rPr>
                <w:rFonts w:ascii="Times New Roman" w:hAnsi="Times New Roman" w:cs="Times New Roman"/>
                <w:szCs w:val="22"/>
              </w:rPr>
              <w:t xml:space="preserve"> и </w:t>
            </w:r>
            <w:hyperlink r:id="rId318" w:history="1">
              <w:r w:rsidRPr="00E21A45">
                <w:rPr>
                  <w:rFonts w:ascii="Times New Roman" w:hAnsi="Times New Roman" w:cs="Times New Roman"/>
                  <w:szCs w:val="22"/>
                </w:rPr>
                <w:t>главой 50</w:t>
              </w:r>
            </w:hyperlink>
            <w:r w:rsidRPr="00E21A45">
              <w:rPr>
                <w:rFonts w:ascii="Times New Roman" w:hAnsi="Times New Roman" w:cs="Times New Roman"/>
                <w:szCs w:val="22"/>
              </w:rPr>
              <w:t xml:space="preserve"> Положения Банка России </w:t>
            </w:r>
            <w:r w:rsidR="003C2B13" w:rsidRPr="00E21A45">
              <w:rPr>
                <w:rFonts w:ascii="Times New Roman" w:hAnsi="Times New Roman" w:cs="Times New Roman"/>
                <w:szCs w:val="22"/>
              </w:rPr>
              <w:t xml:space="preserve"> </w:t>
            </w:r>
            <w:r w:rsidR="00B56F2F" w:rsidRPr="00E21A45">
              <w:rPr>
                <w:rFonts w:ascii="Times New Roman" w:hAnsi="Times New Roman" w:cs="Times New Roman"/>
                <w:szCs w:val="22"/>
              </w:rPr>
              <w:t>№</w:t>
            </w:r>
            <w:r w:rsidRPr="00E21A45">
              <w:rPr>
                <w:rFonts w:ascii="Times New Roman" w:hAnsi="Times New Roman" w:cs="Times New Roman"/>
                <w:szCs w:val="22"/>
              </w:rPr>
              <w:t xml:space="preserve"> 714-П</w:t>
            </w:r>
          </w:p>
        </w:tc>
      </w:tr>
      <w:tr w:rsidR="00B62B64" w:rsidRPr="007006E7" w14:paraId="3BCD2B78" w14:textId="77777777" w:rsidTr="00E21A45">
        <w:tc>
          <w:tcPr>
            <w:tcW w:w="352" w:type="pct"/>
          </w:tcPr>
          <w:p w14:paraId="5DFCCD43" w14:textId="6DD8E127" w:rsidR="00EA0B4F" w:rsidRPr="008768A1" w:rsidRDefault="00785375" w:rsidP="008768A1">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2</w:t>
            </w:r>
            <w:r w:rsidR="00F37335">
              <w:rPr>
                <w:rFonts w:ascii="Times New Roman" w:hAnsi="Times New Roman" w:cs="Times New Roman"/>
                <w:b/>
                <w:sz w:val="24"/>
                <w:szCs w:val="24"/>
              </w:rPr>
              <w:t>.</w:t>
            </w:r>
          </w:p>
        </w:tc>
        <w:tc>
          <w:tcPr>
            <w:tcW w:w="4648" w:type="pct"/>
            <w:gridSpan w:val="2"/>
          </w:tcPr>
          <w:p w14:paraId="465B68B8" w14:textId="644B5C31" w:rsidR="00EA0B4F" w:rsidRPr="00E21A45" w:rsidRDefault="00EA0B4F" w:rsidP="00E135AF">
            <w:pPr>
              <w:pStyle w:val="ConsPlusNormal"/>
              <w:jc w:val="both"/>
              <w:rPr>
                <w:rFonts w:ascii="Times New Roman" w:hAnsi="Times New Roman" w:cs="Times New Roman"/>
                <w:b/>
                <w:szCs w:val="22"/>
              </w:rPr>
            </w:pPr>
            <w:r w:rsidRPr="00E21A45">
              <w:rPr>
                <w:rFonts w:ascii="Times New Roman" w:hAnsi="Times New Roman" w:cs="Times New Roman"/>
                <w:b/>
                <w:szCs w:val="22"/>
              </w:rPr>
              <w:t xml:space="preserve">Инсайдерская информация </w:t>
            </w:r>
            <w:r w:rsidR="00B62B64" w:rsidRPr="00E21A45">
              <w:rPr>
                <w:rFonts w:ascii="Times New Roman" w:hAnsi="Times New Roman" w:cs="Times New Roman"/>
                <w:b/>
                <w:szCs w:val="22"/>
              </w:rPr>
              <w:t>АО «Россельхозбанк»</w:t>
            </w:r>
            <w:r w:rsidR="00AB46DA" w:rsidRPr="00E21A45">
              <w:rPr>
                <w:rFonts w:ascii="Times New Roman" w:hAnsi="Times New Roman" w:cs="Times New Roman"/>
                <w:b/>
                <w:szCs w:val="22"/>
              </w:rPr>
              <w:t> </w:t>
            </w:r>
            <w:r w:rsidR="00B62B64" w:rsidRPr="00E21A45">
              <w:rPr>
                <w:rFonts w:ascii="Times New Roman" w:hAnsi="Times New Roman" w:cs="Times New Roman"/>
                <w:b/>
                <w:szCs w:val="22"/>
              </w:rPr>
              <w:t>-</w:t>
            </w:r>
            <w:r w:rsidR="00AB46DA" w:rsidRPr="00E21A45">
              <w:rPr>
                <w:rFonts w:ascii="Times New Roman" w:hAnsi="Times New Roman" w:cs="Times New Roman"/>
                <w:b/>
                <w:szCs w:val="22"/>
              </w:rPr>
              <w:t> </w:t>
            </w:r>
            <w:r w:rsidRPr="00E21A45">
              <w:rPr>
                <w:rFonts w:ascii="Times New Roman" w:hAnsi="Times New Roman" w:cs="Times New Roman"/>
                <w:b/>
                <w:szCs w:val="22"/>
              </w:rPr>
              <w:t>профессионального участника рынка ценных бумаг, осуществляющего в интересах клиентов операции с финансовыми инструментами, иностранной валютой и (или) товарами, допущенными к организованным торгам (в отношении которых подана заявка о допуске к организованным торгам), получивш</w:t>
            </w:r>
            <w:r w:rsidR="000F421C" w:rsidRPr="00E21A45">
              <w:rPr>
                <w:rFonts w:ascii="Times New Roman" w:hAnsi="Times New Roman" w:cs="Times New Roman"/>
                <w:b/>
                <w:szCs w:val="22"/>
              </w:rPr>
              <w:t>его</w:t>
            </w:r>
            <w:r w:rsidRPr="00E21A45">
              <w:rPr>
                <w:rFonts w:ascii="Times New Roman" w:hAnsi="Times New Roman" w:cs="Times New Roman"/>
                <w:b/>
                <w:szCs w:val="22"/>
              </w:rPr>
              <w:t xml:space="preserve"> инсайдерскую информацию от клиентов</w:t>
            </w:r>
          </w:p>
        </w:tc>
      </w:tr>
      <w:tr w:rsidR="00582874" w:rsidRPr="007006E7" w14:paraId="2927402F" w14:textId="77777777" w:rsidTr="00E21A45">
        <w:tc>
          <w:tcPr>
            <w:tcW w:w="352" w:type="pct"/>
          </w:tcPr>
          <w:p w14:paraId="49095F27" w14:textId="1D6CB142" w:rsidR="00EA0B4F" w:rsidRPr="008768A1" w:rsidRDefault="00785375" w:rsidP="008768A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EA0B4F" w:rsidRPr="008768A1">
              <w:rPr>
                <w:rFonts w:ascii="Times New Roman" w:hAnsi="Times New Roman" w:cs="Times New Roman"/>
                <w:sz w:val="24"/>
                <w:szCs w:val="24"/>
              </w:rPr>
              <w:t>.1</w:t>
            </w:r>
            <w:r w:rsidR="00F37335">
              <w:rPr>
                <w:rFonts w:ascii="Times New Roman" w:hAnsi="Times New Roman" w:cs="Times New Roman"/>
                <w:sz w:val="24"/>
                <w:szCs w:val="24"/>
              </w:rPr>
              <w:t>.</w:t>
            </w:r>
          </w:p>
        </w:tc>
        <w:tc>
          <w:tcPr>
            <w:tcW w:w="2676" w:type="pct"/>
          </w:tcPr>
          <w:p w14:paraId="07943CBA" w14:textId="77777777"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содержащаяся в поручениях клиентов на совершение сделок с ценными бумагами</w:t>
            </w:r>
          </w:p>
        </w:tc>
        <w:tc>
          <w:tcPr>
            <w:tcW w:w="1972" w:type="pct"/>
          </w:tcPr>
          <w:p w14:paraId="5CEA7214" w14:textId="77777777" w:rsidR="00EA0B4F" w:rsidRPr="00E21A45" w:rsidRDefault="00EA0B4F" w:rsidP="00553AA0">
            <w:pPr>
              <w:pStyle w:val="ConsPlusNormal"/>
              <w:ind w:firstLine="283"/>
              <w:jc w:val="both"/>
              <w:rPr>
                <w:rFonts w:ascii="Times New Roman" w:hAnsi="Times New Roman" w:cs="Times New Roman"/>
                <w:szCs w:val="22"/>
              </w:rPr>
            </w:pPr>
            <w:r w:rsidRPr="00E21A45">
              <w:rPr>
                <w:rFonts w:ascii="Times New Roman" w:hAnsi="Times New Roman" w:cs="Times New Roman"/>
                <w:szCs w:val="22"/>
              </w:rPr>
              <w:t>Не раскрывается</w:t>
            </w:r>
          </w:p>
        </w:tc>
      </w:tr>
      <w:tr w:rsidR="00582874" w:rsidRPr="007006E7" w14:paraId="7BC1256C" w14:textId="77777777" w:rsidTr="00E21A45">
        <w:tc>
          <w:tcPr>
            <w:tcW w:w="352" w:type="pct"/>
          </w:tcPr>
          <w:p w14:paraId="61D61986" w14:textId="227FD720" w:rsidR="00EA0B4F" w:rsidRPr="008768A1" w:rsidRDefault="00785375" w:rsidP="008768A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EA0B4F" w:rsidRPr="008768A1">
              <w:rPr>
                <w:rFonts w:ascii="Times New Roman" w:hAnsi="Times New Roman" w:cs="Times New Roman"/>
                <w:sz w:val="24"/>
                <w:szCs w:val="24"/>
              </w:rPr>
              <w:t>.2</w:t>
            </w:r>
            <w:r w:rsidR="00F37335">
              <w:rPr>
                <w:rFonts w:ascii="Times New Roman" w:hAnsi="Times New Roman" w:cs="Times New Roman"/>
                <w:sz w:val="24"/>
                <w:szCs w:val="24"/>
              </w:rPr>
              <w:t>.</w:t>
            </w:r>
          </w:p>
        </w:tc>
        <w:tc>
          <w:tcPr>
            <w:tcW w:w="2676" w:type="pct"/>
          </w:tcPr>
          <w:p w14:paraId="6D9E0A56" w14:textId="77777777"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содержащаяся в поручениях клиентов на заключение договоров, являющихся производными финансовыми инструментами</w:t>
            </w:r>
          </w:p>
        </w:tc>
        <w:tc>
          <w:tcPr>
            <w:tcW w:w="1972" w:type="pct"/>
          </w:tcPr>
          <w:p w14:paraId="62FF6B38" w14:textId="77777777" w:rsidR="00EA0B4F" w:rsidRPr="00E21A45" w:rsidRDefault="00EA0B4F" w:rsidP="00553AA0">
            <w:pPr>
              <w:pStyle w:val="ConsPlusNormal"/>
              <w:ind w:firstLine="283"/>
              <w:jc w:val="both"/>
              <w:rPr>
                <w:rFonts w:ascii="Times New Roman" w:hAnsi="Times New Roman" w:cs="Times New Roman"/>
                <w:szCs w:val="22"/>
              </w:rPr>
            </w:pPr>
            <w:r w:rsidRPr="00E21A45">
              <w:rPr>
                <w:rFonts w:ascii="Times New Roman" w:hAnsi="Times New Roman" w:cs="Times New Roman"/>
                <w:szCs w:val="22"/>
              </w:rPr>
              <w:t>Не раскрывается</w:t>
            </w:r>
          </w:p>
        </w:tc>
      </w:tr>
      <w:tr w:rsidR="00582874" w:rsidRPr="007006E7" w14:paraId="5A3795A8" w14:textId="77777777" w:rsidTr="00E21A45">
        <w:tc>
          <w:tcPr>
            <w:tcW w:w="352" w:type="pct"/>
          </w:tcPr>
          <w:p w14:paraId="3BC59785" w14:textId="4476F41D" w:rsidR="00EA0B4F" w:rsidRPr="008768A1" w:rsidRDefault="00785375" w:rsidP="008768A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EA0B4F" w:rsidRPr="008768A1">
              <w:rPr>
                <w:rFonts w:ascii="Times New Roman" w:hAnsi="Times New Roman" w:cs="Times New Roman"/>
                <w:sz w:val="24"/>
                <w:szCs w:val="24"/>
              </w:rPr>
              <w:t>.3</w:t>
            </w:r>
            <w:r w:rsidR="00F37335">
              <w:rPr>
                <w:rFonts w:ascii="Times New Roman" w:hAnsi="Times New Roman" w:cs="Times New Roman"/>
                <w:sz w:val="24"/>
                <w:szCs w:val="24"/>
              </w:rPr>
              <w:t>.</w:t>
            </w:r>
          </w:p>
        </w:tc>
        <w:tc>
          <w:tcPr>
            <w:tcW w:w="2676" w:type="pct"/>
          </w:tcPr>
          <w:p w14:paraId="2652A9C0" w14:textId="77777777"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содержащаяся в поручениях клиентов на совершение сделок с товаром</w:t>
            </w:r>
          </w:p>
        </w:tc>
        <w:tc>
          <w:tcPr>
            <w:tcW w:w="1972" w:type="pct"/>
          </w:tcPr>
          <w:p w14:paraId="4C46FBD2" w14:textId="77777777" w:rsidR="00EA0B4F" w:rsidRPr="00E21A45" w:rsidRDefault="00EA0B4F" w:rsidP="00553AA0">
            <w:pPr>
              <w:pStyle w:val="ConsPlusNormal"/>
              <w:ind w:firstLine="283"/>
              <w:jc w:val="both"/>
              <w:rPr>
                <w:rFonts w:ascii="Times New Roman" w:hAnsi="Times New Roman" w:cs="Times New Roman"/>
                <w:szCs w:val="22"/>
              </w:rPr>
            </w:pPr>
            <w:r w:rsidRPr="00E21A45">
              <w:rPr>
                <w:rFonts w:ascii="Times New Roman" w:hAnsi="Times New Roman" w:cs="Times New Roman"/>
                <w:szCs w:val="22"/>
              </w:rPr>
              <w:t>Не раскрывается</w:t>
            </w:r>
          </w:p>
        </w:tc>
      </w:tr>
      <w:tr w:rsidR="00582874" w:rsidRPr="007006E7" w14:paraId="015F84C0" w14:textId="77777777" w:rsidTr="00E21A45">
        <w:tc>
          <w:tcPr>
            <w:tcW w:w="352" w:type="pct"/>
          </w:tcPr>
          <w:p w14:paraId="21753D3A" w14:textId="5D3E9214" w:rsidR="00EA0B4F" w:rsidRPr="008768A1" w:rsidRDefault="00785375" w:rsidP="008768A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EA0B4F" w:rsidRPr="008768A1">
              <w:rPr>
                <w:rFonts w:ascii="Times New Roman" w:hAnsi="Times New Roman" w:cs="Times New Roman"/>
                <w:sz w:val="24"/>
                <w:szCs w:val="24"/>
              </w:rPr>
              <w:t>.4</w:t>
            </w:r>
            <w:r w:rsidR="00F37335">
              <w:rPr>
                <w:rFonts w:ascii="Times New Roman" w:hAnsi="Times New Roman" w:cs="Times New Roman"/>
                <w:sz w:val="24"/>
                <w:szCs w:val="24"/>
              </w:rPr>
              <w:t>.</w:t>
            </w:r>
          </w:p>
        </w:tc>
        <w:tc>
          <w:tcPr>
            <w:tcW w:w="2676" w:type="pct"/>
          </w:tcPr>
          <w:p w14:paraId="29BAA2D4" w14:textId="77777777"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содержащаяся в поручениях клиентов на приобретение (покупку) или продажу иностранной валюты через организаторов торговли</w:t>
            </w:r>
          </w:p>
        </w:tc>
        <w:tc>
          <w:tcPr>
            <w:tcW w:w="1972" w:type="pct"/>
          </w:tcPr>
          <w:p w14:paraId="780560CD" w14:textId="77777777" w:rsidR="00EA0B4F" w:rsidRPr="00E21A45" w:rsidRDefault="00EA0B4F" w:rsidP="00553AA0">
            <w:pPr>
              <w:pStyle w:val="ConsPlusNormal"/>
              <w:ind w:firstLine="283"/>
              <w:jc w:val="both"/>
              <w:rPr>
                <w:rFonts w:ascii="Times New Roman" w:hAnsi="Times New Roman" w:cs="Times New Roman"/>
                <w:szCs w:val="22"/>
              </w:rPr>
            </w:pPr>
            <w:r w:rsidRPr="00E21A45">
              <w:rPr>
                <w:rFonts w:ascii="Times New Roman" w:hAnsi="Times New Roman" w:cs="Times New Roman"/>
                <w:szCs w:val="22"/>
              </w:rPr>
              <w:t>Не раскрывается</w:t>
            </w:r>
          </w:p>
        </w:tc>
      </w:tr>
      <w:tr w:rsidR="00582874" w:rsidRPr="007006E7" w14:paraId="7BD1E332" w14:textId="77777777" w:rsidTr="00E21A45">
        <w:tc>
          <w:tcPr>
            <w:tcW w:w="352" w:type="pct"/>
          </w:tcPr>
          <w:p w14:paraId="487458FF" w14:textId="214B350A" w:rsidR="00EA0B4F" w:rsidRPr="008768A1" w:rsidRDefault="00785375" w:rsidP="008768A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EA0B4F" w:rsidRPr="008768A1">
              <w:rPr>
                <w:rFonts w:ascii="Times New Roman" w:hAnsi="Times New Roman" w:cs="Times New Roman"/>
                <w:sz w:val="24"/>
                <w:szCs w:val="24"/>
              </w:rPr>
              <w:t>.5</w:t>
            </w:r>
            <w:r w:rsidR="00F37335">
              <w:rPr>
                <w:rFonts w:ascii="Times New Roman" w:hAnsi="Times New Roman" w:cs="Times New Roman"/>
                <w:sz w:val="24"/>
                <w:szCs w:val="24"/>
              </w:rPr>
              <w:t>.</w:t>
            </w:r>
          </w:p>
        </w:tc>
        <w:tc>
          <w:tcPr>
            <w:tcW w:w="2676" w:type="pct"/>
          </w:tcPr>
          <w:p w14:paraId="3286FEAA" w14:textId="6A2A6819"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 xml:space="preserve">Информация об операциях </w:t>
            </w:r>
            <w:r w:rsidR="00785375" w:rsidRPr="00E21A45">
              <w:rPr>
                <w:rFonts w:ascii="Times New Roman" w:hAnsi="Times New Roman" w:cs="Times New Roman"/>
                <w:szCs w:val="22"/>
              </w:rPr>
              <w:t xml:space="preserve">АО «Россельхозбанк» </w:t>
            </w:r>
            <w:r w:rsidRPr="00E21A45">
              <w:rPr>
                <w:rFonts w:ascii="Times New Roman" w:hAnsi="Times New Roman" w:cs="Times New Roman"/>
                <w:szCs w:val="22"/>
              </w:rPr>
              <w:t xml:space="preserve">с иностранной валютой, связанных с проведением банковских операций в интересах клиентов, в случае если проведение таких операций влечет необходимость для </w:t>
            </w:r>
            <w:r w:rsidR="000F421C" w:rsidRPr="00E21A45">
              <w:rPr>
                <w:rFonts w:ascii="Times New Roman" w:hAnsi="Times New Roman" w:cs="Times New Roman"/>
                <w:szCs w:val="22"/>
              </w:rPr>
              <w:t xml:space="preserve">АО «Россельхозбанк» </w:t>
            </w:r>
            <w:r w:rsidRPr="00E21A45">
              <w:rPr>
                <w:rFonts w:ascii="Times New Roman" w:hAnsi="Times New Roman" w:cs="Times New Roman"/>
                <w:szCs w:val="22"/>
              </w:rPr>
              <w:t>совершать операции на организованных торгах и проведение указанных операций может оказать существенное влияние на цену иностранной валюты</w:t>
            </w:r>
          </w:p>
        </w:tc>
        <w:tc>
          <w:tcPr>
            <w:tcW w:w="1972" w:type="pct"/>
          </w:tcPr>
          <w:p w14:paraId="7FE47E65" w14:textId="77777777" w:rsidR="00EA0B4F" w:rsidRPr="00E21A45" w:rsidRDefault="00EA0B4F" w:rsidP="00553AA0">
            <w:pPr>
              <w:pStyle w:val="ConsPlusNormal"/>
              <w:ind w:firstLine="283"/>
              <w:jc w:val="both"/>
              <w:rPr>
                <w:rFonts w:ascii="Times New Roman" w:hAnsi="Times New Roman" w:cs="Times New Roman"/>
                <w:szCs w:val="22"/>
              </w:rPr>
            </w:pPr>
            <w:r w:rsidRPr="00E21A45">
              <w:rPr>
                <w:rFonts w:ascii="Times New Roman" w:hAnsi="Times New Roman" w:cs="Times New Roman"/>
                <w:szCs w:val="22"/>
              </w:rPr>
              <w:t>Не раскрывается</w:t>
            </w:r>
          </w:p>
        </w:tc>
      </w:tr>
      <w:tr w:rsidR="00582874" w:rsidRPr="007006E7" w14:paraId="2C5A5EB5" w14:textId="77777777" w:rsidTr="00E21A45">
        <w:tc>
          <w:tcPr>
            <w:tcW w:w="352" w:type="pct"/>
          </w:tcPr>
          <w:p w14:paraId="3E05F4C4" w14:textId="72938B12" w:rsidR="00EA0B4F" w:rsidRPr="008768A1" w:rsidRDefault="00785375" w:rsidP="008768A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EA0B4F" w:rsidRPr="008768A1">
              <w:rPr>
                <w:rFonts w:ascii="Times New Roman" w:hAnsi="Times New Roman" w:cs="Times New Roman"/>
                <w:sz w:val="24"/>
                <w:szCs w:val="24"/>
              </w:rPr>
              <w:t>.6</w:t>
            </w:r>
            <w:r w:rsidR="00F37335">
              <w:rPr>
                <w:rFonts w:ascii="Times New Roman" w:hAnsi="Times New Roman" w:cs="Times New Roman"/>
                <w:sz w:val="24"/>
                <w:szCs w:val="24"/>
              </w:rPr>
              <w:t>.</w:t>
            </w:r>
          </w:p>
        </w:tc>
        <w:tc>
          <w:tcPr>
            <w:tcW w:w="2676" w:type="pct"/>
          </w:tcPr>
          <w:p w14:paraId="058BE9EF" w14:textId="77777777" w:rsidR="00EA0B4F" w:rsidRPr="00E21A45" w:rsidRDefault="00EA0B4F" w:rsidP="008768A1">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об операциях по счетам депо клиентов</w:t>
            </w:r>
          </w:p>
        </w:tc>
        <w:tc>
          <w:tcPr>
            <w:tcW w:w="1972" w:type="pct"/>
          </w:tcPr>
          <w:p w14:paraId="639A2A6C" w14:textId="77777777" w:rsidR="00EA0B4F" w:rsidRPr="00E21A45" w:rsidRDefault="00EA0B4F" w:rsidP="00553AA0">
            <w:pPr>
              <w:pStyle w:val="ConsPlusNormal"/>
              <w:ind w:firstLine="283"/>
              <w:jc w:val="both"/>
              <w:rPr>
                <w:rFonts w:ascii="Times New Roman" w:hAnsi="Times New Roman" w:cs="Times New Roman"/>
                <w:szCs w:val="22"/>
              </w:rPr>
            </w:pPr>
            <w:r w:rsidRPr="00E21A45">
              <w:rPr>
                <w:rFonts w:ascii="Times New Roman" w:hAnsi="Times New Roman" w:cs="Times New Roman"/>
                <w:szCs w:val="22"/>
              </w:rPr>
              <w:t>Не раскрывается</w:t>
            </w:r>
          </w:p>
        </w:tc>
      </w:tr>
      <w:tr w:rsidR="00AB46DA" w:rsidRPr="00582874" w14:paraId="42B4598B" w14:textId="77777777" w:rsidTr="00E21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620" w:firstRow="1" w:lastRow="0" w:firstColumn="0" w:lastColumn="0" w:noHBand="1" w:noVBand="1"/>
        </w:tblPrEx>
        <w:tc>
          <w:tcPr>
            <w:tcW w:w="352" w:type="pct"/>
            <w:tcBorders>
              <w:top w:val="single" w:sz="4" w:space="0" w:color="auto"/>
              <w:left w:val="single" w:sz="4" w:space="0" w:color="auto"/>
              <w:bottom w:val="single" w:sz="4" w:space="0" w:color="auto"/>
              <w:right w:val="single" w:sz="4" w:space="0" w:color="auto"/>
            </w:tcBorders>
          </w:tcPr>
          <w:p w14:paraId="57FE2495" w14:textId="44A46A6C" w:rsidR="00582874" w:rsidRPr="008768A1" w:rsidRDefault="00582874">
            <w:pPr>
              <w:pStyle w:val="ConsPlusNormal"/>
              <w:jc w:val="center"/>
              <w:rPr>
                <w:rFonts w:ascii="Times New Roman" w:hAnsi="Times New Roman" w:cs="Times New Roman"/>
                <w:b/>
                <w:bCs/>
                <w:sz w:val="24"/>
                <w:szCs w:val="24"/>
              </w:rPr>
            </w:pPr>
            <w:r w:rsidRPr="008768A1">
              <w:rPr>
                <w:rFonts w:ascii="Times New Roman" w:hAnsi="Times New Roman" w:cs="Times New Roman"/>
                <w:b/>
                <w:bCs/>
                <w:sz w:val="24"/>
                <w:szCs w:val="24"/>
              </w:rPr>
              <w:t>3</w:t>
            </w:r>
            <w:r w:rsidR="00F37335">
              <w:rPr>
                <w:rFonts w:ascii="Times New Roman" w:hAnsi="Times New Roman" w:cs="Times New Roman"/>
                <w:b/>
                <w:bCs/>
                <w:sz w:val="24"/>
                <w:szCs w:val="24"/>
              </w:rPr>
              <w:t>.</w:t>
            </w:r>
          </w:p>
        </w:tc>
        <w:tc>
          <w:tcPr>
            <w:tcW w:w="4648" w:type="pct"/>
            <w:gridSpan w:val="2"/>
            <w:tcBorders>
              <w:top w:val="single" w:sz="4" w:space="0" w:color="auto"/>
              <w:left w:val="single" w:sz="4" w:space="0" w:color="auto"/>
              <w:bottom w:val="single" w:sz="4" w:space="0" w:color="auto"/>
              <w:right w:val="single" w:sz="4" w:space="0" w:color="auto"/>
            </w:tcBorders>
          </w:tcPr>
          <w:p w14:paraId="4BCE4185" w14:textId="4DB9592C" w:rsidR="00582874" w:rsidRPr="00E21A45" w:rsidRDefault="00582874" w:rsidP="006E48A1">
            <w:pPr>
              <w:tabs>
                <w:tab w:val="left" w:pos="567"/>
                <w:tab w:val="left" w:pos="1134"/>
              </w:tabs>
              <w:spacing w:after="0" w:line="240" w:lineRule="auto"/>
              <w:jc w:val="both"/>
              <w:rPr>
                <w:rFonts w:ascii="Times New Roman" w:eastAsiaTheme="minorEastAsia" w:hAnsi="Times New Roman" w:cs="Times New Roman"/>
                <w:b/>
                <w:bCs/>
                <w:lang w:eastAsia="ru-RU"/>
              </w:rPr>
            </w:pPr>
            <w:r w:rsidRPr="00E21A45">
              <w:rPr>
                <w:rFonts w:ascii="Times New Roman" w:hAnsi="Times New Roman" w:cs="Times New Roman"/>
                <w:b/>
                <w:bCs/>
              </w:rPr>
              <w:t xml:space="preserve">Иная инсайдерская информация АО «Россельхозбанк» - инсайдерская информация (отдельные виды инсайдерской информации) АО «Россельхозбанк», не включенная в утвержденный Банком России перечень инсайдерской информации, по своему </w:t>
            </w:r>
            <w:r w:rsidRPr="00E21A45">
              <w:rPr>
                <w:rFonts w:ascii="Times New Roman" w:hAnsi="Times New Roman" w:cs="Times New Roman"/>
                <w:b/>
                <w:bCs/>
              </w:rPr>
              <w:lastRenderedPageBreak/>
              <w:t>характеру относящаяся к инсайдерской информации АО «Россельхозбанк», отвечающая критериям, изложенным в ч. 1 ст. 2 Федерального закона № 224-ФЗ, в том числе точная, существенная, непубличная, прямо или косвенно касающаяся АО «Россельхозбанк» и/или его финансовых инструментов (в случае если указанные финансовые инструменты допущены к организованным торгам или в отношении них подана заявка об их допуске к организованным торгам), информация о проектах, сделках, событиях</w:t>
            </w:r>
          </w:p>
        </w:tc>
      </w:tr>
      <w:tr w:rsidR="00AB46DA" w:rsidRPr="00582874" w14:paraId="1FEB9629" w14:textId="77777777" w:rsidTr="00E21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620" w:firstRow="1" w:lastRow="0" w:firstColumn="0" w:lastColumn="0" w:noHBand="1" w:noVBand="1"/>
        </w:tblPrEx>
        <w:tc>
          <w:tcPr>
            <w:tcW w:w="352" w:type="pct"/>
            <w:tcBorders>
              <w:top w:val="single" w:sz="4" w:space="0" w:color="auto"/>
              <w:left w:val="single" w:sz="4" w:space="0" w:color="auto"/>
              <w:bottom w:val="single" w:sz="4" w:space="0" w:color="auto"/>
              <w:right w:val="single" w:sz="4" w:space="0" w:color="auto"/>
            </w:tcBorders>
          </w:tcPr>
          <w:p w14:paraId="1BDBF540" w14:textId="00AE955B" w:rsidR="00582874" w:rsidRPr="008768A1" w:rsidRDefault="00582874">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lastRenderedPageBreak/>
              <w:t>3.1</w:t>
            </w:r>
            <w:r w:rsidR="00F37335">
              <w:rPr>
                <w:rFonts w:ascii="Times New Roman" w:hAnsi="Times New Roman" w:cs="Times New Roman"/>
                <w:sz w:val="24"/>
                <w:szCs w:val="24"/>
              </w:rPr>
              <w:t>.</w:t>
            </w:r>
          </w:p>
        </w:tc>
        <w:tc>
          <w:tcPr>
            <w:tcW w:w="2676" w:type="pct"/>
            <w:tcBorders>
              <w:top w:val="single" w:sz="4" w:space="0" w:color="auto"/>
              <w:left w:val="single" w:sz="4" w:space="0" w:color="auto"/>
              <w:bottom w:val="single" w:sz="4" w:space="0" w:color="auto"/>
              <w:right w:val="single" w:sz="4" w:space="0" w:color="auto"/>
            </w:tcBorders>
          </w:tcPr>
          <w:p w14:paraId="605C643A" w14:textId="797CB0FF" w:rsidR="00582874" w:rsidRPr="00E21A45" w:rsidRDefault="00582874">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о факте подачи иска или намерении подать иск против АО «Россельхозбанк», за исключением не относящихся к существенным фактам, предусмотренным разделом V Положения Банка России №</w:t>
            </w:r>
            <w:r w:rsidRPr="00E21A45">
              <w:rPr>
                <w:rFonts w:ascii="Times New Roman" w:hAnsi="Times New Roman" w:cs="Times New Roman"/>
                <w:szCs w:val="22"/>
                <w:lang w:val="en-US"/>
              </w:rPr>
              <w:t> </w:t>
            </w:r>
            <w:r w:rsidR="00796F26" w:rsidRPr="00E21A45">
              <w:rPr>
                <w:rFonts w:ascii="Times New Roman" w:hAnsi="Times New Roman" w:cs="Times New Roman"/>
                <w:szCs w:val="22"/>
              </w:rPr>
              <w:t>714</w:t>
            </w:r>
            <w:r w:rsidRPr="00E21A45">
              <w:rPr>
                <w:rFonts w:ascii="Times New Roman" w:hAnsi="Times New Roman" w:cs="Times New Roman"/>
                <w:szCs w:val="22"/>
              </w:rPr>
              <w:t>-П, влекущая ущерб репутации АО «Россельхозбанк» или которая может создать негативный для АО</w:t>
            </w:r>
            <w:r w:rsidRPr="00E21A45">
              <w:rPr>
                <w:rFonts w:ascii="Times New Roman" w:hAnsi="Times New Roman" w:cs="Times New Roman"/>
                <w:szCs w:val="22"/>
                <w:lang w:val="en-US"/>
              </w:rPr>
              <w:t> </w:t>
            </w:r>
            <w:r w:rsidRPr="00E21A45">
              <w:rPr>
                <w:rFonts w:ascii="Times New Roman" w:hAnsi="Times New Roman" w:cs="Times New Roman"/>
                <w:szCs w:val="22"/>
              </w:rPr>
              <w:t>«Россельхозбанк» прецедент, за исключением информации, которая ранее уже была раскрыта в соответствии с требованиями законодательства Российской Федерации</w:t>
            </w:r>
          </w:p>
        </w:tc>
        <w:tc>
          <w:tcPr>
            <w:tcW w:w="1972" w:type="pct"/>
            <w:tcBorders>
              <w:top w:val="single" w:sz="4" w:space="0" w:color="auto"/>
              <w:left w:val="single" w:sz="4" w:space="0" w:color="auto"/>
              <w:bottom w:val="single" w:sz="4" w:space="0" w:color="auto"/>
              <w:right w:val="single" w:sz="4" w:space="0" w:color="auto"/>
            </w:tcBorders>
          </w:tcPr>
          <w:p w14:paraId="537DE5F4" w14:textId="77777777" w:rsidR="00582874" w:rsidRPr="00E21A45" w:rsidRDefault="00582874" w:rsidP="008768A1">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раскрывается в порядке и сроки, установленные Порядком раскрытия инсайдерской информации (отдельных видов инсайдерской информации) АО «Россельхозбанк», не включенной в утвержденный Банком России перечень инсайдерской информации № 651-П (далее – Порядок № 651-П), в случае принятия АО «Россельхозбанк» решения о ее раскрытии</w:t>
            </w:r>
          </w:p>
        </w:tc>
      </w:tr>
      <w:tr w:rsidR="00AB46DA" w:rsidRPr="00582874" w14:paraId="5980FFEA" w14:textId="77777777" w:rsidTr="00E21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620" w:firstRow="1" w:lastRow="0" w:firstColumn="0" w:lastColumn="0" w:noHBand="1" w:noVBand="1"/>
        </w:tblPrEx>
        <w:tc>
          <w:tcPr>
            <w:tcW w:w="352" w:type="pct"/>
            <w:tcBorders>
              <w:top w:val="single" w:sz="4" w:space="0" w:color="auto"/>
              <w:left w:val="single" w:sz="4" w:space="0" w:color="auto"/>
              <w:bottom w:val="single" w:sz="4" w:space="0" w:color="auto"/>
              <w:right w:val="single" w:sz="4" w:space="0" w:color="auto"/>
            </w:tcBorders>
          </w:tcPr>
          <w:p w14:paraId="2BEC788A" w14:textId="18FB6DC3" w:rsidR="00582874" w:rsidRPr="008768A1" w:rsidRDefault="00582874">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3.2</w:t>
            </w:r>
            <w:r w:rsidR="00F37335">
              <w:rPr>
                <w:rFonts w:ascii="Times New Roman" w:hAnsi="Times New Roman" w:cs="Times New Roman"/>
                <w:sz w:val="24"/>
                <w:szCs w:val="24"/>
              </w:rPr>
              <w:t>.</w:t>
            </w:r>
          </w:p>
        </w:tc>
        <w:tc>
          <w:tcPr>
            <w:tcW w:w="2676" w:type="pct"/>
            <w:tcBorders>
              <w:top w:val="single" w:sz="4" w:space="0" w:color="auto"/>
              <w:left w:val="single" w:sz="4" w:space="0" w:color="auto"/>
              <w:bottom w:val="single" w:sz="4" w:space="0" w:color="auto"/>
              <w:right w:val="single" w:sz="4" w:space="0" w:color="auto"/>
            </w:tcBorders>
          </w:tcPr>
          <w:p w14:paraId="29D91136" w14:textId="4C54EC57" w:rsidR="00582874" w:rsidRPr="00E21A45" w:rsidRDefault="00582874">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о крупных сбоях в IT-системах, в том числе на объектах критической информационной инфраструктуры АО «Россельхозбанк», влекущая ущерб репутации АО «Россельхозбанк»</w:t>
            </w:r>
            <w:r w:rsidRPr="00E21A45">
              <w:rPr>
                <w:rFonts w:ascii="Times New Roman" w:hAnsi="Times New Roman" w:cs="Times New Roman"/>
                <w:color w:val="000000"/>
                <w:szCs w:val="22"/>
              </w:rPr>
              <w:t xml:space="preserve"> </w:t>
            </w:r>
            <w:r w:rsidRPr="00E21A45">
              <w:rPr>
                <w:rFonts w:ascii="Times New Roman" w:hAnsi="Times New Roman" w:cs="Times New Roman"/>
                <w:szCs w:val="22"/>
              </w:rPr>
              <w:t>или котор</w:t>
            </w:r>
            <w:r w:rsidR="00E21A45">
              <w:rPr>
                <w:rFonts w:ascii="Times New Roman" w:hAnsi="Times New Roman" w:cs="Times New Roman"/>
                <w:szCs w:val="22"/>
              </w:rPr>
              <w:t xml:space="preserve">ая может создать негативный для </w:t>
            </w:r>
            <w:r w:rsidRPr="00E21A45">
              <w:rPr>
                <w:rFonts w:ascii="Times New Roman" w:hAnsi="Times New Roman" w:cs="Times New Roman"/>
                <w:szCs w:val="22"/>
              </w:rPr>
              <w:t>АО</w:t>
            </w:r>
            <w:r w:rsidRPr="00E21A45">
              <w:rPr>
                <w:rFonts w:ascii="Times New Roman" w:hAnsi="Times New Roman" w:cs="Times New Roman"/>
                <w:szCs w:val="22"/>
                <w:lang w:val="en-US"/>
              </w:rPr>
              <w:t> </w:t>
            </w:r>
            <w:r w:rsidRPr="00E21A45">
              <w:rPr>
                <w:rFonts w:ascii="Times New Roman" w:hAnsi="Times New Roman" w:cs="Times New Roman"/>
                <w:szCs w:val="22"/>
              </w:rPr>
              <w:t>«Россельхозбанк» прецедент, за исключением информации, которая ранее уже была раскрыта в соответствии с требованиями законодательства Российской Федерации</w:t>
            </w:r>
          </w:p>
        </w:tc>
        <w:tc>
          <w:tcPr>
            <w:tcW w:w="1972" w:type="pct"/>
            <w:tcBorders>
              <w:top w:val="single" w:sz="4" w:space="0" w:color="auto"/>
              <w:left w:val="single" w:sz="4" w:space="0" w:color="auto"/>
              <w:bottom w:val="single" w:sz="4" w:space="0" w:color="auto"/>
              <w:right w:val="single" w:sz="4" w:space="0" w:color="auto"/>
            </w:tcBorders>
          </w:tcPr>
          <w:p w14:paraId="07761E9C" w14:textId="77777777" w:rsidR="00582874" w:rsidRPr="00E21A45" w:rsidRDefault="00582874" w:rsidP="008768A1">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раскрывается в порядке и сроки, установленные Порядком № 651-П, в случае принятия АО «Россельхозбанк» решения о ее раскрытии</w:t>
            </w:r>
          </w:p>
        </w:tc>
      </w:tr>
      <w:tr w:rsidR="00AB46DA" w:rsidRPr="00582874" w14:paraId="7D669921" w14:textId="77777777" w:rsidTr="00E21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620" w:firstRow="1" w:lastRow="0" w:firstColumn="0" w:lastColumn="0" w:noHBand="1" w:noVBand="1"/>
        </w:tblPrEx>
        <w:tc>
          <w:tcPr>
            <w:tcW w:w="352" w:type="pct"/>
            <w:tcBorders>
              <w:top w:val="single" w:sz="4" w:space="0" w:color="auto"/>
              <w:left w:val="single" w:sz="4" w:space="0" w:color="auto"/>
              <w:bottom w:val="single" w:sz="4" w:space="0" w:color="auto"/>
              <w:right w:val="single" w:sz="4" w:space="0" w:color="auto"/>
            </w:tcBorders>
          </w:tcPr>
          <w:p w14:paraId="44E6AB85" w14:textId="602F7DD6" w:rsidR="00582874" w:rsidRPr="00F37335" w:rsidRDefault="00582874">
            <w:pPr>
              <w:pStyle w:val="ConsPlusNormal"/>
              <w:jc w:val="center"/>
              <w:rPr>
                <w:rFonts w:ascii="Times New Roman" w:hAnsi="Times New Roman" w:cs="Times New Roman"/>
                <w:sz w:val="24"/>
                <w:szCs w:val="24"/>
              </w:rPr>
            </w:pPr>
            <w:r w:rsidRPr="008768A1">
              <w:rPr>
                <w:rFonts w:ascii="Times New Roman" w:hAnsi="Times New Roman" w:cs="Times New Roman"/>
                <w:sz w:val="24"/>
                <w:szCs w:val="24"/>
              </w:rPr>
              <w:t>3.3</w:t>
            </w:r>
            <w:r w:rsidR="00F37335">
              <w:rPr>
                <w:rFonts w:ascii="Times New Roman" w:hAnsi="Times New Roman" w:cs="Times New Roman"/>
                <w:sz w:val="24"/>
                <w:szCs w:val="24"/>
              </w:rPr>
              <w:t>.</w:t>
            </w:r>
          </w:p>
        </w:tc>
        <w:tc>
          <w:tcPr>
            <w:tcW w:w="2676" w:type="pct"/>
            <w:tcBorders>
              <w:top w:val="single" w:sz="4" w:space="0" w:color="auto"/>
              <w:left w:val="single" w:sz="4" w:space="0" w:color="auto"/>
              <w:bottom w:val="single" w:sz="4" w:space="0" w:color="auto"/>
              <w:right w:val="single" w:sz="4" w:space="0" w:color="auto"/>
            </w:tcBorders>
          </w:tcPr>
          <w:p w14:paraId="604EDC4A" w14:textId="77777777" w:rsidR="00582874" w:rsidRPr="00E21A45" w:rsidRDefault="00582874">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о сбоях в системах безопасности АО «Россельхозбанк», влекущая ущерб репутации АО «Россельхозбанк» или которая может создать негативный для АО «Россельхозбанк»</w:t>
            </w:r>
            <w:r w:rsidRPr="00E21A45">
              <w:rPr>
                <w:rFonts w:ascii="Times New Roman" w:hAnsi="Times New Roman" w:cs="Times New Roman"/>
                <w:color w:val="000000"/>
                <w:szCs w:val="22"/>
              </w:rPr>
              <w:t xml:space="preserve"> </w:t>
            </w:r>
            <w:r w:rsidRPr="00E21A45">
              <w:rPr>
                <w:rFonts w:ascii="Times New Roman" w:hAnsi="Times New Roman" w:cs="Times New Roman"/>
                <w:szCs w:val="22"/>
              </w:rPr>
              <w:t>прецедент, за исключением информации, которая ранее уже была раскрыта в соответствии с требованиями законодательства Российской Федерации</w:t>
            </w:r>
          </w:p>
        </w:tc>
        <w:tc>
          <w:tcPr>
            <w:tcW w:w="1972" w:type="pct"/>
            <w:tcBorders>
              <w:top w:val="single" w:sz="4" w:space="0" w:color="auto"/>
              <w:left w:val="single" w:sz="4" w:space="0" w:color="auto"/>
              <w:bottom w:val="single" w:sz="4" w:space="0" w:color="auto"/>
              <w:right w:val="single" w:sz="4" w:space="0" w:color="auto"/>
            </w:tcBorders>
          </w:tcPr>
          <w:p w14:paraId="4C65EDF4" w14:textId="77777777" w:rsidR="00582874" w:rsidRPr="00E21A45" w:rsidRDefault="00582874" w:rsidP="008768A1">
            <w:pPr>
              <w:pStyle w:val="ConsPlusNormal"/>
              <w:jc w:val="both"/>
              <w:rPr>
                <w:rFonts w:ascii="Times New Roman" w:hAnsi="Times New Roman" w:cs="Times New Roman"/>
                <w:szCs w:val="22"/>
              </w:rPr>
            </w:pPr>
            <w:r w:rsidRPr="00E21A45">
              <w:rPr>
                <w:rFonts w:ascii="Times New Roman" w:hAnsi="Times New Roman" w:cs="Times New Roman"/>
                <w:szCs w:val="22"/>
              </w:rPr>
              <w:t>Информация раскрывается в порядке и сроки, установленные Порядком № 651-П, в случае принятия АО «Россельхозбанк» решения о ее раскрытии</w:t>
            </w:r>
          </w:p>
        </w:tc>
      </w:tr>
    </w:tbl>
    <w:p w14:paraId="55378861" w14:textId="77777777" w:rsidR="003F2688" w:rsidRPr="00582874" w:rsidRDefault="003F2688" w:rsidP="00F32A38">
      <w:pPr>
        <w:rPr>
          <w:rFonts w:ascii="Times New Roman" w:hAnsi="Times New Roman" w:cs="Times New Roman"/>
          <w:sz w:val="24"/>
          <w:szCs w:val="24"/>
        </w:rPr>
      </w:pPr>
    </w:p>
    <w:sectPr w:rsidR="003F2688" w:rsidRPr="00582874" w:rsidSect="005F53A1">
      <w:pgSz w:w="11905" w:h="16838" w:code="9"/>
      <w:pgMar w:top="1134" w:right="567"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4B86C" w14:textId="77777777" w:rsidR="006059E2" w:rsidRDefault="006059E2" w:rsidP="00F32A38">
      <w:pPr>
        <w:spacing w:after="0" w:line="240" w:lineRule="auto"/>
      </w:pPr>
      <w:r>
        <w:separator/>
      </w:r>
    </w:p>
  </w:endnote>
  <w:endnote w:type="continuationSeparator" w:id="0">
    <w:p w14:paraId="0C82973A" w14:textId="77777777" w:rsidR="006059E2" w:rsidRDefault="006059E2" w:rsidP="00F32A38">
      <w:pPr>
        <w:spacing w:after="0" w:line="240" w:lineRule="auto"/>
      </w:pPr>
      <w:r>
        <w:continuationSeparator/>
      </w:r>
    </w:p>
  </w:endnote>
  <w:endnote w:type="continuationNotice" w:id="1">
    <w:p w14:paraId="03B17050" w14:textId="77777777" w:rsidR="006059E2" w:rsidRDefault="0060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AE41" w14:textId="77777777" w:rsidR="00843BDD" w:rsidRDefault="00843BD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5623C" w14:textId="77777777" w:rsidR="006059E2" w:rsidRDefault="006059E2" w:rsidP="00F32A38">
      <w:pPr>
        <w:spacing w:after="0" w:line="240" w:lineRule="auto"/>
      </w:pPr>
      <w:r>
        <w:separator/>
      </w:r>
    </w:p>
  </w:footnote>
  <w:footnote w:type="continuationSeparator" w:id="0">
    <w:p w14:paraId="76B93E9F" w14:textId="77777777" w:rsidR="006059E2" w:rsidRDefault="006059E2" w:rsidP="00F32A38">
      <w:pPr>
        <w:spacing w:after="0" w:line="240" w:lineRule="auto"/>
      </w:pPr>
      <w:r>
        <w:continuationSeparator/>
      </w:r>
    </w:p>
  </w:footnote>
  <w:footnote w:type="continuationNotice" w:id="1">
    <w:p w14:paraId="2ABA6EE0" w14:textId="77777777" w:rsidR="006059E2" w:rsidRDefault="00605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EB38" w14:textId="4E90328A" w:rsidR="00843BDD" w:rsidRDefault="006059E2" w:rsidP="008768A1">
    <w:pPr>
      <w:pStyle w:val="ac"/>
      <w:jc w:val="center"/>
    </w:pPr>
    <w:sdt>
      <w:sdtPr>
        <w:id w:val="1036476594"/>
        <w:docPartObj>
          <w:docPartGallery w:val="Page Numbers (Top of Page)"/>
          <w:docPartUnique/>
        </w:docPartObj>
      </w:sdtPr>
      <w:sdtEndPr>
        <w:rPr>
          <w:rFonts w:ascii="Times New Roman" w:hAnsi="Times New Roman"/>
        </w:rPr>
      </w:sdtEndPr>
      <w:sdtContent>
        <w:r w:rsidR="00843BDD" w:rsidRPr="00B32AAF">
          <w:rPr>
            <w:rFonts w:ascii="Times New Roman" w:hAnsi="Times New Roman"/>
          </w:rPr>
          <w:fldChar w:fldCharType="begin"/>
        </w:r>
        <w:r w:rsidR="00843BDD" w:rsidRPr="00B32AAF">
          <w:rPr>
            <w:rFonts w:ascii="Times New Roman" w:hAnsi="Times New Roman"/>
          </w:rPr>
          <w:instrText>PAGE   \* MERGEFORMAT</w:instrText>
        </w:r>
        <w:r w:rsidR="00843BDD" w:rsidRPr="00B32AAF">
          <w:rPr>
            <w:rFonts w:ascii="Times New Roman" w:hAnsi="Times New Roman"/>
          </w:rPr>
          <w:fldChar w:fldCharType="separate"/>
        </w:r>
        <w:r w:rsidR="00E21A45">
          <w:rPr>
            <w:rFonts w:ascii="Times New Roman" w:hAnsi="Times New Roman"/>
            <w:noProof/>
          </w:rPr>
          <w:t>2</w:t>
        </w:r>
        <w:r w:rsidR="00843BDD" w:rsidRPr="00B32AAF">
          <w:rPr>
            <w:rFonts w:ascii="Times New Roman" w:hAnsi="Times New Roman"/>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9AA"/>
    <w:multiLevelType w:val="multilevel"/>
    <w:tmpl w:val="C8ECBA2E"/>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 w15:restartNumberingAfterBreak="0">
    <w:nsid w:val="59055C72"/>
    <w:multiLevelType w:val="multilevel"/>
    <w:tmpl w:val="1A9E8180"/>
    <w:lvl w:ilvl="0">
      <w:start w:val="1"/>
      <w:numFmt w:val="decimal"/>
      <w:lvlText w:val="%1."/>
      <w:lvlJc w:val="left"/>
      <w:pPr>
        <w:ind w:left="4046" w:hanging="360"/>
      </w:pPr>
      <w:rPr>
        <w:rFonts w:hint="default"/>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6E5511A7"/>
    <w:multiLevelType w:val="multilevel"/>
    <w:tmpl w:val="6E3EC9A4"/>
    <w:lvl w:ilvl="0">
      <w:start w:val="1"/>
      <w:numFmt w:val="decimal"/>
      <w:lvlText w:val="%1."/>
      <w:lvlJc w:val="left"/>
      <w:pPr>
        <w:ind w:left="720" w:hanging="720"/>
      </w:pPr>
      <w:rPr>
        <w:i w:val="0"/>
        <w:strike w:val="0"/>
        <w:dstrike w:val="0"/>
        <w:u w:val="none"/>
        <w:effect w:val="none"/>
      </w:rPr>
    </w:lvl>
    <w:lvl w:ilvl="1">
      <w:start w:val="1"/>
      <w:numFmt w:val="decimal"/>
      <w:lvlText w:val="%1.%2."/>
      <w:lvlJc w:val="left"/>
      <w:pPr>
        <w:ind w:left="6815" w:hanging="720"/>
      </w:pPr>
      <w:rPr>
        <w:b w:val="0"/>
        <w:i w:val="0"/>
        <w:strike w:val="0"/>
        <w:dstrike w:val="0"/>
        <w:sz w:val="24"/>
        <w:szCs w:val="24"/>
        <w:u w:val="none"/>
        <w:effect w:val="none"/>
      </w:rPr>
    </w:lvl>
    <w:lvl w:ilvl="2">
      <w:start w:val="1"/>
      <w:numFmt w:val="decimal"/>
      <w:lvlText w:val="%3."/>
      <w:lvlJc w:val="left"/>
      <w:pPr>
        <w:ind w:left="2138" w:hanging="720"/>
      </w:pPr>
      <w:rPr>
        <w:rFonts w:ascii="Times New Roman" w:eastAsia="Times New Roman" w:hAnsi="Times New Roman" w:cs="Times New Roman"/>
        <w:i w:val="0"/>
        <w:strike w:val="0"/>
        <w:dstrike w:val="0"/>
        <w:u w:val="none"/>
        <w:effect w:val="none"/>
      </w:rPr>
    </w:lvl>
    <w:lvl w:ilvl="3">
      <w:start w:val="1"/>
      <w:numFmt w:val="decimal"/>
      <w:lvlText w:val="%1.%2.%3.%4."/>
      <w:lvlJc w:val="left"/>
      <w:pPr>
        <w:ind w:left="720" w:hanging="720"/>
      </w:pPr>
      <w:rPr>
        <w:i w:val="0"/>
        <w:strike w:val="0"/>
        <w:dstrike w:val="0"/>
        <w:u w:val="none"/>
        <w:effect w:val="none"/>
      </w:rPr>
    </w:lvl>
    <w:lvl w:ilvl="4">
      <w:start w:val="1"/>
      <w:numFmt w:val="decimal"/>
      <w:lvlText w:val="%1.%2.%3.%4.%5."/>
      <w:lvlJc w:val="left"/>
      <w:pPr>
        <w:ind w:left="1080" w:hanging="1080"/>
      </w:pPr>
      <w:rPr>
        <w:i w:val="0"/>
        <w:strike w:val="0"/>
        <w:dstrike w:val="0"/>
        <w:u w:val="none"/>
        <w:effect w:val="none"/>
      </w:rPr>
    </w:lvl>
    <w:lvl w:ilvl="5">
      <w:start w:val="1"/>
      <w:numFmt w:val="decimal"/>
      <w:lvlText w:val="%1.%2.%3.%4.%5.%6."/>
      <w:lvlJc w:val="left"/>
      <w:pPr>
        <w:ind w:left="1080" w:hanging="1080"/>
      </w:pPr>
      <w:rPr>
        <w:i w:val="0"/>
        <w:strike w:val="0"/>
        <w:dstrike w:val="0"/>
        <w:u w:val="none"/>
        <w:effect w:val="none"/>
      </w:rPr>
    </w:lvl>
    <w:lvl w:ilvl="6">
      <w:start w:val="1"/>
      <w:numFmt w:val="decimal"/>
      <w:lvlText w:val="%1.%2.%3.%4.%5.%6.%7."/>
      <w:lvlJc w:val="left"/>
      <w:pPr>
        <w:ind w:left="1440" w:hanging="1440"/>
      </w:pPr>
      <w:rPr>
        <w:i w:val="0"/>
        <w:strike w:val="0"/>
        <w:dstrike w:val="0"/>
        <w:u w:val="none"/>
        <w:effect w:val="none"/>
      </w:rPr>
    </w:lvl>
    <w:lvl w:ilvl="7">
      <w:start w:val="1"/>
      <w:numFmt w:val="decimal"/>
      <w:lvlText w:val="%1.%2.%3.%4.%5.%6.%7.%8."/>
      <w:lvlJc w:val="left"/>
      <w:pPr>
        <w:ind w:left="1440" w:hanging="1440"/>
      </w:pPr>
      <w:rPr>
        <w:i w:val="0"/>
        <w:strike w:val="0"/>
        <w:dstrike w:val="0"/>
        <w:u w:val="none"/>
        <w:effect w:val="none"/>
      </w:rPr>
    </w:lvl>
    <w:lvl w:ilvl="8">
      <w:start w:val="1"/>
      <w:numFmt w:val="decimal"/>
      <w:lvlText w:val="%1.%2.%3.%4.%5.%6.%7.%8.%9."/>
      <w:lvlJc w:val="left"/>
      <w:pPr>
        <w:ind w:left="1800" w:hanging="1800"/>
      </w:pPr>
      <w:rPr>
        <w:i w:val="0"/>
        <w:strike w:val="0"/>
        <w:dstrike w:val="0"/>
        <w:u w:val="none"/>
        <w:effect w:val="none"/>
      </w:rPr>
    </w:lvl>
  </w:abstractNum>
  <w:abstractNum w:abstractNumId="3" w15:restartNumberingAfterBreak="0">
    <w:nsid w:val="74FF3809"/>
    <w:multiLevelType w:val="hybridMultilevel"/>
    <w:tmpl w:val="CADC090E"/>
    <w:lvl w:ilvl="0" w:tplc="67CC5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DF2F19"/>
    <w:multiLevelType w:val="multilevel"/>
    <w:tmpl w:val="DF0A109C"/>
    <w:lvl w:ilvl="0">
      <w:numFmt w:val="bullet"/>
      <w:lvlText w:val="-"/>
      <w:lvlJc w:val="left"/>
      <w:pPr>
        <w:ind w:left="1288" w:hanging="720"/>
      </w:pPr>
      <w:rPr>
        <w:rFonts w:ascii="Arial" w:hAnsi="Arial" w:cs="Times New Roman" w:hint="default"/>
        <w:i w:val="0"/>
        <w:strike w:val="0"/>
        <w:dstrike w:val="0"/>
        <w:u w:val="none"/>
        <w:effect w:val="none"/>
      </w:rPr>
    </w:lvl>
    <w:lvl w:ilvl="1">
      <w:start w:val="1"/>
      <w:numFmt w:val="bullet"/>
      <w:lvlText w:val=""/>
      <w:lvlJc w:val="left"/>
      <w:pPr>
        <w:ind w:left="720" w:hanging="720"/>
      </w:pPr>
      <w:rPr>
        <w:rFonts w:ascii="Symbol" w:hAnsi="Symbol" w:hint="default"/>
        <w:i w:val="0"/>
        <w:strike w:val="0"/>
        <w:dstrike w:val="0"/>
        <w:u w:val="none"/>
        <w:effect w:val="none"/>
      </w:rPr>
    </w:lvl>
    <w:lvl w:ilvl="2">
      <w:start w:val="1"/>
      <w:numFmt w:val="decimal"/>
      <w:lvlText w:val="%1.%2.%3."/>
      <w:lvlJc w:val="left"/>
      <w:pPr>
        <w:ind w:left="720" w:hanging="720"/>
      </w:pPr>
      <w:rPr>
        <w:i w:val="0"/>
        <w:strike w:val="0"/>
        <w:dstrike w:val="0"/>
        <w:u w:val="none"/>
        <w:effect w:val="none"/>
      </w:rPr>
    </w:lvl>
    <w:lvl w:ilvl="3">
      <w:start w:val="1"/>
      <w:numFmt w:val="decimal"/>
      <w:lvlText w:val="%1.%2.%3.%4."/>
      <w:lvlJc w:val="left"/>
      <w:pPr>
        <w:ind w:left="720" w:hanging="720"/>
      </w:pPr>
      <w:rPr>
        <w:i w:val="0"/>
        <w:strike w:val="0"/>
        <w:dstrike w:val="0"/>
        <w:u w:val="none"/>
        <w:effect w:val="none"/>
      </w:rPr>
    </w:lvl>
    <w:lvl w:ilvl="4">
      <w:start w:val="1"/>
      <w:numFmt w:val="decimal"/>
      <w:lvlText w:val="%1.%2.%3.%4.%5."/>
      <w:lvlJc w:val="left"/>
      <w:pPr>
        <w:ind w:left="1080" w:hanging="1080"/>
      </w:pPr>
      <w:rPr>
        <w:i w:val="0"/>
        <w:strike w:val="0"/>
        <w:dstrike w:val="0"/>
        <w:u w:val="none"/>
        <w:effect w:val="none"/>
      </w:rPr>
    </w:lvl>
    <w:lvl w:ilvl="5">
      <w:start w:val="1"/>
      <w:numFmt w:val="decimal"/>
      <w:lvlText w:val="%1.%2.%3.%4.%5.%6."/>
      <w:lvlJc w:val="left"/>
      <w:pPr>
        <w:ind w:left="1080" w:hanging="1080"/>
      </w:pPr>
      <w:rPr>
        <w:i w:val="0"/>
        <w:strike w:val="0"/>
        <w:dstrike w:val="0"/>
        <w:u w:val="none"/>
        <w:effect w:val="none"/>
      </w:rPr>
    </w:lvl>
    <w:lvl w:ilvl="6">
      <w:start w:val="1"/>
      <w:numFmt w:val="decimal"/>
      <w:lvlText w:val="%1.%2.%3.%4.%5.%6.%7."/>
      <w:lvlJc w:val="left"/>
      <w:pPr>
        <w:ind w:left="1440" w:hanging="1440"/>
      </w:pPr>
      <w:rPr>
        <w:i w:val="0"/>
        <w:strike w:val="0"/>
        <w:dstrike w:val="0"/>
        <w:u w:val="none"/>
        <w:effect w:val="none"/>
      </w:rPr>
    </w:lvl>
    <w:lvl w:ilvl="7">
      <w:start w:val="1"/>
      <w:numFmt w:val="decimal"/>
      <w:lvlText w:val="%1.%2.%3.%4.%5.%6.%7.%8."/>
      <w:lvlJc w:val="left"/>
      <w:pPr>
        <w:ind w:left="1440" w:hanging="1440"/>
      </w:pPr>
      <w:rPr>
        <w:i w:val="0"/>
        <w:strike w:val="0"/>
        <w:dstrike w:val="0"/>
        <w:u w:val="none"/>
        <w:effect w:val="none"/>
      </w:rPr>
    </w:lvl>
    <w:lvl w:ilvl="8">
      <w:start w:val="1"/>
      <w:numFmt w:val="decimal"/>
      <w:lvlText w:val="%1.%2.%3.%4.%5.%6.%7.%8.%9."/>
      <w:lvlJc w:val="left"/>
      <w:pPr>
        <w:ind w:left="1800" w:hanging="1800"/>
      </w:pPr>
      <w:rPr>
        <w:i w:val="0"/>
        <w:strike w:val="0"/>
        <w:dstrike w:val="0"/>
        <w:u w:val="none"/>
        <w:effect w:val="none"/>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formatting="1"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E4"/>
    <w:rsid w:val="00003328"/>
    <w:rsid w:val="00036395"/>
    <w:rsid w:val="0004571F"/>
    <w:rsid w:val="0005386E"/>
    <w:rsid w:val="000646FC"/>
    <w:rsid w:val="0006644A"/>
    <w:rsid w:val="00070016"/>
    <w:rsid w:val="0009064C"/>
    <w:rsid w:val="000B10B0"/>
    <w:rsid w:val="000B72DF"/>
    <w:rsid w:val="000E2754"/>
    <w:rsid w:val="000E6C70"/>
    <w:rsid w:val="000F00E8"/>
    <w:rsid w:val="000F170C"/>
    <w:rsid w:val="000F344D"/>
    <w:rsid w:val="000F3A8F"/>
    <w:rsid w:val="000F3CF7"/>
    <w:rsid w:val="000F421C"/>
    <w:rsid w:val="000F4E56"/>
    <w:rsid w:val="001118F1"/>
    <w:rsid w:val="0012442D"/>
    <w:rsid w:val="001415F1"/>
    <w:rsid w:val="0015046D"/>
    <w:rsid w:val="00152387"/>
    <w:rsid w:val="00154612"/>
    <w:rsid w:val="00187FA7"/>
    <w:rsid w:val="001A2388"/>
    <w:rsid w:val="001A36BD"/>
    <w:rsid w:val="001B3461"/>
    <w:rsid w:val="001C2BD3"/>
    <w:rsid w:val="001E433D"/>
    <w:rsid w:val="001F7A3D"/>
    <w:rsid w:val="00217422"/>
    <w:rsid w:val="00226DF7"/>
    <w:rsid w:val="00236D41"/>
    <w:rsid w:val="00244805"/>
    <w:rsid w:val="00260260"/>
    <w:rsid w:val="00270B55"/>
    <w:rsid w:val="002767F4"/>
    <w:rsid w:val="002778E5"/>
    <w:rsid w:val="002850B8"/>
    <w:rsid w:val="00285F16"/>
    <w:rsid w:val="002B14B7"/>
    <w:rsid w:val="002B2271"/>
    <w:rsid w:val="002B7C45"/>
    <w:rsid w:val="002C4874"/>
    <w:rsid w:val="002D283B"/>
    <w:rsid w:val="002E0BBB"/>
    <w:rsid w:val="002F0709"/>
    <w:rsid w:val="002F2079"/>
    <w:rsid w:val="002F22BF"/>
    <w:rsid w:val="003031BB"/>
    <w:rsid w:val="00306B5C"/>
    <w:rsid w:val="0032678E"/>
    <w:rsid w:val="003378F3"/>
    <w:rsid w:val="00337E26"/>
    <w:rsid w:val="00346089"/>
    <w:rsid w:val="0035503B"/>
    <w:rsid w:val="00364703"/>
    <w:rsid w:val="00381383"/>
    <w:rsid w:val="00395287"/>
    <w:rsid w:val="003A6904"/>
    <w:rsid w:val="003B2201"/>
    <w:rsid w:val="003C2B13"/>
    <w:rsid w:val="003E4038"/>
    <w:rsid w:val="003E5D8C"/>
    <w:rsid w:val="003F2688"/>
    <w:rsid w:val="003F4EAA"/>
    <w:rsid w:val="004072C9"/>
    <w:rsid w:val="0041519E"/>
    <w:rsid w:val="004224D8"/>
    <w:rsid w:val="00423BA6"/>
    <w:rsid w:val="004254BA"/>
    <w:rsid w:val="00425C2A"/>
    <w:rsid w:val="004373AA"/>
    <w:rsid w:val="004377BE"/>
    <w:rsid w:val="00455BA7"/>
    <w:rsid w:val="00466DA1"/>
    <w:rsid w:val="00467013"/>
    <w:rsid w:val="004C50A9"/>
    <w:rsid w:val="004F680B"/>
    <w:rsid w:val="005016E4"/>
    <w:rsid w:val="00506EC5"/>
    <w:rsid w:val="005149B9"/>
    <w:rsid w:val="00516656"/>
    <w:rsid w:val="0052030C"/>
    <w:rsid w:val="0053064B"/>
    <w:rsid w:val="00533486"/>
    <w:rsid w:val="00533E20"/>
    <w:rsid w:val="00541ADB"/>
    <w:rsid w:val="00547706"/>
    <w:rsid w:val="00553AA0"/>
    <w:rsid w:val="00582874"/>
    <w:rsid w:val="00582FA8"/>
    <w:rsid w:val="0059407A"/>
    <w:rsid w:val="005E41C5"/>
    <w:rsid w:val="005F53A1"/>
    <w:rsid w:val="006012EA"/>
    <w:rsid w:val="006059E2"/>
    <w:rsid w:val="00612D25"/>
    <w:rsid w:val="0061560B"/>
    <w:rsid w:val="00615DA6"/>
    <w:rsid w:val="00633A15"/>
    <w:rsid w:val="00642840"/>
    <w:rsid w:val="00650C1A"/>
    <w:rsid w:val="00651107"/>
    <w:rsid w:val="0065118F"/>
    <w:rsid w:val="00660422"/>
    <w:rsid w:val="00663CBD"/>
    <w:rsid w:val="00665301"/>
    <w:rsid w:val="00672FE2"/>
    <w:rsid w:val="006858B3"/>
    <w:rsid w:val="00690FCC"/>
    <w:rsid w:val="006B0BC1"/>
    <w:rsid w:val="006C2678"/>
    <w:rsid w:val="006C6BC7"/>
    <w:rsid w:val="006E1BC2"/>
    <w:rsid w:val="006E48A1"/>
    <w:rsid w:val="006F07CD"/>
    <w:rsid w:val="006F38E0"/>
    <w:rsid w:val="006F416D"/>
    <w:rsid w:val="006F5157"/>
    <w:rsid w:val="007006E7"/>
    <w:rsid w:val="00707289"/>
    <w:rsid w:val="0071482E"/>
    <w:rsid w:val="0074758D"/>
    <w:rsid w:val="0077648A"/>
    <w:rsid w:val="00785375"/>
    <w:rsid w:val="00796F26"/>
    <w:rsid w:val="007A0AED"/>
    <w:rsid w:val="007A4CAE"/>
    <w:rsid w:val="007B35DE"/>
    <w:rsid w:val="007C51FA"/>
    <w:rsid w:val="007C626F"/>
    <w:rsid w:val="007D45CA"/>
    <w:rsid w:val="007E7316"/>
    <w:rsid w:val="007E7FF3"/>
    <w:rsid w:val="008012AC"/>
    <w:rsid w:val="00805385"/>
    <w:rsid w:val="00806B0C"/>
    <w:rsid w:val="008279C2"/>
    <w:rsid w:val="00843BDD"/>
    <w:rsid w:val="00847C4B"/>
    <w:rsid w:val="00872483"/>
    <w:rsid w:val="008768A1"/>
    <w:rsid w:val="008A31C2"/>
    <w:rsid w:val="008D3AD1"/>
    <w:rsid w:val="008D6C55"/>
    <w:rsid w:val="008F1F0B"/>
    <w:rsid w:val="009001D9"/>
    <w:rsid w:val="00905CA1"/>
    <w:rsid w:val="009137E3"/>
    <w:rsid w:val="00914538"/>
    <w:rsid w:val="00917058"/>
    <w:rsid w:val="00932FAC"/>
    <w:rsid w:val="00962470"/>
    <w:rsid w:val="0098653D"/>
    <w:rsid w:val="009A4EAD"/>
    <w:rsid w:val="009A622C"/>
    <w:rsid w:val="009B1FCD"/>
    <w:rsid w:val="009C2EE9"/>
    <w:rsid w:val="009C44B1"/>
    <w:rsid w:val="009F05C1"/>
    <w:rsid w:val="00A1081C"/>
    <w:rsid w:val="00A2111A"/>
    <w:rsid w:val="00A21238"/>
    <w:rsid w:val="00A42046"/>
    <w:rsid w:val="00A6057C"/>
    <w:rsid w:val="00A74835"/>
    <w:rsid w:val="00A9424E"/>
    <w:rsid w:val="00AA184F"/>
    <w:rsid w:val="00AA27C5"/>
    <w:rsid w:val="00AB2C0A"/>
    <w:rsid w:val="00AB46DA"/>
    <w:rsid w:val="00AC0FA0"/>
    <w:rsid w:val="00AC2BF2"/>
    <w:rsid w:val="00AC71CA"/>
    <w:rsid w:val="00AD1369"/>
    <w:rsid w:val="00AD6BB4"/>
    <w:rsid w:val="00AD6F4B"/>
    <w:rsid w:val="00AF0153"/>
    <w:rsid w:val="00AF6DE8"/>
    <w:rsid w:val="00B001CE"/>
    <w:rsid w:val="00B02B7A"/>
    <w:rsid w:val="00B02E74"/>
    <w:rsid w:val="00B07E10"/>
    <w:rsid w:val="00B10F7D"/>
    <w:rsid w:val="00B21529"/>
    <w:rsid w:val="00B30B1A"/>
    <w:rsid w:val="00B32AAF"/>
    <w:rsid w:val="00B367B5"/>
    <w:rsid w:val="00B45A68"/>
    <w:rsid w:val="00B52D2B"/>
    <w:rsid w:val="00B56F2F"/>
    <w:rsid w:val="00B62B64"/>
    <w:rsid w:val="00B7024C"/>
    <w:rsid w:val="00B72D27"/>
    <w:rsid w:val="00B817CA"/>
    <w:rsid w:val="00B8619B"/>
    <w:rsid w:val="00B86771"/>
    <w:rsid w:val="00B920B4"/>
    <w:rsid w:val="00B95360"/>
    <w:rsid w:val="00BA6ED7"/>
    <w:rsid w:val="00BA7AAD"/>
    <w:rsid w:val="00BB1118"/>
    <w:rsid w:val="00BC0250"/>
    <w:rsid w:val="00BC32A2"/>
    <w:rsid w:val="00BE4DA7"/>
    <w:rsid w:val="00C21307"/>
    <w:rsid w:val="00C26A8C"/>
    <w:rsid w:val="00C3473B"/>
    <w:rsid w:val="00C42C2A"/>
    <w:rsid w:val="00C45E6D"/>
    <w:rsid w:val="00C50CED"/>
    <w:rsid w:val="00C52449"/>
    <w:rsid w:val="00C57D1E"/>
    <w:rsid w:val="00C63BDE"/>
    <w:rsid w:val="00C64D10"/>
    <w:rsid w:val="00C66238"/>
    <w:rsid w:val="00C705DF"/>
    <w:rsid w:val="00C73C55"/>
    <w:rsid w:val="00C86292"/>
    <w:rsid w:val="00CB088D"/>
    <w:rsid w:val="00CC6D81"/>
    <w:rsid w:val="00CD2B73"/>
    <w:rsid w:val="00CD32D5"/>
    <w:rsid w:val="00CD4250"/>
    <w:rsid w:val="00CD78A1"/>
    <w:rsid w:val="00CE3C7B"/>
    <w:rsid w:val="00D05199"/>
    <w:rsid w:val="00D24757"/>
    <w:rsid w:val="00D250B8"/>
    <w:rsid w:val="00D31CAC"/>
    <w:rsid w:val="00D32DA1"/>
    <w:rsid w:val="00D47F15"/>
    <w:rsid w:val="00D64A24"/>
    <w:rsid w:val="00D8556C"/>
    <w:rsid w:val="00D85E54"/>
    <w:rsid w:val="00D86AB0"/>
    <w:rsid w:val="00D9057F"/>
    <w:rsid w:val="00DA2298"/>
    <w:rsid w:val="00DA40F1"/>
    <w:rsid w:val="00DA762B"/>
    <w:rsid w:val="00DB23F3"/>
    <w:rsid w:val="00DB7C37"/>
    <w:rsid w:val="00DB7DBF"/>
    <w:rsid w:val="00DB7E26"/>
    <w:rsid w:val="00DC1AC8"/>
    <w:rsid w:val="00DD5B48"/>
    <w:rsid w:val="00DD761C"/>
    <w:rsid w:val="00DF2DBC"/>
    <w:rsid w:val="00DF2E67"/>
    <w:rsid w:val="00DF798D"/>
    <w:rsid w:val="00E004A9"/>
    <w:rsid w:val="00E02F1D"/>
    <w:rsid w:val="00E034C1"/>
    <w:rsid w:val="00E135AF"/>
    <w:rsid w:val="00E21A45"/>
    <w:rsid w:val="00E21F36"/>
    <w:rsid w:val="00E330AF"/>
    <w:rsid w:val="00E67223"/>
    <w:rsid w:val="00E73256"/>
    <w:rsid w:val="00E82B76"/>
    <w:rsid w:val="00E91EA3"/>
    <w:rsid w:val="00EA0B4F"/>
    <w:rsid w:val="00EA3227"/>
    <w:rsid w:val="00EF56F3"/>
    <w:rsid w:val="00F005E3"/>
    <w:rsid w:val="00F10D58"/>
    <w:rsid w:val="00F15908"/>
    <w:rsid w:val="00F17AEE"/>
    <w:rsid w:val="00F20F1E"/>
    <w:rsid w:val="00F32A38"/>
    <w:rsid w:val="00F37335"/>
    <w:rsid w:val="00F610D3"/>
    <w:rsid w:val="00F66530"/>
    <w:rsid w:val="00F729DE"/>
    <w:rsid w:val="00F75A61"/>
    <w:rsid w:val="00FA1ADF"/>
    <w:rsid w:val="00FB0102"/>
    <w:rsid w:val="00FB1F96"/>
    <w:rsid w:val="00FD0839"/>
    <w:rsid w:val="00FE03F7"/>
    <w:rsid w:val="00FE287E"/>
    <w:rsid w:val="00FE2F86"/>
    <w:rsid w:val="00FE3C36"/>
    <w:rsid w:val="00FE5C4F"/>
    <w:rsid w:val="00FF4C0F"/>
    <w:rsid w:val="00FF60E0"/>
    <w:rsid w:val="00FF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E72A"/>
  <w15:docId w15:val="{A1871E44-641F-478C-91C9-1EC30158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A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16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32A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16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16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16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16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16E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F32A38"/>
    <w:pPr>
      <w:spacing w:after="200" w:line="276" w:lineRule="auto"/>
      <w:ind w:left="720"/>
      <w:contextualSpacing/>
    </w:pPr>
    <w:rPr>
      <w:rFonts w:ascii="Calibri" w:eastAsia="Calibri" w:hAnsi="Calibri" w:cs="Times New Roman"/>
    </w:rPr>
  </w:style>
  <w:style w:type="character" w:styleId="a4">
    <w:name w:val="annotation reference"/>
    <w:basedOn w:val="a0"/>
    <w:uiPriority w:val="99"/>
    <w:semiHidden/>
    <w:unhideWhenUsed/>
    <w:rsid w:val="00F32A38"/>
    <w:rPr>
      <w:sz w:val="16"/>
      <w:szCs w:val="16"/>
    </w:rPr>
  </w:style>
  <w:style w:type="paragraph" w:styleId="a5">
    <w:name w:val="annotation text"/>
    <w:basedOn w:val="a"/>
    <w:link w:val="a6"/>
    <w:uiPriority w:val="99"/>
    <w:semiHidden/>
    <w:unhideWhenUsed/>
    <w:rsid w:val="00F32A38"/>
    <w:pPr>
      <w:spacing w:after="200" w:line="240" w:lineRule="auto"/>
    </w:pPr>
    <w:rPr>
      <w:rFonts w:eastAsiaTheme="minorEastAsia" w:cs="Times New Roman"/>
      <w:sz w:val="20"/>
      <w:szCs w:val="20"/>
      <w:lang w:eastAsia="ru-RU"/>
    </w:rPr>
  </w:style>
  <w:style w:type="character" w:customStyle="1" w:styleId="a6">
    <w:name w:val="Текст примечания Знак"/>
    <w:basedOn w:val="a0"/>
    <w:link w:val="a5"/>
    <w:uiPriority w:val="99"/>
    <w:semiHidden/>
    <w:rsid w:val="00F32A38"/>
    <w:rPr>
      <w:rFonts w:eastAsiaTheme="minorEastAsia" w:cs="Times New Roman"/>
      <w:sz w:val="20"/>
      <w:szCs w:val="20"/>
      <w:lang w:eastAsia="ru-RU"/>
    </w:rPr>
  </w:style>
  <w:style w:type="paragraph" w:styleId="a7">
    <w:name w:val="annotation subject"/>
    <w:basedOn w:val="a5"/>
    <w:next w:val="a5"/>
    <w:link w:val="a8"/>
    <w:uiPriority w:val="99"/>
    <w:semiHidden/>
    <w:unhideWhenUsed/>
    <w:rsid w:val="00F32A38"/>
    <w:rPr>
      <w:b/>
      <w:bCs/>
    </w:rPr>
  </w:style>
  <w:style w:type="character" w:customStyle="1" w:styleId="a8">
    <w:name w:val="Тема примечания Знак"/>
    <w:basedOn w:val="a6"/>
    <w:link w:val="a7"/>
    <w:uiPriority w:val="99"/>
    <w:semiHidden/>
    <w:rsid w:val="00F32A38"/>
    <w:rPr>
      <w:rFonts w:eastAsiaTheme="minorEastAsia" w:cs="Times New Roman"/>
      <w:b/>
      <w:bCs/>
      <w:sz w:val="20"/>
      <w:szCs w:val="20"/>
      <w:lang w:eastAsia="ru-RU"/>
    </w:rPr>
  </w:style>
  <w:style w:type="paragraph" w:styleId="a9">
    <w:name w:val="Revision"/>
    <w:hidden/>
    <w:uiPriority w:val="99"/>
    <w:semiHidden/>
    <w:rsid w:val="00F32A38"/>
    <w:pPr>
      <w:spacing w:after="0" w:line="240" w:lineRule="auto"/>
    </w:pPr>
    <w:rPr>
      <w:rFonts w:eastAsiaTheme="minorEastAsia" w:cs="Times New Roman"/>
      <w:lang w:eastAsia="ru-RU"/>
    </w:rPr>
  </w:style>
  <w:style w:type="paragraph" w:styleId="aa">
    <w:name w:val="Balloon Text"/>
    <w:basedOn w:val="a"/>
    <w:link w:val="ab"/>
    <w:uiPriority w:val="99"/>
    <w:semiHidden/>
    <w:unhideWhenUsed/>
    <w:rsid w:val="00F32A38"/>
    <w:pPr>
      <w:spacing w:after="0" w:line="240" w:lineRule="auto"/>
    </w:pPr>
    <w:rPr>
      <w:rFonts w:ascii="Segoe UI" w:eastAsiaTheme="minorEastAsia" w:hAnsi="Segoe UI" w:cs="Segoe UI"/>
      <w:sz w:val="18"/>
      <w:szCs w:val="18"/>
      <w:lang w:eastAsia="ru-RU"/>
    </w:rPr>
  </w:style>
  <w:style w:type="character" w:customStyle="1" w:styleId="ab">
    <w:name w:val="Текст выноски Знак"/>
    <w:basedOn w:val="a0"/>
    <w:link w:val="aa"/>
    <w:uiPriority w:val="99"/>
    <w:semiHidden/>
    <w:rsid w:val="00F32A38"/>
    <w:rPr>
      <w:rFonts w:ascii="Segoe UI" w:eastAsiaTheme="minorEastAsia" w:hAnsi="Segoe UI" w:cs="Segoe UI"/>
      <w:sz w:val="18"/>
      <w:szCs w:val="18"/>
      <w:lang w:eastAsia="ru-RU"/>
    </w:rPr>
  </w:style>
  <w:style w:type="paragraph" w:styleId="ac">
    <w:name w:val="header"/>
    <w:aliases w:val="ВерхКолонтитул,Linie,ree.subs,Even,Верхний колонтитул Знак Знак Знак Знак Знак,Верхний колонтитул Знак Знак,Верхний колонтитул Знак Знак Знак Знак Знак Знак Знак,Верхний колонтитул Знак Знак1,Знак5 Знак Знак Знак,Знак5 Знак Знак1"/>
    <w:basedOn w:val="a"/>
    <w:link w:val="ad"/>
    <w:unhideWhenUsed/>
    <w:rsid w:val="00F32A38"/>
    <w:pPr>
      <w:tabs>
        <w:tab w:val="center" w:pos="4677"/>
        <w:tab w:val="right" w:pos="9355"/>
      </w:tabs>
      <w:spacing w:after="0" w:line="240" w:lineRule="auto"/>
    </w:pPr>
    <w:rPr>
      <w:rFonts w:eastAsiaTheme="minorEastAsia" w:cs="Times New Roman"/>
      <w:lang w:eastAsia="ru-RU"/>
    </w:rPr>
  </w:style>
  <w:style w:type="character" w:customStyle="1" w:styleId="ad">
    <w:name w:val="Верхний колонтитул Знак"/>
    <w:aliases w:val="ВерхКолонтитул Знак,Linie Знак,ree.subs Знак,Even Знак,Верхний колонтитул Знак Знак Знак Знак Знак Знак,Верхний колонтитул Знак Знак Знак,Верхний колонтитул Знак Знак Знак Знак Знак Знак Знак Знак,Знак5 Знак Знак Знак Знак"/>
    <w:basedOn w:val="a0"/>
    <w:link w:val="ac"/>
    <w:rsid w:val="00F32A38"/>
    <w:rPr>
      <w:rFonts w:eastAsiaTheme="minorEastAsia" w:cs="Times New Roman"/>
      <w:lang w:eastAsia="ru-RU"/>
    </w:rPr>
  </w:style>
  <w:style w:type="paragraph" w:styleId="ae">
    <w:name w:val="footer"/>
    <w:basedOn w:val="a"/>
    <w:link w:val="af"/>
    <w:uiPriority w:val="99"/>
    <w:unhideWhenUsed/>
    <w:rsid w:val="00F32A38"/>
    <w:pPr>
      <w:tabs>
        <w:tab w:val="center" w:pos="4677"/>
        <w:tab w:val="right" w:pos="9355"/>
      </w:tabs>
      <w:spacing w:after="0" w:line="240" w:lineRule="auto"/>
    </w:pPr>
    <w:rPr>
      <w:rFonts w:eastAsiaTheme="minorEastAsia" w:cs="Times New Roman"/>
      <w:lang w:eastAsia="ru-RU"/>
    </w:rPr>
  </w:style>
  <w:style w:type="character" w:customStyle="1" w:styleId="af">
    <w:name w:val="Нижний колонтитул Знак"/>
    <w:basedOn w:val="a0"/>
    <w:link w:val="ae"/>
    <w:uiPriority w:val="99"/>
    <w:rsid w:val="00F32A38"/>
    <w:rPr>
      <w:rFonts w:eastAsiaTheme="minorEastAsia" w:cs="Times New Roman"/>
      <w:lang w:eastAsia="ru-RU"/>
    </w:rPr>
  </w:style>
  <w:style w:type="paragraph" w:styleId="af0">
    <w:name w:val="footnote text"/>
    <w:basedOn w:val="a"/>
    <w:link w:val="af1"/>
    <w:semiHidden/>
    <w:unhideWhenUsed/>
    <w:rsid w:val="00F32A38"/>
    <w:pPr>
      <w:spacing w:after="200" w:line="276" w:lineRule="auto"/>
    </w:pPr>
    <w:rPr>
      <w:rFonts w:ascii="Calibri" w:eastAsia="Times New Roman" w:hAnsi="Calibri" w:cs="Times New Roman"/>
      <w:sz w:val="20"/>
      <w:szCs w:val="20"/>
    </w:rPr>
  </w:style>
  <w:style w:type="character" w:customStyle="1" w:styleId="af1">
    <w:name w:val="Текст сноски Знак"/>
    <w:basedOn w:val="a0"/>
    <w:link w:val="af0"/>
    <w:semiHidden/>
    <w:rsid w:val="00F32A38"/>
    <w:rPr>
      <w:rFonts w:ascii="Calibri" w:eastAsia="Times New Roman" w:hAnsi="Calibri" w:cs="Times New Roman"/>
      <w:sz w:val="20"/>
      <w:szCs w:val="20"/>
    </w:rPr>
  </w:style>
  <w:style w:type="paragraph" w:styleId="2">
    <w:name w:val="Body Text Indent 2"/>
    <w:basedOn w:val="a"/>
    <w:link w:val="20"/>
    <w:semiHidden/>
    <w:unhideWhenUsed/>
    <w:rsid w:val="00F32A38"/>
    <w:pPr>
      <w:spacing w:after="120" w:line="240" w:lineRule="auto"/>
      <w:ind w:firstLine="709"/>
      <w:jc w:val="both"/>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semiHidden/>
    <w:rsid w:val="00F32A38"/>
    <w:rPr>
      <w:rFonts w:ascii="Times New Roman" w:eastAsia="Times New Roman" w:hAnsi="Times New Roman" w:cs="Times New Roman"/>
      <w:sz w:val="20"/>
      <w:szCs w:val="20"/>
      <w:lang w:val="x-none" w:eastAsia="ru-RU"/>
    </w:rPr>
  </w:style>
  <w:style w:type="character" w:styleId="af2">
    <w:name w:val="footnote reference"/>
    <w:uiPriority w:val="99"/>
    <w:semiHidden/>
    <w:unhideWhenUsed/>
    <w:rsid w:val="00F32A38"/>
    <w:rPr>
      <w:vertAlign w:val="superscript"/>
    </w:rPr>
  </w:style>
  <w:style w:type="paragraph" w:customStyle="1" w:styleId="Default">
    <w:name w:val="Default"/>
    <w:rsid w:val="00F32A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3">
    <w:name w:val="Hyperlink"/>
    <w:basedOn w:val="a0"/>
    <w:uiPriority w:val="99"/>
    <w:semiHidden/>
    <w:unhideWhenUsed/>
    <w:rsid w:val="00F32A38"/>
    <w:rPr>
      <w:color w:val="245F3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B04C06D62503A49CB31A266E66F9AEA9440CBB4C742EB2EF9A440BC5DFAA96BF747F0F3ED9BEB22162FAF35F0E54F1C590C12398348923m1S8K" TargetMode="External"/><Relationship Id="rId299" Type="http://schemas.openxmlformats.org/officeDocument/2006/relationships/hyperlink" Target="consultantplus://offline/ref=35B04C06D62503A49CB31A266E66F9AEA9490CB14B712EB2EF9A440BC5DFAA96BF747F0F3CDEBFBE2462FAF35F0E54F1C590C12398348923m1S8K" TargetMode="External"/><Relationship Id="rId21" Type="http://schemas.openxmlformats.org/officeDocument/2006/relationships/hyperlink" Target="consultantplus://offline/ref=35B04C06D62503A49CB31A266E66F9AEA9440CBB4C742EB2EF9A440BC5DFAA96BF747F0F3ED9BEB52062FAF35F0E54F1C590C12398348923m1S8K" TargetMode="External"/><Relationship Id="rId63" Type="http://schemas.openxmlformats.org/officeDocument/2006/relationships/hyperlink" Target="consultantplus://offline/ref=35B04C06D62503A49CB31A266E66F9AEA9440CBB4C742EB2EF9A440BC5DFAA96BF747F0F3ED9BEB22262FAF35F0E54F1C590C12398348923m1S8K" TargetMode="External"/><Relationship Id="rId159" Type="http://schemas.openxmlformats.org/officeDocument/2006/relationships/hyperlink" Target="consultantplus://offline/ref=35B04C06D62503A49CB31A266E66F9AEA9440CBB4C742EB2EF9A440BC5DFAA96BF747F0F3ED9BEB22162FAF35F0E54F1C590C12398348923m1S8K" TargetMode="External"/><Relationship Id="rId170" Type="http://schemas.openxmlformats.org/officeDocument/2006/relationships/hyperlink" Target="consultantplus://offline/ref=35B04C06D62503A49CB31A266E66F9AEA9440CBB4C742EB2EF9A440BC5DFAA96BF747F0F3ED9BEB22162FAF35F0E54F1C590C12398348923m1S8K" TargetMode="External"/><Relationship Id="rId226" Type="http://schemas.openxmlformats.org/officeDocument/2006/relationships/hyperlink" Target="consultantplus://offline/ref=35B04C06D62503A49CB31A266E66F9AEA9440CBB4C742EB2EF9A440BC5DFAA96BF747F0F3ED9BEBF2262FAF35F0E54F1C590C12398348923m1S8K" TargetMode="External"/><Relationship Id="rId268" Type="http://schemas.openxmlformats.org/officeDocument/2006/relationships/hyperlink" Target="consultantplus://offline/ref=35B04C06D62503A49CB31A266E66F9AEA9440CBB4C742EB2EF9A440BC5DFAA96BF747F0F3ED9BEB22162FAF35F0E54F1C590C12398348923m1S8K" TargetMode="External"/><Relationship Id="rId32" Type="http://schemas.openxmlformats.org/officeDocument/2006/relationships/hyperlink" Target="consultantplus://offline/ref=35B04C06D62503A49CB31A266E66F9AEA9440CBB4C742EB2EF9A440BC5DFAA96BF747F0F3ED9BEB52062FAF35F0E54F1C590C12398348923m1S8K" TargetMode="External"/><Relationship Id="rId74" Type="http://schemas.openxmlformats.org/officeDocument/2006/relationships/hyperlink" Target="consultantplus://offline/ref=35B04C06D62503A49CB31A266E66F9AEA9440CBB4C742EB2EF9A440BC5DFAA96BF747F0F3ED9BEB22162FAF35F0E54F1C590C12398348923m1S8K" TargetMode="External"/><Relationship Id="rId128" Type="http://schemas.openxmlformats.org/officeDocument/2006/relationships/hyperlink" Target="consultantplus://offline/ref=35B04C06D62503A49CB31A266E66F9AEA9440CBB4C742EB2EF9A440BC5DFAA96BF747F0F3ED9BEB22162FAF35F0E54F1C590C12398348923m1S8K" TargetMode="External"/><Relationship Id="rId5" Type="http://schemas.openxmlformats.org/officeDocument/2006/relationships/webSettings" Target="webSettings.xml"/><Relationship Id="rId181" Type="http://schemas.openxmlformats.org/officeDocument/2006/relationships/hyperlink" Target="consultantplus://offline/ref=35B04C06D62503A49CB31A266E66F9AEA9440CBB4C742EB2EF9A440BC5DFAA96BF747F0F3ED9BEBF2262FAF35F0E54F1C590C12398348923m1S8K" TargetMode="External"/><Relationship Id="rId237" Type="http://schemas.openxmlformats.org/officeDocument/2006/relationships/hyperlink" Target="consultantplus://offline/ref=35B04C06D62503A49CB31A266E66F9AEA9440CBB4C742EB2EF9A440BC5DFAA96BF747F0F3ED8BFB02762FAF35F0E54F1C590C12398348923m1S8K" TargetMode="External"/><Relationship Id="rId279" Type="http://schemas.openxmlformats.org/officeDocument/2006/relationships/hyperlink" Target="consultantplus://offline/ref=35B04C06D62503A49CB31A266E66F9AEA9440CBB4C742EB2EF9A440BC5DFAA96BF747F0F3ED9BEBF2262FAF35F0E54F1C590C12398348923m1S8K" TargetMode="External"/><Relationship Id="rId43" Type="http://schemas.openxmlformats.org/officeDocument/2006/relationships/hyperlink" Target="consultantplus://offline/ref=35B04C06D62503A49CB31A266E66F9AEA9440CBB4C742EB2EF9A440BC5DFAA96BF747F0F3ED9BEB22262FAF35F0E54F1C590C12398348923m1S8K" TargetMode="External"/><Relationship Id="rId139" Type="http://schemas.openxmlformats.org/officeDocument/2006/relationships/hyperlink" Target="consultantplus://offline/ref=35B04C06D62503A49CB31A266E66F9AEA9440CBB4C742EB2EF9A440BC5DFAA96BF747F0F3ED9BEBF2262FAF35F0E54F1C590C12398348923m1S8K" TargetMode="External"/><Relationship Id="rId290" Type="http://schemas.openxmlformats.org/officeDocument/2006/relationships/hyperlink" Target="consultantplus://offline/ref=35B04C06D62503A49CB31A266E66F9AEA9490CB14B712EB2EF9A440BC5DFAA96BF747F0F3CDEBCBE2162FAF35F0E54F1C590C12398348923m1S8K" TargetMode="External"/><Relationship Id="rId304" Type="http://schemas.openxmlformats.org/officeDocument/2006/relationships/hyperlink" Target="consultantplus://offline/ref=35B04C06D62503A49CB31A266E66F9AEA9490CB14B712EB2EF9A440BC5DFAA96BF747F0F3CDEBEB02762FAF35F0E54F1C590C12398348923m1S8K" TargetMode="External"/><Relationship Id="rId85" Type="http://schemas.openxmlformats.org/officeDocument/2006/relationships/hyperlink" Target="consultantplus://offline/ref=35B04C06D62503A49CB31A266E66F9AEA9440CBB4C742EB2EF9A440BC5DFAA96BF747F0F3ED9BEBF2262FAF35F0E54F1C590C12398348923m1S8K" TargetMode="External"/><Relationship Id="rId150" Type="http://schemas.openxmlformats.org/officeDocument/2006/relationships/hyperlink" Target="consultantplus://offline/ref=35B04C06D62503A49CB31A266E66F9AEA9440CBB4C742EB2EF9A440BC5DFAA96BF747F0F3ED8BCB72762FAF35F0E54F1C590C12398348923m1S8K" TargetMode="External"/><Relationship Id="rId192" Type="http://schemas.openxmlformats.org/officeDocument/2006/relationships/hyperlink" Target="consultantplus://offline/ref=35B04C06D62503A49CB31A266E66F9AEA9440CBB4C742EB2EF9A440BC5DFAA96BF747F0F3ED8BFB32062FAF35F0E54F1C590C12398348923m1S8K" TargetMode="External"/><Relationship Id="rId206" Type="http://schemas.openxmlformats.org/officeDocument/2006/relationships/hyperlink" Target="consultantplus://offline/ref=35B04C06D62503A49CB31A266E66F9AEA9440CBB4C742EB2EF9A440BC5DFAA96BF747F0F3ED9BEBF2262FAF35F0E54F1C590C12398348923m1S8K" TargetMode="External"/><Relationship Id="rId248" Type="http://schemas.openxmlformats.org/officeDocument/2006/relationships/hyperlink" Target="consultantplus://offline/ref=35B04C06D62503A49CB31A266E66F9AEA9440CBB4C742EB2EF9A440BC5DFAA96BF747F0F3ED9BEB52062FAF35F0E54F1C590C12398348923m1S8K" TargetMode="External"/><Relationship Id="rId12" Type="http://schemas.openxmlformats.org/officeDocument/2006/relationships/hyperlink" Target="consultantplus://offline/ref=35B04C06D62503A49CB31A266E66F9AEA9440CBB4C742EB2EF9A440BC5DFAA96BF747F0F3ED9BEB22262FAF35F0E54F1C590C12398348923m1S8K" TargetMode="External"/><Relationship Id="rId108" Type="http://schemas.openxmlformats.org/officeDocument/2006/relationships/hyperlink" Target="consultantplus://offline/ref=35B04C06D62503A49CB31A266E66F9AEA9440CBB4C742EB2EF9A440BC5DFAA96BF747F0F3ED9B4B22062FAF35F0E54F1C590C12398348923m1S8K" TargetMode="External"/><Relationship Id="rId315" Type="http://schemas.openxmlformats.org/officeDocument/2006/relationships/hyperlink" Target="consultantplus://offline/ref=35B04C06D62503A49CB31A266E66F9AEA9440CBB4C742EB2EF9A440BC5DFAA96BF747F0F3ED9BEB22262FAF35F0E54F1C590C12398348923m1S8K" TargetMode="External"/><Relationship Id="rId54" Type="http://schemas.openxmlformats.org/officeDocument/2006/relationships/hyperlink" Target="consultantplus://offline/ref=35B04C06D62503A49CB31A266E66F9AEA9440CBB4C742EB2EF9A440BC5DFAA96BF747F0F3ED9BEB22162FAF35F0E54F1C590C12398348923m1S8K" TargetMode="External"/><Relationship Id="rId96" Type="http://schemas.openxmlformats.org/officeDocument/2006/relationships/hyperlink" Target="consultantplus://offline/ref=35B04C06D62503A49CB31A266E66F9AEA9440CBB4C742EB2EF9A440BC5DFAA96BF747F0F3ED9B5B02762FAF35F0E54F1C590C12398348923m1S8K" TargetMode="External"/><Relationship Id="rId161" Type="http://schemas.openxmlformats.org/officeDocument/2006/relationships/hyperlink" Target="consultantplus://offline/ref=35B04C06D62503A49CB31A266E66F9AEA9440CBB4C742EB2EF9A440BC5DFAA96BF747F0F3ED8BCB22562FAF35F0E54F1C590C12398348923m1S8K" TargetMode="External"/><Relationship Id="rId217" Type="http://schemas.openxmlformats.org/officeDocument/2006/relationships/hyperlink" Target="consultantplus://offline/ref=35B04C06D62503A49CB31A266E66F9AEA9440CBB4C742EB2EF9A440BC5DFAA96BF747F0F3ED8BFB02762FAF35F0E54F1C590C12398348923m1S8K" TargetMode="External"/><Relationship Id="rId259" Type="http://schemas.openxmlformats.org/officeDocument/2006/relationships/hyperlink" Target="consultantplus://offline/ref=35B04C06D62503A49CB31A266E66F9AEA94609B14D752EB2EF9A440BC5DFAA96BF747F0F3ED9BDB22162FAF35F0E54F1C590C12398348923m1S8K" TargetMode="External"/><Relationship Id="rId23" Type="http://schemas.openxmlformats.org/officeDocument/2006/relationships/hyperlink" Target="consultantplus://offline/ref=35B04C06D62503A49CB31A266E66F9AEA9440CBB4C742EB2EF9A440BC5DFAA96BF747F0F3ED9BEB22162FAF35F0E54F1C590C12398348923m1S8K" TargetMode="External"/><Relationship Id="rId119" Type="http://schemas.openxmlformats.org/officeDocument/2006/relationships/hyperlink" Target="consultantplus://offline/ref=35B04C06D62503A49CB31A266E66F9AEA9440CBB4C742EB2EF9A440BC5DFAA96BF747F0F3ED9B4B02762FAF35F0E54F1C590C12398348923m1S8K" TargetMode="External"/><Relationship Id="rId270" Type="http://schemas.openxmlformats.org/officeDocument/2006/relationships/hyperlink" Target="consultantplus://offline/ref=35B04C06D62503A49CB31A266E66F9AEA9440CBB4C742EB2EF9A440BC5DFAA96BF747F0F3ED8BFB12662FAF35F0E54F1C590C12398348923m1S8K" TargetMode="External"/><Relationship Id="rId65" Type="http://schemas.openxmlformats.org/officeDocument/2006/relationships/hyperlink" Target="consultantplus://offline/ref=35B04C06D62503A49CB31A266E66F9AEA9440CBB4C742EB2EF9A440BC5DFAA96BF747F0F3ED9BEBF2262FAF35F0E54F1C590C12398348923m1S8K" TargetMode="External"/><Relationship Id="rId130" Type="http://schemas.openxmlformats.org/officeDocument/2006/relationships/hyperlink" Target="consultantplus://offline/ref=35B04C06D62503A49CB31A266E66F9AEA9440CBB4C742EB2EF9A440BC5DFAA96BF747F0F3ED8BDB72162FAF35F0E54F1C590C12398348923m1S8K" TargetMode="External"/><Relationship Id="rId172" Type="http://schemas.openxmlformats.org/officeDocument/2006/relationships/hyperlink" Target="consultantplus://offline/ref=35B04C06D62503A49CB31A266E66F9AEA9440CBB4C742EB2EF9A440BC5DFAA96BF747F0F3ED8BCB02062FAF35F0E54F1C590C12398348923m1S8K" TargetMode="External"/><Relationship Id="rId228" Type="http://schemas.openxmlformats.org/officeDocument/2006/relationships/hyperlink" Target="consultantplus://offline/ref=35B04C06D62503A49CB31A266E66F9AEA9440CBB4C742EB2EF9A440BC5DFAA96BF747F0F3ED9BEB52062FAF35F0E54F1C590C12398348923m1S8K" TargetMode="External"/><Relationship Id="rId13" Type="http://schemas.openxmlformats.org/officeDocument/2006/relationships/hyperlink" Target="consultantplus://offline/ref=35B04C06D62503A49CB31A266E66F9AEA9440CBB4C742EB2EF9A440BC5DFAA96BF747F0F3ED9BEB22162FAF35F0E54F1C590C12398348923m1S8K" TargetMode="External"/><Relationship Id="rId109" Type="http://schemas.openxmlformats.org/officeDocument/2006/relationships/hyperlink" Target="consultantplus://offline/ref=35B04C06D62503A49CB31A266E66F9AEA9440CBB4C742EB2EF9A440BC5DFAA96BF747F0F3ED9BEB52062FAF35F0E54F1C590C12398348923m1S8K" TargetMode="External"/><Relationship Id="rId260" Type="http://schemas.openxmlformats.org/officeDocument/2006/relationships/hyperlink" Target="consultantplus://offline/ref=35B04C06D62503A49CB31A266E66F9AEA9440CBB4C742EB2EF9A440BC5DFAA96BF747F0F3ED9BFB12762FAF35F0E54F1C590C12398348923m1S8K" TargetMode="External"/><Relationship Id="rId281" Type="http://schemas.openxmlformats.org/officeDocument/2006/relationships/hyperlink" Target="consultantplus://offline/ref=35B04C06D62503A49CB31A266E66F9AEA94909BD4F742EB2EF9A440BC5DFAA96BF747F0C3CDDB5BD7738EAF7165A5CEEC18FDE208634m8S8K" TargetMode="External"/><Relationship Id="rId316" Type="http://schemas.openxmlformats.org/officeDocument/2006/relationships/hyperlink" Target="consultantplus://offline/ref=35B04C06D62503A49CB31A266E66F9AEA9440CBB4C742EB2EF9A440BC5DFAA96BF747F0F3ED9BEB22162FAF35F0E54F1C590C12398348923m1S8K" TargetMode="External"/><Relationship Id="rId34" Type="http://schemas.openxmlformats.org/officeDocument/2006/relationships/hyperlink" Target="consultantplus://offline/ref=35B04C06D62503A49CB31A266E66F9AEA9440CBB4C742EB2EF9A440BC5DFAA96BF747F0F3ED9BEB22162FAF35F0E54F1C590C12398348923m1S8K" TargetMode="External"/><Relationship Id="rId55" Type="http://schemas.openxmlformats.org/officeDocument/2006/relationships/hyperlink" Target="consultantplus://offline/ref=35B04C06D62503A49CB31A266E66F9AEA9440CBB4C742EB2EF9A440BC5DFAA96BF747F0F3ED9BEBF2262FAF35F0E54F1C590C12398348923m1S8K" TargetMode="External"/><Relationship Id="rId76" Type="http://schemas.openxmlformats.org/officeDocument/2006/relationships/hyperlink" Target="consultantplus://offline/ref=35B04C06D62503A49CB31A266E66F9AEA9440CBB4C742EB2EF9A440BC5DFAA96BF747F0F3ED9BAB32162FAF35F0E54F1C590C12398348923m1S8K" TargetMode="External"/><Relationship Id="rId97" Type="http://schemas.openxmlformats.org/officeDocument/2006/relationships/hyperlink" Target="consultantplus://offline/ref=35B04C06D62503A49CB31A266E66F9AEA94907B04B722EB2EF9A440BC5DFAA96BF747F0F3ED8BEB22B62FAF35F0E54F1C590C12398348923m1S8K" TargetMode="External"/><Relationship Id="rId120" Type="http://schemas.openxmlformats.org/officeDocument/2006/relationships/hyperlink" Target="consultantplus://offline/ref=35B04C06D62503A49CB31A266E66F9AEA9440CBB4C742EB2EF9A440BC5DFAA96BF747F0F3ED9B4BE2762FAF35F0E54F1C590C12398348923m1S8K" TargetMode="External"/><Relationship Id="rId141" Type="http://schemas.openxmlformats.org/officeDocument/2006/relationships/hyperlink" Target="consultantplus://offline/ref=35B04C06D62503A49CB31A266E66F9AEA9440CBB4C742EB2EF9A440BC5DFAA96BF747F0F3ED9BEB52062FAF35F0E54F1C590C12398348923m1S8K" TargetMode="External"/><Relationship Id="rId7" Type="http://schemas.openxmlformats.org/officeDocument/2006/relationships/endnotes" Target="endnotes.xml"/><Relationship Id="rId162" Type="http://schemas.openxmlformats.org/officeDocument/2006/relationships/hyperlink" Target="consultantplus://offline/ref=35B04C06D62503A49CB31A266E66F9AEA94909BD4F742EB2EF9A440BC5DFAA96BF747F0F3ED8B8B52762FAF35F0E54F1C590C12398348923m1S8K" TargetMode="External"/><Relationship Id="rId183" Type="http://schemas.openxmlformats.org/officeDocument/2006/relationships/hyperlink" Target="consultantplus://offline/ref=35B04C06D62503A49CB31A266E66F9AEA9440CBB4C742EB2EF9A440BC5DFAA96BF747F0F3ED9BEB52062FAF35F0E54F1C590C12398348923m1S8K" TargetMode="External"/><Relationship Id="rId218" Type="http://schemas.openxmlformats.org/officeDocument/2006/relationships/hyperlink" Target="consultantplus://offline/ref=35B04C06D62503A49CB31A266E66F9AEA9440CBB4C742EB2EF9A440BC5DFAA96BF747F0F3ED9BEB52062FAF35F0E54F1C590C12398348923m1S8K" TargetMode="External"/><Relationship Id="rId239" Type="http://schemas.openxmlformats.org/officeDocument/2006/relationships/hyperlink" Target="consultantplus://offline/ref=35B04C06D62503A49CB31A266E66F9AEA9440CBB4C742EB2EF9A440BC5DFAA96BF747F0F3ED9BEB22262FAF35F0E54F1C590C12398348923m1S8K" TargetMode="External"/><Relationship Id="rId250" Type="http://schemas.openxmlformats.org/officeDocument/2006/relationships/hyperlink" Target="consultantplus://offline/ref=35B04C06D62503A49CB31A266E66F9AEA9440CBB4C742EB2EF9A440BC5DFAA96BF747F0F3ED9BEB22162FAF35F0E54F1C590C12398348923m1S8K" TargetMode="External"/><Relationship Id="rId271" Type="http://schemas.openxmlformats.org/officeDocument/2006/relationships/hyperlink" Target="consultantplus://offline/ref=35B04C06D62503A49CB31A266E66F9AEA9440CBB4C742EB2EF9A440BC5DFAA96BF747F0F3ED9BEB52062FAF35F0E54F1C590C12398348923m1S8K" TargetMode="External"/><Relationship Id="rId292" Type="http://schemas.openxmlformats.org/officeDocument/2006/relationships/hyperlink" Target="consultantplus://offline/ref=35B04C06D62503A49CB31A266E66F9AEA9490CB14B712EB2EF9A440BC5DFAA96BF747F0F3CDEBCBF2A62FAF35F0E54F1C590C12398348923m1S8K" TargetMode="External"/><Relationship Id="rId306" Type="http://schemas.openxmlformats.org/officeDocument/2006/relationships/hyperlink" Target="consultantplus://offline/ref=35B04C06D62503A49CB31A266E66F9AEA9490CB14B712EB2EF9A440BC5DFAA96BF747F0F3CDEB9B22362FAF35F0E54F1C590C12398348923m1S8K" TargetMode="External"/><Relationship Id="rId24" Type="http://schemas.openxmlformats.org/officeDocument/2006/relationships/hyperlink" Target="consultantplus://offline/ref=35B04C06D62503A49CB31A266E66F9AEA9440CBB4C742EB2EF9A440BC5DFAA96BF747F0F3ED9BEBF2262FAF35F0E54F1C590C12398348923m1S8K" TargetMode="External"/><Relationship Id="rId45" Type="http://schemas.openxmlformats.org/officeDocument/2006/relationships/hyperlink" Target="consultantplus://offline/ref=35B04C06D62503A49CB31A266E66F9AEA9440CBB4C742EB2EF9A440BC5DFAA96BF747F0F3ED9BEBF2262FAF35F0E54F1C590C12398348923m1S8K" TargetMode="External"/><Relationship Id="rId66" Type="http://schemas.openxmlformats.org/officeDocument/2006/relationships/hyperlink" Target="consultantplus://offline/ref=35B04C06D62503A49CB31A266E66F9AEA9440CBB4C742EB2EF9A440BC5DFAA96BF747F0F3ED9BAB72462FAF35F0E54F1C590C12398348923m1S8K" TargetMode="External"/><Relationship Id="rId87" Type="http://schemas.openxmlformats.org/officeDocument/2006/relationships/hyperlink" Target="consultantplus://offline/ref=35B04C06D62503A49CB31A266E66F9AEA9440CBB4C742EB2EF9A440BC5DFAA96BF747F0F3ED9BEB52062FAF35F0E54F1C590C12398348923m1S8K" TargetMode="External"/><Relationship Id="rId110" Type="http://schemas.openxmlformats.org/officeDocument/2006/relationships/hyperlink" Target="consultantplus://offline/ref=35B04C06D62503A49CB31A266E66F9AEA9440CBB4C742EB2EF9A440BC5DFAA96BF747F0F3ED9BEB22262FAF35F0E54F1C590C12398348923m1S8K" TargetMode="External"/><Relationship Id="rId131" Type="http://schemas.openxmlformats.org/officeDocument/2006/relationships/hyperlink" Target="consultantplus://offline/ref=35B04C06D62503A49CB31A266E66F9AEA9440CBB4C742EB2EF9A440BC5DFAA96BF747F0F3ED9BEB52062FAF35F0E54F1C590C12398348923m1S8K" TargetMode="External"/><Relationship Id="rId152" Type="http://schemas.openxmlformats.org/officeDocument/2006/relationships/hyperlink" Target="consultantplus://offline/ref=35B04C06D62503A49CB31A266E66F9AEA9440CBB4C742EB2EF9A440BC5DFAA96BF747F0F3ED9BEB52062FAF35F0E54F1C590C12398348923m1S8K" TargetMode="External"/><Relationship Id="rId173" Type="http://schemas.openxmlformats.org/officeDocument/2006/relationships/hyperlink" Target="consultantplus://offline/ref=35B04C06D62503A49CB31A266E66F9AEA9440CBB4C742EB2EF9A440BC5DFAA96BF747F0F3ED9BEB52062FAF35F0E54F1C590C12398348923m1S8K" TargetMode="External"/><Relationship Id="rId194" Type="http://schemas.openxmlformats.org/officeDocument/2006/relationships/hyperlink" Target="consultantplus://offline/ref=35B04C06D62503A49CB31A266E66F9AEA9440CBB4C742EB2EF9A440BC5DFAA96BF747F0F3ED9BEB22262FAF35F0E54F1C590C12398348923m1S8K" TargetMode="External"/><Relationship Id="rId208" Type="http://schemas.openxmlformats.org/officeDocument/2006/relationships/hyperlink" Target="consultantplus://offline/ref=35B04C06D62503A49CB31A266E66F9AEA9440CBB4C742EB2EF9A440BC5DFAA96BF747F0F3ED9BEB52062FAF35F0E54F1C590C12398348923m1S8K" TargetMode="External"/><Relationship Id="rId229" Type="http://schemas.openxmlformats.org/officeDocument/2006/relationships/hyperlink" Target="consultantplus://offline/ref=35B04C06D62503A49CB31A266E66F9AEA9440CBB4C742EB2EF9A440BC5DFAA96BF747F0F3ED9BEB22262FAF35F0E54F1C590C12398348923m1S8K" TargetMode="External"/><Relationship Id="rId240" Type="http://schemas.openxmlformats.org/officeDocument/2006/relationships/hyperlink" Target="consultantplus://offline/ref=35B04C06D62503A49CB31A266E66F9AEA9440CBB4C742EB2EF9A440BC5DFAA96BF747F0F3ED9BEB22162FAF35F0E54F1C590C12398348923m1S8K" TargetMode="External"/><Relationship Id="rId261" Type="http://schemas.openxmlformats.org/officeDocument/2006/relationships/hyperlink" Target="consultantplus://offline/ref=35B04C06D62503A49CB31A266E66F9AEA9440CBB4C742EB2EF9A440BC5DFAA96BF747F0F3ED9BEB72462FAF35F0E54F1C590C12398348923m1S8K" TargetMode="External"/><Relationship Id="rId14" Type="http://schemas.openxmlformats.org/officeDocument/2006/relationships/hyperlink" Target="consultantplus://offline/ref=35B04C06D62503A49CB31A266E66F9AEA9440CBB4C742EB2EF9A440BC5DFAA96BF747F0F3ED9BEBF2262FAF35F0E54F1C590C12398348923m1S8K" TargetMode="External"/><Relationship Id="rId35" Type="http://schemas.openxmlformats.org/officeDocument/2006/relationships/hyperlink" Target="consultantplus://offline/ref=35B04C06D62503A49CB31A266E66F9AEA9440CBB4C742EB2EF9A440BC5DFAA96BF747F0F3ED9BEBF2262FAF35F0E54F1C590C12398348923m1S8K" TargetMode="External"/><Relationship Id="rId56" Type="http://schemas.openxmlformats.org/officeDocument/2006/relationships/hyperlink" Target="consultantplus://offline/ref=35B04C06D62503A49CB31A266E66F9AEA9440CBB4C742EB2EF9A440BC5DFAA96BF747F0F3ED9BBB32462FAF35F0E54F1C590C12398348923m1S8K" TargetMode="External"/><Relationship Id="rId77" Type="http://schemas.openxmlformats.org/officeDocument/2006/relationships/hyperlink" Target="consultantplus://offline/ref=35B04C06D62503A49CB31A266E66F9AEA9440CBB4C742EB2EF9A440BC5DFAA96BF747F0F3ED9BEB52062FAF35F0E54F1C590C12398348923m1S8K" TargetMode="External"/><Relationship Id="rId100" Type="http://schemas.openxmlformats.org/officeDocument/2006/relationships/hyperlink" Target="consultantplus://offline/ref=35B04C06D62503A49CB31A266E66F9AEA9440CBB4C742EB2EF9A440BC5DFAA96BF747F0F3ED9BEB22162FAF35F0E54F1C590C12398348923m1S8K" TargetMode="External"/><Relationship Id="rId282" Type="http://schemas.openxmlformats.org/officeDocument/2006/relationships/hyperlink" Target="consultantplus://offline/ref=35B04C06D62503A49CB31A266E66F9AEA9440CBB4C742EB2EF9A440BC5DFAA96BF747F0F3ED9BDB02062FAF35F0E54F1C590C12398348923m1S8K" TargetMode="External"/><Relationship Id="rId317" Type="http://schemas.openxmlformats.org/officeDocument/2006/relationships/hyperlink" Target="consultantplus://offline/ref=35B04C06D62503A49CB31A266E66F9AEA9440CBB4C742EB2EF9A440BC5DFAA96BF747F0F3ED9BEBF2262FAF35F0E54F1C590C12398348923m1S8K" TargetMode="External"/><Relationship Id="rId8" Type="http://schemas.openxmlformats.org/officeDocument/2006/relationships/hyperlink" Target="https://www.rshb.ru/download-file/377965/" TargetMode="External"/><Relationship Id="rId98" Type="http://schemas.openxmlformats.org/officeDocument/2006/relationships/hyperlink" Target="consultantplus://offline/ref=35B04C06D62503A49CB31A266E66F9AEA9440CBB4C742EB2EF9A440BC5DFAA96BF747F0F3ED9BEB52062FAF35F0E54F1C590C12398348923m1S8K" TargetMode="External"/><Relationship Id="rId121" Type="http://schemas.openxmlformats.org/officeDocument/2006/relationships/hyperlink" Target="consultantplus://offline/ref=35B04C06D62503A49CB31A266E66F9AEA9440CBB4C742EB2EF9A440BC5DFAA96BF747F0F3ED9BEB52062FAF35F0E54F1C590C12398348923m1S8K" TargetMode="External"/><Relationship Id="rId142" Type="http://schemas.openxmlformats.org/officeDocument/2006/relationships/hyperlink" Target="consultantplus://offline/ref=35B04C06D62503A49CB31A266E66F9AEA9440CBB4C742EB2EF9A440BC5DFAA96BF747F0F3ED9BEB22262FAF35F0E54F1C590C12398348923m1S8K" TargetMode="External"/><Relationship Id="rId163" Type="http://schemas.openxmlformats.org/officeDocument/2006/relationships/hyperlink" Target="consultantplus://offline/ref=35B04C06D62503A49CB31A266E66F9AEA9440CBB4C742EB2EF9A440BC5DFAA96BF747F0F3ED9BEB52062FAF35F0E54F1C590C12398348923m1S8K" TargetMode="External"/><Relationship Id="rId184" Type="http://schemas.openxmlformats.org/officeDocument/2006/relationships/hyperlink" Target="consultantplus://offline/ref=35B04C06D62503A49CB31A266E66F9AEA9440CBB4C742EB2EF9A440BC5DFAA96BF747F0F3ED9BEB22262FAF35F0E54F1C590C12398348923m1S8K" TargetMode="External"/><Relationship Id="rId219" Type="http://schemas.openxmlformats.org/officeDocument/2006/relationships/hyperlink" Target="consultantplus://offline/ref=35B04C06D62503A49CB31A266E66F9AEA9440CBB4C742EB2EF9A440BC5DFAA96BF747F0F3ED9BEB22262FAF35F0E54F1C590C12398348923m1S8K" TargetMode="External"/><Relationship Id="rId230" Type="http://schemas.openxmlformats.org/officeDocument/2006/relationships/hyperlink" Target="consultantplus://offline/ref=35B04C06D62503A49CB31A266E66F9AEA9440CBB4C742EB2EF9A440BC5DFAA96BF747F0F3ED9BEB22162FAF35F0E54F1C590C12398348923m1S8K" TargetMode="External"/><Relationship Id="rId251" Type="http://schemas.openxmlformats.org/officeDocument/2006/relationships/hyperlink" Target="consultantplus://offline/ref=35B04C06D62503A49CB31A266E66F9AEA9440CBB4C742EB2EF9A440BC5DFAA96BF747F0F3ED9BEBF2262FAF35F0E54F1C590C12398348923m1S8K" TargetMode="External"/><Relationship Id="rId25" Type="http://schemas.openxmlformats.org/officeDocument/2006/relationships/hyperlink" Target="consultantplus://offline/ref=35B04C06D62503A49CB31A266E66F9AEA9440CBB4C742EB2EF9A440BC5DFAA96BF747F0F3ED9B9BE2062FAF35F0E54F1C590C12398348923m1S8K" TargetMode="External"/><Relationship Id="rId46" Type="http://schemas.openxmlformats.org/officeDocument/2006/relationships/hyperlink" Target="consultantplus://offline/ref=35B04C06D62503A49CB31A266E66F9AEA9440CBB4C742EB2EF9A440BC5DFAA96BF747F0F3ED9B8B72A62FAF35F0E54F1C590C12398348923m1S8K" TargetMode="External"/><Relationship Id="rId67" Type="http://schemas.openxmlformats.org/officeDocument/2006/relationships/hyperlink" Target="consultantplus://offline/ref=35B04C06D62503A49CB31A266E66F9AEA9440CBB4C742EB2EF9A440BC5DFAA96BF747F0F3ED9BEB52062FAF35F0E54F1C590C12398348923m1S8K" TargetMode="External"/><Relationship Id="rId272" Type="http://schemas.openxmlformats.org/officeDocument/2006/relationships/hyperlink" Target="consultantplus://offline/ref=35B04C06D62503A49CB31A266E66F9AEA9440CBB4C742EB2EF9A440BC5DFAA96BF747F0F3ED9BEB22262FAF35F0E54F1C590C12398348923m1S8K" TargetMode="External"/><Relationship Id="rId293" Type="http://schemas.openxmlformats.org/officeDocument/2006/relationships/hyperlink" Target="consultantplus://offline/ref=35B04C06D62503A49CB31A266E66F9AEA9490CB14B712EB2EF9A440BC5DFAA96BF747F0F3CDEBFB72262FAF35F0E54F1C590C12398348923m1S8K" TargetMode="External"/><Relationship Id="rId307" Type="http://schemas.openxmlformats.org/officeDocument/2006/relationships/hyperlink" Target="consultantplus://offline/ref=35B04C06D62503A49CB31A266E66F9AEA9490CB14B712EB2EF9A440BC5DFAA96BF747F0F3CDEB8B12662FAF35F0E54F1C590C12398348923m1S8K" TargetMode="External"/><Relationship Id="rId88" Type="http://schemas.openxmlformats.org/officeDocument/2006/relationships/hyperlink" Target="consultantplus://offline/ref=35B04C06D62503A49CB31A266E66F9AEA9440CBB4C742EB2EF9A440BC5DFAA96BF747F0F3ED9BEB22262FAF35F0E54F1C590C12398348923m1S8K" TargetMode="External"/><Relationship Id="rId111" Type="http://schemas.openxmlformats.org/officeDocument/2006/relationships/hyperlink" Target="consultantplus://offline/ref=35B04C06D62503A49CB31A266E66F9AEA9440CBB4C742EB2EF9A440BC5DFAA96BF747F0F3ED9BEB22162FAF35F0E54F1C590C12398348923m1S8K" TargetMode="External"/><Relationship Id="rId132" Type="http://schemas.openxmlformats.org/officeDocument/2006/relationships/hyperlink" Target="consultantplus://offline/ref=35B04C06D62503A49CB31A266E66F9AEA9440CBB4C742EB2EF9A440BC5DFAA96BF747F0F3ED9BEB22262FAF35F0E54F1C590C12398348923m1S8K" TargetMode="External"/><Relationship Id="rId153" Type="http://schemas.openxmlformats.org/officeDocument/2006/relationships/hyperlink" Target="consultantplus://offline/ref=35B04C06D62503A49CB31A266E66F9AEA9440CBB4C742EB2EF9A440BC5DFAA96BF747F0F3ED9BEB22262FAF35F0E54F1C590C12398348923m1S8K" TargetMode="External"/><Relationship Id="rId174" Type="http://schemas.openxmlformats.org/officeDocument/2006/relationships/hyperlink" Target="consultantplus://offline/ref=35B04C06D62503A49CB31A266E66F9AEA9440CBB4C742EB2EF9A440BC5DFAA96BF747F0F3ED9BEB22262FAF35F0E54F1C590C12398348923m1S8K" TargetMode="External"/><Relationship Id="rId195" Type="http://schemas.openxmlformats.org/officeDocument/2006/relationships/hyperlink" Target="consultantplus://offline/ref=35B04C06D62503A49CB31A266E66F9AEA9440CBB4C742EB2EF9A440BC5DFAA96BF747F0F3ED9BEB22162FAF35F0E54F1C590C12398348923m1S8K" TargetMode="External"/><Relationship Id="rId209" Type="http://schemas.openxmlformats.org/officeDocument/2006/relationships/hyperlink" Target="consultantplus://offline/ref=35B04C06D62503A49CB31A266E66F9AEA9440CBB4C742EB2EF9A440BC5DFAA96BF747F0F3ED9BEB22262FAF35F0E54F1C590C12398348923m1S8K" TargetMode="External"/><Relationship Id="rId220" Type="http://schemas.openxmlformats.org/officeDocument/2006/relationships/hyperlink" Target="consultantplus://offline/ref=35B04C06D62503A49CB31A266E66F9AEA9440CBB4C742EB2EF9A440BC5DFAA96BF747F0F3ED9BEB22162FAF35F0E54F1C590C12398348923m1S8K" TargetMode="External"/><Relationship Id="rId241" Type="http://schemas.openxmlformats.org/officeDocument/2006/relationships/hyperlink" Target="consultantplus://offline/ref=35B04C06D62503A49CB31A266E66F9AEA9440CBB4C742EB2EF9A440BC5DFAA96BF747F0F3ED9BEBF2262FAF35F0E54F1C590C12398348923m1S8K" TargetMode="External"/><Relationship Id="rId15" Type="http://schemas.openxmlformats.org/officeDocument/2006/relationships/hyperlink" Target="consultantplus://offline/ref=35B04C06D62503A49CB31A266E66F9AEA9440CBB4C742EB2EF9A440BC5DFAA96BF747F0F3ED9BEBF2562FAF35F0E54F1C590C12398348923m1S8K" TargetMode="External"/><Relationship Id="rId36" Type="http://schemas.openxmlformats.org/officeDocument/2006/relationships/hyperlink" Target="consultantplus://offline/ref=35B04C06D62503A49CB31A266E66F9AEA9440CBB4C742EB2EF9A440BC5DFAA96BF747F0F3ED9B8B62162FAF35F0E54F1C590C12398348923m1S8K" TargetMode="External"/><Relationship Id="rId57" Type="http://schemas.openxmlformats.org/officeDocument/2006/relationships/hyperlink" Target="consultantplus://offline/ref=35B04C06D62503A49CB31A266E66F9AEA9440CBB4C742EB2EF9A440BC5DFAA96BF747F0F3ED9BEB52062FAF35F0E54F1C590C12398348923m1S8K" TargetMode="External"/><Relationship Id="rId262" Type="http://schemas.openxmlformats.org/officeDocument/2006/relationships/hyperlink" Target="consultantplus://offline/ref=35B04C06D62503A49CB31A266E66F9AEA9440CBB4C742EB2EF9A440BC5DFAA96BF747F0F3ED9BFB52062FAF35F0E54F1C590C12398348923m1S8K" TargetMode="External"/><Relationship Id="rId283" Type="http://schemas.openxmlformats.org/officeDocument/2006/relationships/hyperlink" Target="consultantplus://offline/ref=35B04C06D62503A49CB31A266E66F9AEA94909BD4F742EB2EF9A440BC5DFAA96BF747F0C3FDFBBBD7738EAF7165A5CEEC18FDE208634m8S8K" TargetMode="External"/><Relationship Id="rId318" Type="http://schemas.openxmlformats.org/officeDocument/2006/relationships/hyperlink" Target="consultantplus://offline/ref=35B04C06D62503A49CB31A266E66F9AEA9440CBB4C742EB2EF9A440BC5DFAA96BF747F0F3ED8BFB12662FAF35F0E54F1C590C12398348923m1S8K" TargetMode="External"/><Relationship Id="rId78" Type="http://schemas.openxmlformats.org/officeDocument/2006/relationships/hyperlink" Target="consultantplus://offline/ref=35B04C06D62503A49CB31A266E66F9AEA9440CBB4C742EB2EF9A440BC5DFAA96BF747F0F3ED9BEB22262FAF35F0E54F1C590C12398348923m1S8K" TargetMode="External"/><Relationship Id="rId99" Type="http://schemas.openxmlformats.org/officeDocument/2006/relationships/hyperlink" Target="consultantplus://offline/ref=35B04C06D62503A49CB31A266E66F9AEA9440CBB4C742EB2EF9A440BC5DFAA96BF747F0F3ED9BEB22262FAF35F0E54F1C590C12398348923m1S8K" TargetMode="External"/><Relationship Id="rId101" Type="http://schemas.openxmlformats.org/officeDocument/2006/relationships/hyperlink" Target="consultantplus://offline/ref=35B04C06D62503A49CB31A266E66F9AEA9440CBB4C742EB2EF9A440BC5DFAA96BF747F0F3ED9BEBF2262FAF35F0E54F1C590C12398348923m1S8K" TargetMode="External"/><Relationship Id="rId122" Type="http://schemas.openxmlformats.org/officeDocument/2006/relationships/hyperlink" Target="consultantplus://offline/ref=35B04C06D62503A49CB31A266E66F9AEA9440CBB4C742EB2EF9A440BC5DFAA96BF747F0F3ED9BEB22262FAF35F0E54F1C590C12398348923m1S8K" TargetMode="External"/><Relationship Id="rId143" Type="http://schemas.openxmlformats.org/officeDocument/2006/relationships/hyperlink" Target="consultantplus://offline/ref=35B04C06D62503A49CB31A266E66F9AEA9440CBB4C742EB2EF9A440BC5DFAA96BF747F0F3ED9BEB22162FAF35F0E54F1C590C12398348923m1S8K" TargetMode="External"/><Relationship Id="rId164" Type="http://schemas.openxmlformats.org/officeDocument/2006/relationships/hyperlink" Target="consultantplus://offline/ref=35B04C06D62503A49CB31A266E66F9AEA9440CBB4C742EB2EF9A440BC5DFAA96BF747F0F3ED9BEB22262FAF35F0E54F1C590C12398348923m1S8K" TargetMode="External"/><Relationship Id="rId185" Type="http://schemas.openxmlformats.org/officeDocument/2006/relationships/hyperlink" Target="consultantplus://offline/ref=35B04C06D62503A49CB31A266E66F9AEA9440CBB4C742EB2EF9A440BC5DFAA96BF747F0F3ED9BEB22162FAF35F0E54F1C590C12398348923m1S8K" TargetMode="External"/><Relationship Id="rId9" Type="http://schemas.openxmlformats.org/officeDocument/2006/relationships/header" Target="header1.xml"/><Relationship Id="rId210" Type="http://schemas.openxmlformats.org/officeDocument/2006/relationships/hyperlink" Target="consultantplus://offline/ref=35B04C06D62503A49CB31A266E66F9AEA9440CBB4C742EB2EF9A440BC5DFAA96BF747F0F3ED9BEB22162FAF35F0E54F1C590C12398348923m1S8K" TargetMode="External"/><Relationship Id="rId26" Type="http://schemas.openxmlformats.org/officeDocument/2006/relationships/hyperlink" Target="consultantplus://offline/ref=35B04C06D62503A49CB31A266E66F9AEA9490CBF4E752EB2EF9A440BC5DFAA96AD7427033FDCA3B72277ACA219m5SAK" TargetMode="External"/><Relationship Id="rId231" Type="http://schemas.openxmlformats.org/officeDocument/2006/relationships/hyperlink" Target="consultantplus://offline/ref=35B04C06D62503A49CB31A266E66F9AEA9440CBB4C742EB2EF9A440BC5DFAA96BF747F0F3ED9BEBF2262FAF35F0E54F1C590C12398348923m1S8K" TargetMode="External"/><Relationship Id="rId252" Type="http://schemas.openxmlformats.org/officeDocument/2006/relationships/hyperlink" Target="consultantplus://offline/ref=35B04C06D62503A49CB31A266E66F9AEA9440CBB4C742EB2EF9A440BC5DFAA96BF747F0F3ED8BFB12662FAF35F0E54F1C590C12398348923m1S8K" TargetMode="External"/><Relationship Id="rId273" Type="http://schemas.openxmlformats.org/officeDocument/2006/relationships/hyperlink" Target="consultantplus://offline/ref=35B04C06D62503A49CB31A266E66F9AEA9440CBB4C742EB2EF9A440BC5DFAA96BF747F0F3ED9BEB22162FAF35F0E54F1C590C12398348923m1S8K" TargetMode="External"/><Relationship Id="rId294" Type="http://schemas.openxmlformats.org/officeDocument/2006/relationships/hyperlink" Target="consultantplus://offline/ref=35B04C06D62503A49CB31A266E66F9AEA9490CB14B712EB2EF9A440BC5DFAA96BF747F0F3CDEBFB72A62FAF35F0E54F1C590C12398348923m1S8K" TargetMode="External"/><Relationship Id="rId308" Type="http://schemas.openxmlformats.org/officeDocument/2006/relationships/hyperlink" Target="consultantplus://offline/ref=35B04C06D62503A49CB31A266E66F9AEAB4408BC49712EB2EF9A440BC5DFAA96BF747F0F3ED9BDB52162FAF35F0E54F1C590C12398348923m1S8K" TargetMode="External"/><Relationship Id="rId47" Type="http://schemas.openxmlformats.org/officeDocument/2006/relationships/hyperlink" Target="consultantplus://offline/ref=35B04C06D62503A49CB31A266E66F9AEA9440CBB4C742EB2EF9A440BC5DFAA96BF747F0F3ED9BEB52062FAF35F0E54F1C590C12398348923m1S8K" TargetMode="External"/><Relationship Id="rId68" Type="http://schemas.openxmlformats.org/officeDocument/2006/relationships/hyperlink" Target="consultantplus://offline/ref=35B04C06D62503A49CB31A266E66F9AEA9440CBB4C742EB2EF9A440BC5DFAA96BF747F0F3ED9BEB22262FAF35F0E54F1C590C12398348923m1S8K" TargetMode="External"/><Relationship Id="rId89" Type="http://schemas.openxmlformats.org/officeDocument/2006/relationships/hyperlink" Target="consultantplus://offline/ref=35B04C06D62503A49CB31A266E66F9AEA9440CBB4C742EB2EF9A440BC5DFAA96BF747F0F3ED9BEB22162FAF35F0E54F1C590C12398348923m1S8K" TargetMode="External"/><Relationship Id="rId112" Type="http://schemas.openxmlformats.org/officeDocument/2006/relationships/hyperlink" Target="consultantplus://offline/ref=35B04C06D62503A49CB31A266E66F9AEA9440CBB4C742EB2EF9A440BC5DFAA96BF747F0F3ED9BEBF2262FAF35F0E54F1C590C12398348923m1S8K" TargetMode="External"/><Relationship Id="rId133" Type="http://schemas.openxmlformats.org/officeDocument/2006/relationships/hyperlink" Target="consultantplus://offline/ref=35B04C06D62503A49CB31A266E66F9AEA9440CBB4C742EB2EF9A440BC5DFAA96BF747F0F3ED9BEB22162FAF35F0E54F1C590C12398348923m1S8K" TargetMode="External"/><Relationship Id="rId154" Type="http://schemas.openxmlformats.org/officeDocument/2006/relationships/hyperlink" Target="consultantplus://offline/ref=35B04C06D62503A49CB31A266E66F9AEA9440CBB4C742EB2EF9A440BC5DFAA96BF747F0F3ED9BEB22162FAF35F0E54F1C590C12398348923m1S8K" TargetMode="External"/><Relationship Id="rId175" Type="http://schemas.openxmlformats.org/officeDocument/2006/relationships/hyperlink" Target="consultantplus://offline/ref=35B04C06D62503A49CB31A266E66F9AEA9440CBB4C742EB2EF9A440BC5DFAA96BF747F0F3ED9BEB22162FAF35F0E54F1C590C12398348923m1S8K" TargetMode="External"/><Relationship Id="rId196" Type="http://schemas.openxmlformats.org/officeDocument/2006/relationships/hyperlink" Target="consultantplus://offline/ref=35B04C06D62503A49CB31A266E66F9AEA9440CBB4C742EB2EF9A440BC5DFAA96BF747F0F3ED9BEBF2262FAF35F0E54F1C590C12398348923m1S8K" TargetMode="External"/><Relationship Id="rId200" Type="http://schemas.openxmlformats.org/officeDocument/2006/relationships/hyperlink" Target="consultantplus://offline/ref=35B04C06D62503A49CB31A266E66F9AEA9440CBB4C742EB2EF9A440BC5DFAA96BF747F0F3ED9BEB22162FAF35F0E54F1C590C12398348923m1S8K" TargetMode="External"/><Relationship Id="rId16" Type="http://schemas.openxmlformats.org/officeDocument/2006/relationships/hyperlink" Target="consultantplus://offline/ref=35B04C06D62503A49CB31A266E66F9AEA9440CBB4C742EB2EF9A440BC5DFAA96BF747F0F3ED9BEB52062FAF35F0E54F1C590C12398348923m1S8K" TargetMode="External"/><Relationship Id="rId221" Type="http://schemas.openxmlformats.org/officeDocument/2006/relationships/hyperlink" Target="consultantplus://offline/ref=35B04C06D62503A49CB31A266E66F9AEA9440CBB4C742EB2EF9A440BC5DFAA96BF747F0F3ED9BEBF2262FAF35F0E54F1C590C12398348923m1S8K" TargetMode="External"/><Relationship Id="rId242" Type="http://schemas.openxmlformats.org/officeDocument/2006/relationships/hyperlink" Target="consultantplus://offline/ref=35B04C06D62503A49CB31A266E66F9AEA9440CBB4C742EB2EF9A440BC5DFAA96BF747F0F3ED8BFB02762FAF35F0E54F1C590C12398348923m1S8K" TargetMode="External"/><Relationship Id="rId263" Type="http://schemas.openxmlformats.org/officeDocument/2006/relationships/hyperlink" Target="consultantplus://offline/ref=35B04C06D62503A49CB31A266E66F9AEA9440CBB4C742EB2EF9A440BC5DFAA96BF747F0F3ED9BFB32362FAF35F0E54F1C590C12398348923m1S8K" TargetMode="External"/><Relationship Id="rId284" Type="http://schemas.openxmlformats.org/officeDocument/2006/relationships/hyperlink" Target="consultantplus://offline/ref=35B04C06D62503A49CB31A266E66F9AEA94909BD4F742EB2EF9A440BC5DFAA96BF747F0C3FDFBABD7738EAF7165A5CEEC18FDE208634m8S8K" TargetMode="External"/><Relationship Id="rId319" Type="http://schemas.openxmlformats.org/officeDocument/2006/relationships/fontTable" Target="fontTable.xml"/><Relationship Id="rId37" Type="http://schemas.openxmlformats.org/officeDocument/2006/relationships/hyperlink" Target="consultantplus://offline/ref=35B04C06D62503A49CB31A266E66F9AEA9440CBB4C742EB2EF9A440BC5DFAA96BF747F0F3ED9BEB52062FAF35F0E54F1C590C12398348923m1S8K" TargetMode="External"/><Relationship Id="rId58" Type="http://schemas.openxmlformats.org/officeDocument/2006/relationships/hyperlink" Target="consultantplus://offline/ref=35B04C06D62503A49CB31A266E66F9AEA9440CBB4C742EB2EF9A440BC5DFAA96BF747F0F3ED9BEB22262FAF35F0E54F1C590C12398348923m1S8K" TargetMode="External"/><Relationship Id="rId79" Type="http://schemas.openxmlformats.org/officeDocument/2006/relationships/hyperlink" Target="consultantplus://offline/ref=35B04C06D62503A49CB31A266E66F9AEA9440CBB4C742EB2EF9A440BC5DFAA96BF747F0F3ED9BEB22162FAF35F0E54F1C590C12398348923m1S8K" TargetMode="External"/><Relationship Id="rId102" Type="http://schemas.openxmlformats.org/officeDocument/2006/relationships/hyperlink" Target="consultantplus://offline/ref=35B04C06D62503A49CB31A266E66F9AEA9440CBB4C742EB2EF9A440BC5DFAA96BF747F0F3ED9B4B72662FAF35F0E54F1C590C12398348923m1S8K" TargetMode="External"/><Relationship Id="rId123" Type="http://schemas.openxmlformats.org/officeDocument/2006/relationships/hyperlink" Target="consultantplus://offline/ref=35B04C06D62503A49CB31A266E66F9AEA9440CBB4C742EB2EF9A440BC5DFAA96BF747F0F3ED9BEB22162FAF35F0E54F1C590C12398348923m1S8K" TargetMode="External"/><Relationship Id="rId144" Type="http://schemas.openxmlformats.org/officeDocument/2006/relationships/hyperlink" Target="consultantplus://offline/ref=35B04C06D62503A49CB31A266E66F9AEA9440CBB4C742EB2EF9A440BC5DFAA96BF747F0F3ED9BEBF2262FAF35F0E54F1C590C12398348923m1S8K" TargetMode="External"/><Relationship Id="rId90" Type="http://schemas.openxmlformats.org/officeDocument/2006/relationships/hyperlink" Target="consultantplus://offline/ref=35B04C06D62503A49CB31A266E66F9AEA9440CBB4C742EB2EF9A440BC5DFAA96BF747F0F3ED9BEBF2262FAF35F0E54F1C590C12398348923m1S8K" TargetMode="External"/><Relationship Id="rId165" Type="http://schemas.openxmlformats.org/officeDocument/2006/relationships/hyperlink" Target="consultantplus://offline/ref=35B04C06D62503A49CB31A266E66F9AEA9440CBB4C742EB2EF9A440BC5DFAA96BF747F0F3ED9BEB22162FAF35F0E54F1C590C12398348923m1S8K" TargetMode="External"/><Relationship Id="rId186" Type="http://schemas.openxmlformats.org/officeDocument/2006/relationships/hyperlink" Target="consultantplus://offline/ref=35B04C06D62503A49CB31A266E66F9AEA9440CBB4C742EB2EF9A440BC5DFAA96BF747F0F3ED9BEBF2262FAF35F0E54F1C590C12398348923m1S8K" TargetMode="External"/><Relationship Id="rId211" Type="http://schemas.openxmlformats.org/officeDocument/2006/relationships/hyperlink" Target="consultantplus://offline/ref=35B04C06D62503A49CB31A266E66F9AEA9440CBB4C742EB2EF9A440BC5DFAA96BF747F0F3ED9BEBF2262FAF35F0E54F1C590C12398348923m1S8K" TargetMode="External"/><Relationship Id="rId232" Type="http://schemas.openxmlformats.org/officeDocument/2006/relationships/hyperlink" Target="consultantplus://offline/ref=35B04C06D62503A49CB31A266E66F9AEA9440CBB4C742EB2EF9A440BC5DFAA96BF747F0F3ED8BFB02762FAF35F0E54F1C590C12398348923m1S8K" TargetMode="External"/><Relationship Id="rId253" Type="http://schemas.openxmlformats.org/officeDocument/2006/relationships/hyperlink" Target="consultantplus://offline/ref=35B04C06D62503A49CB31A266E66F9AEA9440CBB4C742EB2EF9A440BC5DFAA96BF747F0F3ED8BFBF2762FAF35F0E54F1C590C12398348923m1S8K" TargetMode="External"/><Relationship Id="rId274" Type="http://schemas.openxmlformats.org/officeDocument/2006/relationships/hyperlink" Target="consultantplus://offline/ref=35B04C06D62503A49CB31A266E66F9AEA9440CBB4C742EB2EF9A440BC5DFAA96BF747F0F3ED9BEBF2262FAF35F0E54F1C590C12398348923m1S8K" TargetMode="External"/><Relationship Id="rId295" Type="http://schemas.openxmlformats.org/officeDocument/2006/relationships/hyperlink" Target="consultantplus://offline/ref=35B04C06D62503A49CB31A266E66F9AEA9490CB14B712EB2EF9A440BC5DFAA96BF747F0F3CDEBFB42462FAF35F0E54F1C590C12398348923m1S8K" TargetMode="External"/><Relationship Id="rId309" Type="http://schemas.openxmlformats.org/officeDocument/2006/relationships/hyperlink" Target="consultantplus://offline/ref=35B04C06D62503A49CB31A266E66F9AEAB4408BC49712EB2EF9A440BC5DFAA96BF747F0C3BD2E9E7673CA3A31E4558F1DE8CC020m8S7K" TargetMode="External"/><Relationship Id="rId27" Type="http://schemas.openxmlformats.org/officeDocument/2006/relationships/hyperlink" Target="consultantplus://offline/ref=35B04C06D62503A49CB31A266E66F9AEA9440CBB4C742EB2EF9A440BC5DFAA96BF747F0F3ED9BEB52062FAF35F0E54F1C590C12398348923m1S8K" TargetMode="External"/><Relationship Id="rId48" Type="http://schemas.openxmlformats.org/officeDocument/2006/relationships/hyperlink" Target="consultantplus://offline/ref=35B04C06D62503A49CB31A266E66F9AEA9440CBB4C742EB2EF9A440BC5DFAA96BF747F0F3ED9BEB22262FAF35F0E54F1C590C12398348923m1S8K" TargetMode="External"/><Relationship Id="rId69" Type="http://schemas.openxmlformats.org/officeDocument/2006/relationships/hyperlink" Target="consultantplus://offline/ref=35B04C06D62503A49CB31A266E66F9AEA9440CBB4C742EB2EF9A440BC5DFAA96BF747F0F3ED9BEB22162FAF35F0E54F1C590C12398348923m1S8K" TargetMode="External"/><Relationship Id="rId113" Type="http://schemas.openxmlformats.org/officeDocument/2006/relationships/hyperlink" Target="consultantplus://offline/ref=35B04C06D62503A49CB31A266E66F9AEA9440CBB4C742EB2EF9A440BC5DFAA96BF747F0F3ED9B4B32462FAF35F0E54F1C590C12398348923m1S8K" TargetMode="External"/><Relationship Id="rId134" Type="http://schemas.openxmlformats.org/officeDocument/2006/relationships/hyperlink" Target="consultantplus://offline/ref=35B04C06D62503A49CB31A266E66F9AEA9440CBB4C742EB2EF9A440BC5DFAA96BF747F0F3ED9BEBF2262FAF35F0E54F1C590C12398348923m1S8K" TargetMode="External"/><Relationship Id="rId320" Type="http://schemas.openxmlformats.org/officeDocument/2006/relationships/theme" Target="theme/theme1.xml"/><Relationship Id="rId80" Type="http://schemas.openxmlformats.org/officeDocument/2006/relationships/hyperlink" Target="consultantplus://offline/ref=35B04C06D62503A49CB31A266E66F9AEA9440CBB4C742EB2EF9A440BC5DFAA96BF747F0F3ED9BEBF2262FAF35F0E54F1C590C12398348923m1S8K" TargetMode="External"/><Relationship Id="rId155" Type="http://schemas.openxmlformats.org/officeDocument/2006/relationships/hyperlink" Target="consultantplus://offline/ref=35B04C06D62503A49CB31A266E66F9AEA9440CBB4C742EB2EF9A440BC5DFAA96BF747F0F3ED9BEBF2262FAF35F0E54F1C590C12398348923m1S8K" TargetMode="External"/><Relationship Id="rId176" Type="http://schemas.openxmlformats.org/officeDocument/2006/relationships/hyperlink" Target="consultantplus://offline/ref=35B04C06D62503A49CB31A266E66F9AEA9440CBB4C742EB2EF9A440BC5DFAA96BF747F0F3ED9BEBF2262FAF35F0E54F1C590C12398348923m1S8K" TargetMode="External"/><Relationship Id="rId197" Type="http://schemas.openxmlformats.org/officeDocument/2006/relationships/hyperlink" Target="consultantplus://offline/ref=35B04C06D62503A49CB31A266E66F9AEA9440CBB4C742EB2EF9A440BC5DFAA96BF747F0F3ED8BFB02762FAF35F0E54F1C590C12398348923m1S8K" TargetMode="External"/><Relationship Id="rId201" Type="http://schemas.openxmlformats.org/officeDocument/2006/relationships/hyperlink" Target="consultantplus://offline/ref=35B04C06D62503A49CB31A266E66F9AEA9440CBB4C742EB2EF9A440BC5DFAA96BF747F0F3ED9BEBF2262FAF35F0E54F1C590C12398348923m1S8K" TargetMode="External"/><Relationship Id="rId222" Type="http://schemas.openxmlformats.org/officeDocument/2006/relationships/hyperlink" Target="consultantplus://offline/ref=35B04C06D62503A49CB31A266E66F9AEA9440CBB4C742EB2EF9A440BC5DFAA96BF747F0F3ED8BFB02762FAF35F0E54F1C590C12398348923m1S8K" TargetMode="External"/><Relationship Id="rId243" Type="http://schemas.openxmlformats.org/officeDocument/2006/relationships/hyperlink" Target="consultantplus://offline/ref=35B04C06D62503A49CB31A266E66F9AEA9440CBB4C742EB2EF9A440BC5DFAA96BF747F0F3ED9BEB52062FAF35F0E54F1C590C12398348923m1S8K" TargetMode="External"/><Relationship Id="rId264" Type="http://schemas.openxmlformats.org/officeDocument/2006/relationships/hyperlink" Target="consultantplus://offline/ref=35B04C06D62503A49CB31A266E66F9AEA9440CBB4C742EB2EF9A440BC5DFAA96BF747F0F3ED9BDB32062FAF35F0E54F1C590C12398348923m1S8K" TargetMode="External"/><Relationship Id="rId285" Type="http://schemas.openxmlformats.org/officeDocument/2006/relationships/hyperlink" Target="consultantplus://offline/ref=35B04C06D62503A49CB31A266E66F9AEA9490CB14B712EB2EF9A440BC5DFAA96BF747F0F3CDEBCB02A62FAF35F0E54F1C590C12398348923m1S8K" TargetMode="External"/><Relationship Id="rId17" Type="http://schemas.openxmlformats.org/officeDocument/2006/relationships/hyperlink" Target="consultantplus://offline/ref=35B04C06D62503A49CB31A266E66F9AEA9440CBB4C742EB2EF9A440BC5DFAA96BF747F0F3ED9BEB22262FAF35F0E54F1C590C12398348923m1S8K" TargetMode="External"/><Relationship Id="rId38" Type="http://schemas.openxmlformats.org/officeDocument/2006/relationships/hyperlink" Target="consultantplus://offline/ref=35B04C06D62503A49CB31A266E66F9AEA9440CBB4C742EB2EF9A440BC5DFAA96BF747F0F3ED9BEB22262FAF35F0E54F1C590C12398348923m1S8K" TargetMode="External"/><Relationship Id="rId59" Type="http://schemas.openxmlformats.org/officeDocument/2006/relationships/hyperlink" Target="consultantplus://offline/ref=35B04C06D62503A49CB31A266E66F9AEA9440CBB4C742EB2EF9A440BC5DFAA96BF747F0F3ED9BEB22162FAF35F0E54F1C590C12398348923m1S8K" TargetMode="External"/><Relationship Id="rId103" Type="http://schemas.openxmlformats.org/officeDocument/2006/relationships/hyperlink" Target="consultantplus://offline/ref=35B04C06D62503A49CB31A266E66F9AEA94907B04B722EB2EF9A440BC5DFAA96BF747F0F3ED8BEB22B62FAF35F0E54F1C590C12398348923m1S8K" TargetMode="External"/><Relationship Id="rId124" Type="http://schemas.openxmlformats.org/officeDocument/2006/relationships/hyperlink" Target="consultantplus://offline/ref=35B04C06D62503A49CB31A266E66F9AEA9440CBB4C742EB2EF9A440BC5DFAA96BF747F0F3ED9BEBF2262FAF35F0E54F1C590C12398348923m1S8K" TargetMode="External"/><Relationship Id="rId310" Type="http://schemas.openxmlformats.org/officeDocument/2006/relationships/hyperlink" Target="consultantplus://offline/ref=35B04C06D62503A49CB31A266E66F9AEAB4408BC49712EB2EF9A440BC5DFAA96AD7427033FDCA3B72277ACA219m5SAK" TargetMode="External"/><Relationship Id="rId70" Type="http://schemas.openxmlformats.org/officeDocument/2006/relationships/hyperlink" Target="consultantplus://offline/ref=35B04C06D62503A49CB31A266E66F9AEA9440CBB4C742EB2EF9A440BC5DFAA96BF747F0F3ED9BEBF2262FAF35F0E54F1C590C12398348923m1S8K" TargetMode="External"/><Relationship Id="rId91" Type="http://schemas.openxmlformats.org/officeDocument/2006/relationships/hyperlink" Target="consultantplus://offline/ref=35B04C06D62503A49CB31A266E66F9AEA9440CBB4C742EB2EF9A440BC5DFAA96BF747F0F3ED9B5B22162FAF35F0E54F1C590C12398348923m1S8K" TargetMode="External"/><Relationship Id="rId145" Type="http://schemas.openxmlformats.org/officeDocument/2006/relationships/hyperlink" Target="consultantplus://offline/ref=35B04C06D62503A49CB31A266E66F9AEA9440CBB4C742EB2EF9A440BC5DFAA96BF747F0F3ED8BDBF2762FAF35F0E54F1C590C12398348923m1S8K" TargetMode="External"/><Relationship Id="rId166" Type="http://schemas.openxmlformats.org/officeDocument/2006/relationships/hyperlink" Target="consultantplus://offline/ref=35B04C06D62503A49CB31A266E66F9AEA9440CBB4C742EB2EF9A440BC5DFAA96BF747F0F3ED9BEBF2262FAF35F0E54F1C590C12398348923m1S8K" TargetMode="External"/><Relationship Id="rId187" Type="http://schemas.openxmlformats.org/officeDocument/2006/relationships/hyperlink" Target="consultantplus://offline/ref=35B04C06D62503A49CB31A266E66F9AEA9440CBB4C742EB2EF9A440BC5DFAA96BF747F0F3ED8BFB52662FAF35F0E54F1C590C12398348923m1S8K" TargetMode="External"/><Relationship Id="rId1" Type="http://schemas.openxmlformats.org/officeDocument/2006/relationships/customXml" Target="../customXml/item1.xml"/><Relationship Id="rId212" Type="http://schemas.openxmlformats.org/officeDocument/2006/relationships/hyperlink" Target="consultantplus://offline/ref=35B04C06D62503A49CB31A266E66F9AEA9440CBB4C742EB2EF9A440BC5DFAA96BF747F0F3ED8BFB02762FAF35F0E54F1C590C12398348923m1S8K" TargetMode="External"/><Relationship Id="rId233" Type="http://schemas.openxmlformats.org/officeDocument/2006/relationships/hyperlink" Target="consultantplus://offline/ref=35B04C06D62503A49CB31A266E66F9AEA9440CBB4C742EB2EF9A440BC5DFAA96BF747F0F3ED9BEB52062FAF35F0E54F1C590C12398348923m1S8K" TargetMode="External"/><Relationship Id="rId254" Type="http://schemas.openxmlformats.org/officeDocument/2006/relationships/hyperlink" Target="consultantplus://offline/ref=35B04C06D62503A49CB31A266E66F9AEA9440CBB4C742EB2EF9A440BC5DFAA96BF747F0F3ED8BEB72562FAF35F0E54F1C590C12398348923m1S8K" TargetMode="External"/><Relationship Id="rId28" Type="http://schemas.openxmlformats.org/officeDocument/2006/relationships/hyperlink" Target="consultantplus://offline/ref=35B04C06D62503A49CB31A266E66F9AEA9440CBB4C742EB2EF9A440BC5DFAA96BF747F0F3ED9BEB22262FAF35F0E54F1C590C12398348923m1S8K" TargetMode="External"/><Relationship Id="rId49" Type="http://schemas.openxmlformats.org/officeDocument/2006/relationships/hyperlink" Target="consultantplus://offline/ref=35B04C06D62503A49CB31A266E66F9AEA9440CBB4C742EB2EF9A440BC5DFAA96BF747F0F3ED9BEB22162FAF35F0E54F1C590C12398348923m1S8K" TargetMode="External"/><Relationship Id="rId114" Type="http://schemas.openxmlformats.org/officeDocument/2006/relationships/hyperlink" Target="consultantplus://offline/ref=35B04C06D62503A49CB31A266E66F9AEA9440CBB4C742EB2EF9A440BC5DFAA96BF747F0F3ED9BDB42462FAF35F0E54F1C590C12398348923m1S8K" TargetMode="External"/><Relationship Id="rId275" Type="http://schemas.openxmlformats.org/officeDocument/2006/relationships/hyperlink" Target="consultantplus://offline/ref=35B04C06D62503A49CB31A266E66F9AEA9440CBB4C742EB2EF9A440BC5DFAA96BF747F0F3ED8BFB12662FAF35F0E54F1C590C12398348923m1S8K" TargetMode="External"/><Relationship Id="rId296" Type="http://schemas.openxmlformats.org/officeDocument/2006/relationships/hyperlink" Target="consultantplus://offline/ref=35B04C06D62503A49CB31A266E66F9AEA9490CB14B712EB2EF9A440BC5DFAA96BF747F0F3CDEBFB22462FAF35F0E54F1C590C12398348923m1S8K" TargetMode="External"/><Relationship Id="rId300" Type="http://schemas.openxmlformats.org/officeDocument/2006/relationships/hyperlink" Target="consultantplus://offline/ref=35B04C06D62503A49CB31A266E66F9AEA9490CB14B712EB2EF9A440BC5DFAA96BF747F0F3CDEBFBF2A62FAF35F0E54F1C590C12398348923m1S8K" TargetMode="External"/><Relationship Id="rId60" Type="http://schemas.openxmlformats.org/officeDocument/2006/relationships/hyperlink" Target="consultantplus://offline/ref=35B04C06D62503A49CB31A266E66F9AEA9440CBB4C742EB2EF9A440BC5DFAA96BF747F0F3ED9BEBF2262FAF35F0E54F1C590C12398348923m1S8K" TargetMode="External"/><Relationship Id="rId81" Type="http://schemas.openxmlformats.org/officeDocument/2006/relationships/hyperlink" Target="consultantplus://offline/ref=35B04C06D62503A49CB31A266E66F9AEA9440CBB4C742EB2EF9A440BC5DFAA96BF747F0F3ED9BABF2662FAF35F0E54F1C590C12398348923m1S8K" TargetMode="External"/><Relationship Id="rId135" Type="http://schemas.openxmlformats.org/officeDocument/2006/relationships/hyperlink" Target="consultantplus://offline/ref=35B04C06D62503A49CB31A266E66F9AEA9440CBB4C742EB2EF9A440BC5DFAA96BF747F0F3ED8BDB42162FAF35F0E54F1C590C12398348923m1S8K" TargetMode="External"/><Relationship Id="rId156" Type="http://schemas.openxmlformats.org/officeDocument/2006/relationships/hyperlink" Target="consultantplus://offline/ref=35B04C06D62503A49CB31A266E66F9AEA9440CBB4C742EB2EF9A440BC5DFAA96BF747F0F3ED8BCB42562FAF35F0E54F1C590C12398348923m1S8K" TargetMode="External"/><Relationship Id="rId177" Type="http://schemas.openxmlformats.org/officeDocument/2006/relationships/hyperlink" Target="consultantplus://offline/ref=35B04C06D62503A49CB31A266E66F9AEA9440CBB4C742EB2EF9A440BC5DFAA96BF747F0F3ED8BCBF2162FAF35F0E54F1C590C12398348923m1S8K" TargetMode="External"/><Relationship Id="rId198" Type="http://schemas.openxmlformats.org/officeDocument/2006/relationships/hyperlink" Target="consultantplus://offline/ref=35B04C06D62503A49CB31A266E66F9AEA9440CBB4C742EB2EF9A440BC5DFAA96BF747F0F3ED9BEB52062FAF35F0E54F1C590C12398348923m1S8K" TargetMode="External"/><Relationship Id="rId202" Type="http://schemas.openxmlformats.org/officeDocument/2006/relationships/hyperlink" Target="consultantplus://offline/ref=35B04C06D62503A49CB31A266E66F9AEA9440CBB4C742EB2EF9A440BC5DFAA96BF747F0F3ED8BFB02762FAF35F0E54F1C590C12398348923m1S8K" TargetMode="External"/><Relationship Id="rId223" Type="http://schemas.openxmlformats.org/officeDocument/2006/relationships/hyperlink" Target="consultantplus://offline/ref=35B04C06D62503A49CB31A266E66F9AEA9440CBB4C742EB2EF9A440BC5DFAA96BF747F0F3ED9BEB52062FAF35F0E54F1C590C12398348923m1S8K" TargetMode="External"/><Relationship Id="rId244" Type="http://schemas.openxmlformats.org/officeDocument/2006/relationships/hyperlink" Target="consultantplus://offline/ref=35B04C06D62503A49CB31A266E66F9AEA9440CBB4C742EB2EF9A440BC5DFAA96BF747F0F3ED9BEB22262FAF35F0E54F1C590C12398348923m1S8K" TargetMode="External"/><Relationship Id="rId18" Type="http://schemas.openxmlformats.org/officeDocument/2006/relationships/hyperlink" Target="consultantplus://offline/ref=35B04C06D62503A49CB31A266E66F9AEA9440CBB4C742EB2EF9A440BC5DFAA96BF747F0F3ED9BEB22162FAF35F0E54F1C590C12398348923m1S8K" TargetMode="External"/><Relationship Id="rId39" Type="http://schemas.openxmlformats.org/officeDocument/2006/relationships/hyperlink" Target="consultantplus://offline/ref=35B04C06D62503A49CB31A266E66F9AEA9440CBB4C742EB2EF9A440BC5DFAA96BF747F0F3ED9BEB22162FAF35F0E54F1C590C12398348923m1S8K" TargetMode="External"/><Relationship Id="rId265" Type="http://schemas.openxmlformats.org/officeDocument/2006/relationships/hyperlink" Target="consultantplus://offline/ref=35B04C06D62503A49CB31A266E66F9AEA9440CBB4C742EB2EF9A440BC5DFAA96BF747F0F3ED9BDB12162FAF35F0E54F1C590C12398348923m1S8K" TargetMode="External"/><Relationship Id="rId286" Type="http://schemas.openxmlformats.org/officeDocument/2006/relationships/hyperlink" Target="consultantplus://offline/ref=35B04C06D62503A49CB31A266E66F9AEA9490CB14B712EB2EF9A440BC5DFAA96BF747F0F3CDEBCB12062FAF35F0E54F1C590C12398348923m1S8K" TargetMode="External"/><Relationship Id="rId50" Type="http://schemas.openxmlformats.org/officeDocument/2006/relationships/hyperlink" Target="consultantplus://offline/ref=35B04C06D62503A49CB31A266E66F9AEA9440CBB4C742EB2EF9A440BC5DFAA96BF747F0F3ED9BEBF2262FAF35F0E54F1C590C12398348923m1S8K" TargetMode="External"/><Relationship Id="rId104" Type="http://schemas.openxmlformats.org/officeDocument/2006/relationships/hyperlink" Target="consultantplus://offline/ref=35B04C06D62503A49CB31A266E66F9AEA9440CBB4C742EB2EF9A440BC5DFAA96BF747F0F3ED9BEB52062FAF35F0E54F1C590C12398348923m1S8K" TargetMode="External"/><Relationship Id="rId125" Type="http://schemas.openxmlformats.org/officeDocument/2006/relationships/hyperlink" Target="consultantplus://offline/ref=35B04C06D62503A49CB31A266E66F9AEA9440CBB4C742EB2EF9A440BC5DFAA96BF747F0F3ED9B4BE2062FAF35F0E54F1C590C12398348923m1S8K" TargetMode="External"/><Relationship Id="rId146" Type="http://schemas.openxmlformats.org/officeDocument/2006/relationships/hyperlink" Target="consultantplus://offline/ref=35B04C06D62503A49CB31A266E66F9AEA9440CBB4C742EB2EF9A440BC5DFAA96BF747F0F3ED9BEB52062FAF35F0E54F1C590C12398348923m1S8K" TargetMode="External"/><Relationship Id="rId167" Type="http://schemas.openxmlformats.org/officeDocument/2006/relationships/hyperlink" Target="consultantplus://offline/ref=35B04C06D62503A49CB31A266E66F9AEA9440CBB4C742EB2EF9A440BC5DFAA96BF747F0F3ED8BCB32662FAF35F0E54F1C590C12398348923m1S8K" TargetMode="External"/><Relationship Id="rId188" Type="http://schemas.openxmlformats.org/officeDocument/2006/relationships/hyperlink" Target="consultantplus://offline/ref=35B04C06D62503A49CB31A266E66F9AEA9440CBB4C742EB2EF9A440BC5DFAA96BF747F0F3ED9BEB52062FAF35F0E54F1C590C12398348923m1S8K" TargetMode="External"/><Relationship Id="rId311" Type="http://schemas.openxmlformats.org/officeDocument/2006/relationships/hyperlink" Target="consultantplus://offline/ref=35B04C06D62503A49CB31A266E66F9AEA9410EBD4C712EB2EF9A440BC5DFAA96BF747F0F3ED9BDB52062FAF35F0E54F1C590C12398348923m1S8K" TargetMode="External"/><Relationship Id="rId71" Type="http://schemas.openxmlformats.org/officeDocument/2006/relationships/hyperlink" Target="consultantplus://offline/ref=35B04C06D62503A49CB31A266E66F9AEA9440CBB4C742EB2EF9A440BC5DFAA96BF747F0F3ED9BAB42A62FAF35F0E54F1C590C12398348923m1S8K" TargetMode="External"/><Relationship Id="rId92" Type="http://schemas.openxmlformats.org/officeDocument/2006/relationships/hyperlink" Target="consultantplus://offline/ref=35B04C06D62503A49CB31A266E66F9AEA9440CBB4C742EB2EF9A440BC5DFAA96BF747F0F3ED9BEB52062FAF35F0E54F1C590C12398348923m1S8K" TargetMode="External"/><Relationship Id="rId213" Type="http://schemas.openxmlformats.org/officeDocument/2006/relationships/hyperlink" Target="consultantplus://offline/ref=35B04C06D62503A49CB31A266E66F9AEA9440CBB4C742EB2EF9A440BC5DFAA96BF747F0F3ED9BEB52062FAF35F0E54F1C590C12398348923m1S8K" TargetMode="External"/><Relationship Id="rId234" Type="http://schemas.openxmlformats.org/officeDocument/2006/relationships/hyperlink" Target="consultantplus://offline/ref=35B04C06D62503A49CB31A266E66F9AEA9440CBB4C742EB2EF9A440BC5DFAA96BF747F0F3ED9BEB22262FAF35F0E54F1C590C12398348923m1S8K" TargetMode="External"/><Relationship Id="rId2" Type="http://schemas.openxmlformats.org/officeDocument/2006/relationships/numbering" Target="numbering.xml"/><Relationship Id="rId29" Type="http://schemas.openxmlformats.org/officeDocument/2006/relationships/hyperlink" Target="consultantplus://offline/ref=35B04C06D62503A49CB31A266E66F9AEA9440CBB4C742EB2EF9A440BC5DFAA96BF747F0F3ED9BEB22162FAF35F0E54F1C590C12398348923m1S8K" TargetMode="External"/><Relationship Id="rId255" Type="http://schemas.openxmlformats.org/officeDocument/2006/relationships/hyperlink" Target="consultantplus://offline/ref=35B04C06D62503A49CB31A266E66F9AEA9440CBB4C742EB2EF9A440BC5DFAA96BF747F0F3ED8B8B12662FAF35F0E54F1C590C12398348923m1S8K" TargetMode="External"/><Relationship Id="rId276" Type="http://schemas.openxmlformats.org/officeDocument/2006/relationships/hyperlink" Target="consultantplus://offline/ref=35B04C06D62503A49CB31A266E66F9AEA9440CBB4C742EB2EF9A440BC5DFAA96BF747F0F3ED9BEB52062FAF35F0E54F1C590C12398348923m1S8K" TargetMode="External"/><Relationship Id="rId297" Type="http://schemas.openxmlformats.org/officeDocument/2006/relationships/hyperlink" Target="consultantplus://offline/ref=35B04C06D62503A49CB31A266E66F9AEA9490CB14B712EB2EF9A440BC5DFAA96BF747F0F3CDEBFB02462FAF35F0E54F1C590C12398348923m1S8K" TargetMode="External"/><Relationship Id="rId40" Type="http://schemas.openxmlformats.org/officeDocument/2006/relationships/hyperlink" Target="consultantplus://offline/ref=35B04C06D62503A49CB31A266E66F9AEA9440CBB4C742EB2EF9A440BC5DFAA96BF747F0F3ED9BEBF2262FAF35F0E54F1C590C12398348923m1S8K" TargetMode="External"/><Relationship Id="rId115" Type="http://schemas.openxmlformats.org/officeDocument/2006/relationships/hyperlink" Target="consultantplus://offline/ref=35B04C06D62503A49CB31A266E66F9AEA9440CBB4C742EB2EF9A440BC5DFAA96BF747F0F3ED9BEB52062FAF35F0E54F1C590C12398348923m1S8K" TargetMode="External"/><Relationship Id="rId136" Type="http://schemas.openxmlformats.org/officeDocument/2006/relationships/hyperlink" Target="consultantplus://offline/ref=35B04C06D62503A49CB31A266E66F9AEA9440CBB4C742EB2EF9A440BC5DFAA96BF747F0F3ED9BEB52062FAF35F0E54F1C590C12398348923m1S8K" TargetMode="External"/><Relationship Id="rId157" Type="http://schemas.openxmlformats.org/officeDocument/2006/relationships/hyperlink" Target="consultantplus://offline/ref=35B04C06D62503A49CB31A266E66F9AEA9440CBB4C742EB2EF9A440BC5DFAA96BF747F0F3ED9BEB52062FAF35F0E54F1C590C12398348923m1S8K" TargetMode="External"/><Relationship Id="rId178" Type="http://schemas.openxmlformats.org/officeDocument/2006/relationships/hyperlink" Target="consultantplus://offline/ref=35B04C06D62503A49CB31A266E66F9AEA9440CBB4C742EB2EF9A440BC5DFAA96BF747F0F3ED9BEB52062FAF35F0E54F1C590C12398348923m1S8K" TargetMode="External"/><Relationship Id="rId301" Type="http://schemas.openxmlformats.org/officeDocument/2006/relationships/hyperlink" Target="consultantplus://offline/ref=35B04C06D62503A49CB31A266E66F9AEA9490CB14B712EB2EF9A440BC5DFAA96BF747F0F3CDEBEB72662FAF35F0E54F1C590C12398348923m1S8K" TargetMode="External"/><Relationship Id="rId61" Type="http://schemas.openxmlformats.org/officeDocument/2006/relationships/hyperlink" Target="consultantplus://offline/ref=35B04C06D62503A49CB31A266E66F9AEA9440CBB4C742EB2EF9A440BC5DFAA96BF747F0F3ED9BBBF2462FAF35F0E54F1C590C12398348923m1S8K" TargetMode="External"/><Relationship Id="rId82" Type="http://schemas.openxmlformats.org/officeDocument/2006/relationships/hyperlink" Target="consultantplus://offline/ref=35B04C06D62503A49CB31A266E66F9AEA9440CBB4C742EB2EF9A440BC5DFAA96BF747F0F3ED9BEB52062FAF35F0E54F1C590C12398348923m1S8K" TargetMode="External"/><Relationship Id="rId199" Type="http://schemas.openxmlformats.org/officeDocument/2006/relationships/hyperlink" Target="consultantplus://offline/ref=35B04C06D62503A49CB31A266E66F9AEA9440CBB4C742EB2EF9A440BC5DFAA96BF747F0F3ED9BEB22262FAF35F0E54F1C590C12398348923m1S8K" TargetMode="External"/><Relationship Id="rId203" Type="http://schemas.openxmlformats.org/officeDocument/2006/relationships/hyperlink" Target="consultantplus://offline/ref=35B04C06D62503A49CB31A266E66F9AEA9440CBB4C742EB2EF9A440BC5DFAA96BF747F0F3ED9BEB52062FAF35F0E54F1C590C12398348923m1S8K" TargetMode="External"/><Relationship Id="rId19" Type="http://schemas.openxmlformats.org/officeDocument/2006/relationships/hyperlink" Target="consultantplus://offline/ref=35B04C06D62503A49CB31A266E66F9AEA9440CBB4C742EB2EF9A440BC5DFAA96BF747F0F3ED9BEBF2262FAF35F0E54F1C590C12398348923m1S8K" TargetMode="External"/><Relationship Id="rId224" Type="http://schemas.openxmlformats.org/officeDocument/2006/relationships/hyperlink" Target="consultantplus://offline/ref=35B04C06D62503A49CB31A266E66F9AEA9440CBB4C742EB2EF9A440BC5DFAA96BF747F0F3ED9BEB22262FAF35F0E54F1C590C12398348923m1S8K" TargetMode="External"/><Relationship Id="rId245" Type="http://schemas.openxmlformats.org/officeDocument/2006/relationships/hyperlink" Target="consultantplus://offline/ref=35B04C06D62503A49CB31A266E66F9AEA9440CBB4C742EB2EF9A440BC5DFAA96BF747F0F3ED9BEB22162FAF35F0E54F1C590C12398348923m1S8K" TargetMode="External"/><Relationship Id="rId266" Type="http://schemas.openxmlformats.org/officeDocument/2006/relationships/hyperlink" Target="consultantplus://offline/ref=35B04C06D62503A49CB31A266E66F9AEA9440CBB4C742EB2EF9A440BC5DFAA96BF747F0F3ED9BEB52062FAF35F0E54F1C590C12398348923m1S8K" TargetMode="External"/><Relationship Id="rId287" Type="http://schemas.openxmlformats.org/officeDocument/2006/relationships/hyperlink" Target="consultantplus://offline/ref=35B04C06D62503A49CB31A266E66F9AEA9490CB14B712EB2EF9A440BC5DFAA96BF747F0F3CDCBEB7283DFFE64E5658F5DE8FC13C84368Bm2S0K" TargetMode="External"/><Relationship Id="rId30" Type="http://schemas.openxmlformats.org/officeDocument/2006/relationships/hyperlink" Target="consultantplus://offline/ref=35B04C06D62503A49CB31A266E66F9AEA9440CBB4C742EB2EF9A440BC5DFAA96BF747F0F3ED9BEBF2262FAF35F0E54F1C590C12398348923m1S8K" TargetMode="External"/><Relationship Id="rId105" Type="http://schemas.openxmlformats.org/officeDocument/2006/relationships/hyperlink" Target="consultantplus://offline/ref=35B04C06D62503A49CB31A266E66F9AEA9440CBB4C742EB2EF9A440BC5DFAA96BF747F0F3ED9BEB22262FAF35F0E54F1C590C12398348923m1S8K" TargetMode="External"/><Relationship Id="rId126" Type="http://schemas.openxmlformats.org/officeDocument/2006/relationships/hyperlink" Target="consultantplus://offline/ref=35B04C06D62503A49CB31A266E66F9AEA9440CBB4C742EB2EF9A440BC5DFAA96BF747F0F3ED9BEB52062FAF35F0E54F1C590C12398348923m1S8K" TargetMode="External"/><Relationship Id="rId147" Type="http://schemas.openxmlformats.org/officeDocument/2006/relationships/hyperlink" Target="consultantplus://offline/ref=35B04C06D62503A49CB31A266E66F9AEA9440CBB4C742EB2EF9A440BC5DFAA96BF747F0F3ED9BEB22262FAF35F0E54F1C590C12398348923m1S8K" TargetMode="External"/><Relationship Id="rId168" Type="http://schemas.openxmlformats.org/officeDocument/2006/relationships/hyperlink" Target="consultantplus://offline/ref=35B04C06D62503A49CB31A266E66F9AEA9440CBB4C742EB2EF9A440BC5DFAA96BF747F0F3ED9BEB52062FAF35F0E54F1C590C12398348923m1S8K" TargetMode="External"/><Relationship Id="rId312" Type="http://schemas.openxmlformats.org/officeDocument/2006/relationships/hyperlink" Target="consultantplus://offline/ref=35B04C06D62503A49CB31A266E66F9AEA9410EBD4C712EB2EF9A440BC5DFAA96BF747F0F3ED9B9BF2762FAF35F0E54F1C590C12398348923m1S8K" TargetMode="External"/><Relationship Id="rId51" Type="http://schemas.openxmlformats.org/officeDocument/2006/relationships/hyperlink" Target="consultantplus://offline/ref=35B04C06D62503A49CB31A266E66F9AEA9440CBB4C742EB2EF9A440BC5DFAA96BF747F0F3ED9BBB42662FAF35F0E54F1C590C12398348923m1S8K" TargetMode="External"/><Relationship Id="rId72" Type="http://schemas.openxmlformats.org/officeDocument/2006/relationships/hyperlink" Target="consultantplus://offline/ref=35B04C06D62503A49CB31A266E66F9AEA9440CBB4C742EB2EF9A440BC5DFAA96BF747F0F3ED9BEB52062FAF35F0E54F1C590C12398348923m1S8K" TargetMode="External"/><Relationship Id="rId93" Type="http://schemas.openxmlformats.org/officeDocument/2006/relationships/hyperlink" Target="consultantplus://offline/ref=35B04C06D62503A49CB31A266E66F9AEA9440CBB4C742EB2EF9A440BC5DFAA96BF747F0F3ED9BEB22262FAF35F0E54F1C590C12398348923m1S8K" TargetMode="External"/><Relationship Id="rId189" Type="http://schemas.openxmlformats.org/officeDocument/2006/relationships/hyperlink" Target="consultantplus://offline/ref=35B04C06D62503A49CB31A266E66F9AEA9440CBB4C742EB2EF9A440BC5DFAA96BF747F0F3ED9BEB22262FAF35F0E54F1C590C12398348923m1S8K" TargetMode="External"/><Relationship Id="rId3" Type="http://schemas.openxmlformats.org/officeDocument/2006/relationships/styles" Target="styles.xml"/><Relationship Id="rId214" Type="http://schemas.openxmlformats.org/officeDocument/2006/relationships/hyperlink" Target="consultantplus://offline/ref=35B04C06D62503A49CB31A266E66F9AEA9440CBB4C742EB2EF9A440BC5DFAA96BF747F0F3ED9BEB22262FAF35F0E54F1C590C12398348923m1S8K" TargetMode="External"/><Relationship Id="rId235" Type="http://schemas.openxmlformats.org/officeDocument/2006/relationships/hyperlink" Target="consultantplus://offline/ref=35B04C06D62503A49CB31A266E66F9AEA9440CBB4C742EB2EF9A440BC5DFAA96BF747F0F3ED9BEB22162FAF35F0E54F1C590C12398348923m1S8K" TargetMode="External"/><Relationship Id="rId256" Type="http://schemas.openxmlformats.org/officeDocument/2006/relationships/hyperlink" Target="consultantplus://offline/ref=35B04C06D62503A49CB31A266E66F9AEA9440CBB4C742EB2EF9A440BC5DFAA96BF747F0F3ED8BEB12462FAF35F0E54F1C590C12398348923m1S8K" TargetMode="External"/><Relationship Id="rId277" Type="http://schemas.openxmlformats.org/officeDocument/2006/relationships/hyperlink" Target="consultantplus://offline/ref=35B04C06D62503A49CB31A266E66F9AEA9440CBB4C742EB2EF9A440BC5DFAA96BF747F0F3ED9BEB22262FAF35F0E54F1C590C12398348923m1S8K" TargetMode="External"/><Relationship Id="rId298" Type="http://schemas.openxmlformats.org/officeDocument/2006/relationships/hyperlink" Target="consultantplus://offline/ref=35B04C06D62503A49CB31A266E66F9AEA9490CB14B712EB2EF9A440BC5DFAA96BF747F0F3CDEBFB12662FAF35F0E54F1C590C12398348923m1S8K" TargetMode="External"/><Relationship Id="rId116" Type="http://schemas.openxmlformats.org/officeDocument/2006/relationships/hyperlink" Target="consultantplus://offline/ref=35B04C06D62503A49CB31A266E66F9AEA9440CBB4C742EB2EF9A440BC5DFAA96BF747F0F3ED9BEB22262FAF35F0E54F1C590C12398348923m1S8K" TargetMode="External"/><Relationship Id="rId137" Type="http://schemas.openxmlformats.org/officeDocument/2006/relationships/hyperlink" Target="consultantplus://offline/ref=35B04C06D62503A49CB31A266E66F9AEA9440CBB4C742EB2EF9A440BC5DFAA96BF747F0F3ED9BEB22262FAF35F0E54F1C590C12398348923m1S8K" TargetMode="External"/><Relationship Id="rId158" Type="http://schemas.openxmlformats.org/officeDocument/2006/relationships/hyperlink" Target="consultantplus://offline/ref=35B04C06D62503A49CB31A266E66F9AEA9440CBB4C742EB2EF9A440BC5DFAA96BF747F0F3ED9BEB22262FAF35F0E54F1C590C12398348923m1S8K" TargetMode="External"/><Relationship Id="rId302" Type="http://schemas.openxmlformats.org/officeDocument/2006/relationships/hyperlink" Target="consultantplus://offline/ref=35B04C06D62503A49CB31A266E66F9AEA9490CB14B712EB2EF9A440BC5DFAA96BF747F0F3CDEBEB52262FAF35F0E54F1C590C12398348923m1S8K" TargetMode="External"/><Relationship Id="rId20" Type="http://schemas.openxmlformats.org/officeDocument/2006/relationships/hyperlink" Target="consultantplus://offline/ref=35B04C06D62503A49CB31A266E66F9AEA9440CBB4C742EB2EF9A440BC5DFAA96BF747F0F3ED9B9B22A62FAF35F0E54F1C590C12398348923m1S8K" TargetMode="External"/><Relationship Id="rId41" Type="http://schemas.openxmlformats.org/officeDocument/2006/relationships/hyperlink" Target="consultantplus://offline/ref=35B04C06D62503A49CB31A266E66F9AEA9440CBB4C742EB2EF9A440BC5DFAA96BF747F0F3ED9B8B72262FAF35F0E54F1C590C12398348923m1S8K" TargetMode="External"/><Relationship Id="rId62" Type="http://schemas.openxmlformats.org/officeDocument/2006/relationships/hyperlink" Target="consultantplus://offline/ref=35B04C06D62503A49CB31A266E66F9AEA9440CBB4C742EB2EF9A440BC5DFAA96BF747F0F3ED9BEB52062FAF35F0E54F1C590C12398348923m1S8K" TargetMode="External"/><Relationship Id="rId83" Type="http://schemas.openxmlformats.org/officeDocument/2006/relationships/hyperlink" Target="consultantplus://offline/ref=35B04C06D62503A49CB31A266E66F9AEA9440CBB4C742EB2EF9A440BC5DFAA96BF747F0F3ED9BEB22262FAF35F0E54F1C590C12398348923m1S8K" TargetMode="External"/><Relationship Id="rId179" Type="http://schemas.openxmlformats.org/officeDocument/2006/relationships/hyperlink" Target="consultantplus://offline/ref=35B04C06D62503A49CB31A266E66F9AEA9440CBB4C742EB2EF9A440BC5DFAA96BF747F0F3ED9BEB22262FAF35F0E54F1C590C12398348923m1S8K" TargetMode="External"/><Relationship Id="rId190" Type="http://schemas.openxmlformats.org/officeDocument/2006/relationships/hyperlink" Target="consultantplus://offline/ref=35B04C06D62503A49CB31A266E66F9AEA9440CBB4C742EB2EF9A440BC5DFAA96BF747F0F3ED9BEB22162FAF35F0E54F1C590C12398348923m1S8K" TargetMode="External"/><Relationship Id="rId204" Type="http://schemas.openxmlformats.org/officeDocument/2006/relationships/hyperlink" Target="consultantplus://offline/ref=35B04C06D62503A49CB31A266E66F9AEA9440CBB4C742EB2EF9A440BC5DFAA96BF747F0F3ED9BEB22262FAF35F0E54F1C590C12398348923m1S8K" TargetMode="External"/><Relationship Id="rId225" Type="http://schemas.openxmlformats.org/officeDocument/2006/relationships/hyperlink" Target="consultantplus://offline/ref=35B04C06D62503A49CB31A266E66F9AEA9440CBB4C742EB2EF9A440BC5DFAA96BF747F0F3ED9BEB22162FAF35F0E54F1C590C12398348923m1S8K" TargetMode="External"/><Relationship Id="rId246" Type="http://schemas.openxmlformats.org/officeDocument/2006/relationships/hyperlink" Target="consultantplus://offline/ref=35B04C06D62503A49CB31A266E66F9AEA9440CBB4C742EB2EF9A440BC5DFAA96BF747F0F3ED9BEBF2262FAF35F0E54F1C590C12398348923m1S8K" TargetMode="External"/><Relationship Id="rId267" Type="http://schemas.openxmlformats.org/officeDocument/2006/relationships/hyperlink" Target="consultantplus://offline/ref=35B04C06D62503A49CB31A266E66F9AEA9440CBB4C742EB2EF9A440BC5DFAA96BF747F0F3ED9BEB22262FAF35F0E54F1C590C12398348923m1S8K" TargetMode="External"/><Relationship Id="rId288" Type="http://schemas.openxmlformats.org/officeDocument/2006/relationships/hyperlink" Target="consultantplus://offline/ref=35B04C06D62503A49CB31A266E66F9AEA9490CB14B712EB2EF9A440BC5DFAA96BF747F0F3CDCBEB3283DFFE64E5658F5DE8FC13C84368Bm2S0K" TargetMode="External"/><Relationship Id="rId106" Type="http://schemas.openxmlformats.org/officeDocument/2006/relationships/hyperlink" Target="consultantplus://offline/ref=35B04C06D62503A49CB31A266E66F9AEA9440CBB4C742EB2EF9A440BC5DFAA96BF747F0F3ED9BEB22162FAF35F0E54F1C590C12398348923m1S8K" TargetMode="External"/><Relationship Id="rId127" Type="http://schemas.openxmlformats.org/officeDocument/2006/relationships/hyperlink" Target="consultantplus://offline/ref=35B04C06D62503A49CB31A266E66F9AEA9440CBB4C742EB2EF9A440BC5DFAA96BF747F0F3ED9BEB22262FAF35F0E54F1C590C12398348923m1S8K" TargetMode="External"/><Relationship Id="rId313" Type="http://schemas.openxmlformats.org/officeDocument/2006/relationships/hyperlink" Target="consultantplus://offline/ref=35B04C06D62503A49CB31A266E66F9AEA94808B144772EB2EF9A440BC5DFAA96AD7427033FDCA3B72277ACA219m5SAK" TargetMode="External"/><Relationship Id="rId10" Type="http://schemas.openxmlformats.org/officeDocument/2006/relationships/footer" Target="footer1.xml"/><Relationship Id="rId31" Type="http://schemas.openxmlformats.org/officeDocument/2006/relationships/hyperlink" Target="consultantplus://offline/ref=35B04C06D62503A49CB31A266E66F9AEA9440CBB4C742EB2EF9A440BC5DFAA96BF747F0F3ED9B9BF2062FAF35F0E54F1C590C12398348923m1S8K" TargetMode="External"/><Relationship Id="rId52" Type="http://schemas.openxmlformats.org/officeDocument/2006/relationships/hyperlink" Target="consultantplus://offline/ref=35B04C06D62503A49CB31A266E66F9AEA9440CBB4C742EB2EF9A440BC5DFAA96BF747F0F3ED9BEB52062FAF35F0E54F1C590C12398348923m1S8K" TargetMode="External"/><Relationship Id="rId73" Type="http://schemas.openxmlformats.org/officeDocument/2006/relationships/hyperlink" Target="consultantplus://offline/ref=35B04C06D62503A49CB31A266E66F9AEA9440CBB4C742EB2EF9A440BC5DFAA96BF747F0F3ED9BEB22262FAF35F0E54F1C590C12398348923m1S8K" TargetMode="External"/><Relationship Id="rId94" Type="http://schemas.openxmlformats.org/officeDocument/2006/relationships/hyperlink" Target="consultantplus://offline/ref=35B04C06D62503A49CB31A266E66F9AEA9440CBB4C742EB2EF9A440BC5DFAA96BF747F0F3ED9BEB22162FAF35F0E54F1C590C12398348923m1S8K" TargetMode="External"/><Relationship Id="rId148" Type="http://schemas.openxmlformats.org/officeDocument/2006/relationships/hyperlink" Target="consultantplus://offline/ref=35B04C06D62503A49CB31A266E66F9AEA9440CBB4C742EB2EF9A440BC5DFAA96BF747F0F3ED9BEB22162FAF35F0E54F1C590C12398348923m1S8K" TargetMode="External"/><Relationship Id="rId169" Type="http://schemas.openxmlformats.org/officeDocument/2006/relationships/hyperlink" Target="consultantplus://offline/ref=35B04C06D62503A49CB31A266E66F9AEA9440CBB4C742EB2EF9A440BC5DFAA96BF747F0F3ED9BEB22262FAF35F0E54F1C590C12398348923m1S8K" TargetMode="External"/><Relationship Id="rId4" Type="http://schemas.openxmlformats.org/officeDocument/2006/relationships/settings" Target="settings.xml"/><Relationship Id="rId180" Type="http://schemas.openxmlformats.org/officeDocument/2006/relationships/hyperlink" Target="consultantplus://offline/ref=35B04C06D62503A49CB31A266E66F9AEA9440CBB4C742EB2EF9A440BC5DFAA96BF747F0F3ED9BEB22162FAF35F0E54F1C590C12398348923m1S8K" TargetMode="External"/><Relationship Id="rId215" Type="http://schemas.openxmlformats.org/officeDocument/2006/relationships/hyperlink" Target="consultantplus://offline/ref=35B04C06D62503A49CB31A266E66F9AEA9440CBB4C742EB2EF9A440BC5DFAA96BF747F0F3ED9BEB22162FAF35F0E54F1C590C12398348923m1S8K" TargetMode="External"/><Relationship Id="rId236" Type="http://schemas.openxmlformats.org/officeDocument/2006/relationships/hyperlink" Target="consultantplus://offline/ref=35B04C06D62503A49CB31A266E66F9AEA9440CBB4C742EB2EF9A440BC5DFAA96BF747F0F3ED9BEBF2262FAF35F0E54F1C590C12398348923m1S8K" TargetMode="External"/><Relationship Id="rId257" Type="http://schemas.openxmlformats.org/officeDocument/2006/relationships/hyperlink" Target="consultantplus://offline/ref=35B04C06D62503A49CB31A266E66F9AEA9440CBB4C742EB2EF9A440BC5DFAA96BF747F0F3ED8BEB52562FAF35F0E54F1C590C12398348923m1S8K" TargetMode="External"/><Relationship Id="rId278" Type="http://schemas.openxmlformats.org/officeDocument/2006/relationships/hyperlink" Target="consultantplus://offline/ref=35B04C06D62503A49CB31A266E66F9AEA9440CBB4C742EB2EF9A440BC5DFAA96BF747F0F3ED9BEB22162FAF35F0E54F1C590C12398348923m1S8K" TargetMode="External"/><Relationship Id="rId303" Type="http://schemas.openxmlformats.org/officeDocument/2006/relationships/hyperlink" Target="consultantplus://offline/ref=35B04C06D62503A49CB31A266E66F9AEA9490CB14B712EB2EF9A440BC5DFAA96BF747F0F3CDEBEB32262FAF35F0E54F1C590C12398348923m1S8K" TargetMode="External"/><Relationship Id="rId42" Type="http://schemas.openxmlformats.org/officeDocument/2006/relationships/hyperlink" Target="consultantplus://offline/ref=35B04C06D62503A49CB31A266E66F9AEA9440CBB4C742EB2EF9A440BC5DFAA96BF747F0F3ED9BEB52062FAF35F0E54F1C590C12398348923m1S8K" TargetMode="External"/><Relationship Id="rId84" Type="http://schemas.openxmlformats.org/officeDocument/2006/relationships/hyperlink" Target="consultantplus://offline/ref=35B04C06D62503A49CB31A266E66F9AEA9440CBB4C742EB2EF9A440BC5DFAA96BF747F0F3ED9BEB22162FAF35F0E54F1C590C12398348923m1S8K" TargetMode="External"/><Relationship Id="rId138" Type="http://schemas.openxmlformats.org/officeDocument/2006/relationships/hyperlink" Target="consultantplus://offline/ref=35B04C06D62503A49CB31A266E66F9AEA9440CBB4C742EB2EF9A440BC5DFAA96BF747F0F3ED9BEB22162FAF35F0E54F1C590C12398348923m1S8K" TargetMode="External"/><Relationship Id="rId191" Type="http://schemas.openxmlformats.org/officeDocument/2006/relationships/hyperlink" Target="consultantplus://offline/ref=35B04C06D62503A49CB31A266E66F9AEA9440CBB4C742EB2EF9A440BC5DFAA96BF747F0F3ED9BEBF2262FAF35F0E54F1C590C12398348923m1S8K" TargetMode="External"/><Relationship Id="rId205" Type="http://schemas.openxmlformats.org/officeDocument/2006/relationships/hyperlink" Target="consultantplus://offline/ref=35B04C06D62503A49CB31A266E66F9AEA9440CBB4C742EB2EF9A440BC5DFAA96BF747F0F3ED9BEB22162FAF35F0E54F1C590C12398348923m1S8K" TargetMode="External"/><Relationship Id="rId247" Type="http://schemas.openxmlformats.org/officeDocument/2006/relationships/hyperlink" Target="consultantplus://offline/ref=35B04C06D62503A49CB31A266E66F9AEA9440CBB4C742EB2EF9A440BC5DFAA96BF747F0F3ED8BFB12662FAF35F0E54F1C590C12398348923m1S8K" TargetMode="External"/><Relationship Id="rId107" Type="http://schemas.openxmlformats.org/officeDocument/2006/relationships/hyperlink" Target="consultantplus://offline/ref=35B04C06D62503A49CB31A266E66F9AEA9440CBB4C742EB2EF9A440BC5DFAA96BF747F0F3ED9BEBF2262FAF35F0E54F1C590C12398348923m1S8K" TargetMode="External"/><Relationship Id="rId289" Type="http://schemas.openxmlformats.org/officeDocument/2006/relationships/hyperlink" Target="consultantplus://offline/ref=35B04C06D62503A49CB31A266E66F9AEA9490CB14B712EB2EF9A440BC5DFAA96BF747F0F3CDEBCB12462FAF35F0E54F1C590C12398348923m1S8K" TargetMode="External"/><Relationship Id="rId11" Type="http://schemas.openxmlformats.org/officeDocument/2006/relationships/hyperlink" Target="consultantplus://offline/ref=35B04C06D62503A49CB31A266E66F9AEA9440CBB4C742EB2EF9A440BC5DFAA96BF747F0F3ED9BEB52062FAF35F0E54F1C590C12398348923m1S8K" TargetMode="External"/><Relationship Id="rId53" Type="http://schemas.openxmlformats.org/officeDocument/2006/relationships/hyperlink" Target="consultantplus://offline/ref=35B04C06D62503A49CB31A266E66F9AEA9440CBB4C742EB2EF9A440BC5DFAA96BF747F0F3ED9BEB22262FAF35F0E54F1C590C12398348923m1S8K" TargetMode="External"/><Relationship Id="rId149" Type="http://schemas.openxmlformats.org/officeDocument/2006/relationships/hyperlink" Target="consultantplus://offline/ref=35B04C06D62503A49CB31A266E66F9AEA9440CBB4C742EB2EF9A440BC5DFAA96BF747F0F3ED9BEBF2262FAF35F0E54F1C590C12398348923m1S8K" TargetMode="External"/><Relationship Id="rId314" Type="http://schemas.openxmlformats.org/officeDocument/2006/relationships/hyperlink" Target="consultantplus://offline/ref=35B04C06D62503A49CB31A266E66F9AEA9440CBB4C742EB2EF9A440BC5DFAA96BF747F0F3ED9BEB52062FAF35F0E54F1C590C12398348923m1S8K" TargetMode="External"/><Relationship Id="rId95" Type="http://schemas.openxmlformats.org/officeDocument/2006/relationships/hyperlink" Target="consultantplus://offline/ref=35B04C06D62503A49CB31A266E66F9AEA9440CBB4C742EB2EF9A440BC5DFAA96BF747F0F3ED9BEBF2262FAF35F0E54F1C590C12398348923m1S8K" TargetMode="External"/><Relationship Id="rId160" Type="http://schemas.openxmlformats.org/officeDocument/2006/relationships/hyperlink" Target="consultantplus://offline/ref=35B04C06D62503A49CB31A266E66F9AEA9440CBB4C742EB2EF9A440BC5DFAA96BF747F0F3ED9BEBF2262FAF35F0E54F1C590C12398348923m1S8K" TargetMode="External"/><Relationship Id="rId216" Type="http://schemas.openxmlformats.org/officeDocument/2006/relationships/hyperlink" Target="consultantplus://offline/ref=35B04C06D62503A49CB31A266E66F9AEA9440CBB4C742EB2EF9A440BC5DFAA96BF747F0F3ED9BEBF2262FAF35F0E54F1C590C12398348923m1S8K" TargetMode="External"/><Relationship Id="rId258" Type="http://schemas.openxmlformats.org/officeDocument/2006/relationships/hyperlink" Target="consultantplus://offline/ref=35B04C06D62503A49CB31A266E66F9AEA94609B14D752EB2EF9A440BC5DFAA96BF747F0F3ED9BDB42462FAF35F0E54F1C590C12398348923m1S8K" TargetMode="External"/><Relationship Id="rId22" Type="http://schemas.openxmlformats.org/officeDocument/2006/relationships/hyperlink" Target="consultantplus://offline/ref=35B04C06D62503A49CB31A266E66F9AEA9440CBB4C742EB2EF9A440BC5DFAA96BF747F0F3ED9BEB22262FAF35F0E54F1C590C12398348923m1S8K" TargetMode="External"/><Relationship Id="rId64" Type="http://schemas.openxmlformats.org/officeDocument/2006/relationships/hyperlink" Target="consultantplus://offline/ref=35B04C06D62503A49CB31A266E66F9AEA9440CBB4C742EB2EF9A440BC5DFAA96BF747F0F3ED9BEB22162FAF35F0E54F1C590C12398348923m1S8K" TargetMode="External"/><Relationship Id="rId118" Type="http://schemas.openxmlformats.org/officeDocument/2006/relationships/hyperlink" Target="consultantplus://offline/ref=35B04C06D62503A49CB31A266E66F9AEA9440CBB4C742EB2EF9A440BC5DFAA96BF747F0F3ED9BEBF2262FAF35F0E54F1C590C12398348923m1S8K" TargetMode="External"/><Relationship Id="rId171" Type="http://schemas.openxmlformats.org/officeDocument/2006/relationships/hyperlink" Target="consultantplus://offline/ref=35B04C06D62503A49CB31A266E66F9AEA9440CBB4C742EB2EF9A440BC5DFAA96BF747F0F3ED9BEBF2262FAF35F0E54F1C590C12398348923m1S8K" TargetMode="External"/><Relationship Id="rId227" Type="http://schemas.openxmlformats.org/officeDocument/2006/relationships/hyperlink" Target="consultantplus://offline/ref=35B04C06D62503A49CB31A266E66F9AEA9440CBB4C742EB2EF9A440BC5DFAA96BF747F0F3ED8BFB02762FAF35F0E54F1C590C12398348923m1S8K" TargetMode="External"/><Relationship Id="rId269" Type="http://schemas.openxmlformats.org/officeDocument/2006/relationships/hyperlink" Target="consultantplus://offline/ref=35B04C06D62503A49CB31A266E66F9AEA9440CBB4C742EB2EF9A440BC5DFAA96BF747F0F3ED9BEBF2262FAF35F0E54F1C590C12398348923m1S8K" TargetMode="External"/><Relationship Id="rId33" Type="http://schemas.openxmlformats.org/officeDocument/2006/relationships/hyperlink" Target="consultantplus://offline/ref=35B04C06D62503A49CB31A266E66F9AEA9440CBB4C742EB2EF9A440BC5DFAA96BF747F0F3ED9BEB22262FAF35F0E54F1C590C12398348923m1S8K" TargetMode="External"/><Relationship Id="rId129" Type="http://schemas.openxmlformats.org/officeDocument/2006/relationships/hyperlink" Target="consultantplus://offline/ref=35B04C06D62503A49CB31A266E66F9AEA9440CBB4C742EB2EF9A440BC5DFAA96BF747F0F3ED9BEBF2262FAF35F0E54F1C590C12398348923m1S8K" TargetMode="External"/><Relationship Id="rId280" Type="http://schemas.openxmlformats.org/officeDocument/2006/relationships/hyperlink" Target="consultantplus://offline/ref=35B04C06D62503A49CB31A266E66F9AEA9440CBB4C742EB2EF9A440BC5DFAA96BF747F0F3ED8BFB12662FAF35F0E54F1C590C12398348923m1S8K" TargetMode="External"/><Relationship Id="rId75" Type="http://schemas.openxmlformats.org/officeDocument/2006/relationships/hyperlink" Target="consultantplus://offline/ref=35B04C06D62503A49CB31A266E66F9AEA9440CBB4C742EB2EF9A440BC5DFAA96BF747F0F3ED9BEBF2262FAF35F0E54F1C590C12398348923m1S8K" TargetMode="External"/><Relationship Id="rId140" Type="http://schemas.openxmlformats.org/officeDocument/2006/relationships/hyperlink" Target="consultantplus://offline/ref=35B04C06D62503A49CB31A266E66F9AEA9440CBB4C742EB2EF9A440BC5DFAA96BF747F0F3ED8BDB12762FAF35F0E54F1C590C12398348923m1S8K" TargetMode="External"/><Relationship Id="rId182" Type="http://schemas.openxmlformats.org/officeDocument/2006/relationships/hyperlink" Target="consultantplus://offline/ref=35B04C06D62503A49CB31A266E66F9AEA9440CBB4C742EB2EF9A440BC5DFAA96BF747F0F3ED8BFB42662FAF35F0E54F1C590C12398348923m1S8K" TargetMode="External"/><Relationship Id="rId6" Type="http://schemas.openxmlformats.org/officeDocument/2006/relationships/footnotes" Target="footnotes.xml"/><Relationship Id="rId238" Type="http://schemas.openxmlformats.org/officeDocument/2006/relationships/hyperlink" Target="consultantplus://offline/ref=35B04C06D62503A49CB31A266E66F9AEA9440CBB4C742EB2EF9A440BC5DFAA96BF747F0F3ED9BEB52062FAF35F0E54F1C590C12398348923m1S8K" TargetMode="External"/><Relationship Id="rId291" Type="http://schemas.openxmlformats.org/officeDocument/2006/relationships/hyperlink" Target="consultantplus://offline/ref=35B04C06D62503A49CB31A266E66F9AEA9490CB14B712EB2EF9A440BC5DFAA96BF747F0F3CDEBCBF2262FAF35F0E54F1C590C12398348923m1S8K" TargetMode="External"/><Relationship Id="rId305" Type="http://schemas.openxmlformats.org/officeDocument/2006/relationships/hyperlink" Target="consultantplus://offline/ref=35B04C06D62503A49CB31A266E66F9AEA9490CB14B712EB2EF9A440BC5DFAA96BF747F0F3CDEBEB12162FAF35F0E54F1C590C12398348923m1S8K" TargetMode="External"/><Relationship Id="rId44" Type="http://schemas.openxmlformats.org/officeDocument/2006/relationships/hyperlink" Target="consultantplus://offline/ref=35B04C06D62503A49CB31A266E66F9AEA9440CBB4C742EB2EF9A440BC5DFAA96BF747F0F3ED9BEB22162FAF35F0E54F1C590C12398348923m1S8K" TargetMode="External"/><Relationship Id="rId86" Type="http://schemas.openxmlformats.org/officeDocument/2006/relationships/hyperlink" Target="consultantplus://offline/ref=35B04C06D62503A49CB31A266E66F9AEA9440CBB4C742EB2EF9A440BC5DFAA96BF747F0F3ED9B5B42362FAF35F0E54F1C590C12398348923m1S8K" TargetMode="External"/><Relationship Id="rId151" Type="http://schemas.openxmlformats.org/officeDocument/2006/relationships/hyperlink" Target="consultantplus://offline/ref=35B04C06D62503A49CB31A266E66F9AEA9440CBB4C742EB2EF9A440BC5DFAA96BF747F0F3ED8BCB22162FAF35F0E54F1C590C12398348923m1S8K" TargetMode="External"/><Relationship Id="rId193" Type="http://schemas.openxmlformats.org/officeDocument/2006/relationships/hyperlink" Target="consultantplus://offline/ref=35B04C06D62503A49CB31A266E66F9AEA9440CBB4C742EB2EF9A440BC5DFAA96BF747F0F3ED9BEB52062FAF35F0E54F1C590C12398348923m1S8K" TargetMode="External"/><Relationship Id="rId207" Type="http://schemas.openxmlformats.org/officeDocument/2006/relationships/hyperlink" Target="consultantplus://offline/ref=35B04C06D62503A49CB31A266E66F9AEA9440CBB4C742EB2EF9A440BC5DFAA96BF747F0F3ED8BFB02762FAF35F0E54F1C590C12398348923m1S8K" TargetMode="External"/><Relationship Id="rId249" Type="http://schemas.openxmlformats.org/officeDocument/2006/relationships/hyperlink" Target="consultantplus://offline/ref=35B04C06D62503A49CB31A266E66F9AEA9440CBB4C742EB2EF9A440BC5DFAA96BF747F0F3ED9BEB22262FAF35F0E54F1C590C12398348923m1S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D248-0E2C-4C1F-B9F1-EA1066FF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14158</Words>
  <Characters>80702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Шостко Анна Александровна</dc:creator>
  <cp:lastModifiedBy>Гаврилова Екатерина Владимировна</cp:lastModifiedBy>
  <cp:revision>4</cp:revision>
  <cp:lastPrinted>2023-11-08T08:39:00Z</cp:lastPrinted>
  <dcterms:created xsi:type="dcterms:W3CDTF">2023-11-08T08:40:00Z</dcterms:created>
  <dcterms:modified xsi:type="dcterms:W3CDTF">2023-11-09T07:21:00Z</dcterms:modified>
</cp:coreProperties>
</file>