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1AB" w:rsidRPr="000431AB" w:rsidRDefault="000431AB" w:rsidP="000431AB">
      <w:pPr>
        <w:pStyle w:val="4"/>
        <w:jc w:val="right"/>
        <w:rPr>
          <w:b w:val="0"/>
          <w:sz w:val="20"/>
          <w:szCs w:val="20"/>
        </w:rPr>
      </w:pPr>
      <w:bookmarkStart w:id="0" w:name="_Toc433808465"/>
      <w:bookmarkStart w:id="1" w:name="_Toc435446952"/>
      <w:r w:rsidRPr="000431AB">
        <w:rPr>
          <w:b w:val="0"/>
          <w:sz w:val="20"/>
          <w:szCs w:val="20"/>
        </w:rPr>
        <w:t>Приложение 3</w:t>
      </w:r>
      <w:bookmarkEnd w:id="0"/>
      <w:bookmarkEnd w:id="1"/>
    </w:p>
    <w:p w:rsidR="000431AB" w:rsidRPr="000431AB" w:rsidRDefault="000431AB" w:rsidP="000431AB">
      <w:pPr>
        <w:jc w:val="right"/>
        <w:rPr>
          <w:rFonts w:ascii="Times New Roman" w:hAnsi="Times New Roman" w:cs="Times New Roman"/>
          <w:sz w:val="20"/>
          <w:szCs w:val="20"/>
        </w:rPr>
      </w:pPr>
      <w:r w:rsidRPr="000431AB">
        <w:rPr>
          <w:rFonts w:ascii="Times New Roman" w:hAnsi="Times New Roman" w:cs="Times New Roman"/>
          <w:sz w:val="20"/>
          <w:szCs w:val="20"/>
        </w:rPr>
        <w:t>к Тарифам комиссионного вознаграждения</w:t>
      </w:r>
    </w:p>
    <w:p w:rsidR="000431AB" w:rsidRPr="000431AB" w:rsidRDefault="000431AB" w:rsidP="000431AB">
      <w:pPr>
        <w:jc w:val="right"/>
        <w:rPr>
          <w:rFonts w:ascii="Times New Roman" w:hAnsi="Times New Roman" w:cs="Times New Roman"/>
          <w:sz w:val="20"/>
          <w:szCs w:val="20"/>
        </w:rPr>
      </w:pPr>
      <w:r w:rsidRPr="000431AB">
        <w:rPr>
          <w:rFonts w:ascii="Times New Roman" w:hAnsi="Times New Roman" w:cs="Times New Roman"/>
          <w:sz w:val="20"/>
          <w:szCs w:val="20"/>
        </w:rPr>
        <w:t>на услуги Пензенского регионального филиала АО «</w:t>
      </w:r>
      <w:proofErr w:type="spellStart"/>
      <w:r w:rsidRPr="000431AB">
        <w:rPr>
          <w:rFonts w:ascii="Times New Roman" w:hAnsi="Times New Roman" w:cs="Times New Roman"/>
          <w:sz w:val="20"/>
          <w:szCs w:val="20"/>
        </w:rPr>
        <w:t>Россельхозбанк</w:t>
      </w:r>
      <w:proofErr w:type="spellEnd"/>
      <w:r w:rsidRPr="000431AB">
        <w:rPr>
          <w:rFonts w:ascii="Times New Roman" w:hAnsi="Times New Roman" w:cs="Times New Roman"/>
          <w:sz w:val="20"/>
          <w:szCs w:val="20"/>
        </w:rPr>
        <w:t>» физическим лицам</w:t>
      </w:r>
    </w:p>
    <w:p w:rsidR="000431AB" w:rsidRPr="000431AB" w:rsidRDefault="000431AB" w:rsidP="000431AB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431AB" w:rsidRPr="000431AB" w:rsidRDefault="000431AB" w:rsidP="000431AB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431AB">
        <w:rPr>
          <w:rFonts w:ascii="Times New Roman" w:hAnsi="Times New Roman" w:cs="Times New Roman"/>
          <w:b/>
          <w:sz w:val="20"/>
          <w:szCs w:val="20"/>
        </w:rPr>
        <w:t>Список организаций - получателей, в пользу которых физические лица осуществляют переводы денежных средств по Федеральной Системе «Город»</w:t>
      </w:r>
    </w:p>
    <w:p w:rsidR="000431AB" w:rsidRPr="000431AB" w:rsidRDefault="000431AB" w:rsidP="000431AB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996"/>
        <w:gridCol w:w="2438"/>
        <w:gridCol w:w="1815"/>
        <w:gridCol w:w="2268"/>
        <w:gridCol w:w="1276"/>
      </w:tblGrid>
      <w:tr w:rsidR="000431AB" w:rsidRPr="000431AB" w:rsidTr="00070032">
        <w:trPr>
          <w:trHeight w:val="227"/>
          <w:tblHeader/>
        </w:trPr>
        <w:tc>
          <w:tcPr>
            <w:tcW w:w="847" w:type="dxa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996" w:type="dxa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b/>
                <w:sz w:val="20"/>
                <w:szCs w:val="20"/>
              </w:rPr>
              <w:t>Номер услуги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b/>
                <w:sz w:val="20"/>
                <w:szCs w:val="20"/>
              </w:rPr>
              <w:t>Вид платежа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b/>
                <w:sz w:val="20"/>
                <w:szCs w:val="20"/>
              </w:rPr>
              <w:t>Тарифы комиссионного вознаграждения</w:t>
            </w:r>
          </w:p>
        </w:tc>
        <w:tc>
          <w:tcPr>
            <w:tcW w:w="1276" w:type="dxa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9350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Газоснабжение - Газпром </w:t>
            </w:r>
            <w:proofErr w:type="spellStart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Межрегионгаз</w:t>
            </w:r>
            <w:proofErr w:type="spellEnd"/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Комиссия не взимается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65911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ТНС - </w:t>
            </w:r>
            <w:proofErr w:type="spellStart"/>
            <w:r w:rsidRPr="000431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энерго</w:t>
            </w:r>
            <w:proofErr w:type="spellEnd"/>
            <w:r w:rsidRPr="000431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Пенза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Коммунальные услуги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1,5% (мин. 10 руб. с платежа)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27795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МВД России (Федеральное Казначейство)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Госпошлина, ГИБДД-РФ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60 руб. с платежа                        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28905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Федеральная Служба государственной регистрации кадастра и картографии (Федеральное Казначейство)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Госпошлина, </w:t>
            </w:r>
            <w:proofErr w:type="spellStart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Росреестр</w:t>
            </w:r>
            <w:proofErr w:type="spellEnd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-РФ (Налоги и сборы)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40 руб. с платежа                        (плата за ИТО)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29037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Федеральное Казначейство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Госпошлина, ФМС-РФ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40 руб. с платежа                        (плата за ИТО)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29078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Главное управление Министерства юстиции РФ (Федеральное Казначейство)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Госпошлина, ЗАГС - РФ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40 руб. с платежа                        (плата за ИТО)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spacing w:after="2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27839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ПАО "Ростелеком" (по номеру телефона)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Комиссия не взимается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27840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ПАО "Ростелеком" (по номеру договора/счета)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Комиссия не взимается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27838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ПАО "Ростелеком"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Услуги сотовой связи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Комиссия не взимается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28927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ПАО "Ростелеком" Пенза (по штрих коду)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Комиссия не взимается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29068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ЗАО "ЭР-Телеком Холдинг"/ЗАО "Эр-Телеком"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Услуги связи Дом.ru-Пенза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Комиссия не взимается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62189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ЗАО Мэри-</w:t>
            </w:r>
            <w:proofErr w:type="spellStart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Кэй</w:t>
            </w:r>
            <w:proofErr w:type="spellEnd"/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Оплата заказов Мэри-</w:t>
            </w:r>
            <w:proofErr w:type="spellStart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Кэй</w:t>
            </w:r>
            <w:proofErr w:type="spellEnd"/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1,5% (мин. 60 руб. с платежа)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615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ПАО "Мобильные </w:t>
            </w:r>
            <w:proofErr w:type="spellStart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ТелеСистемы</w:t>
            </w:r>
            <w:proofErr w:type="spellEnd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" (комиссия с плательщика)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Услуги сотовой связи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2,5 % (мин. 15 руб. с платежа)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2507; 2508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ОАО "Вымпел Коммуникации"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Услуги сотовой связи Билайн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2,5 % (мин. 15 руб. с платежа)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2507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ПАО "Мегафон"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Услуги сотовой связи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2,5 % (мин. 15 руб. с платежа)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523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ОАО НТВ-Плюс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Спутниковое ТВ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20 рублей с платежа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8195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НАО Национальная спутниковая компания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Спутниковое ТВ - </w:t>
            </w:r>
            <w:proofErr w:type="spellStart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Триколор</w:t>
            </w:r>
            <w:proofErr w:type="spellEnd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 ТВ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20 рублей с платежа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1617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ООО "</w:t>
            </w:r>
            <w:proofErr w:type="spellStart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Эйвон</w:t>
            </w:r>
            <w:proofErr w:type="spellEnd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Бьюти</w:t>
            </w:r>
            <w:proofErr w:type="spellEnd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Продакс</w:t>
            </w:r>
            <w:proofErr w:type="spellEnd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 Компани"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Оплата заказов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1,7%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9583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Электронный кошелек  </w:t>
            </w:r>
            <w:proofErr w:type="spellStart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Visa</w:t>
            </w:r>
            <w:proofErr w:type="spellEnd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 QIWI </w:t>
            </w:r>
            <w:proofErr w:type="spellStart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Wallet</w:t>
            </w:r>
            <w:proofErr w:type="spellEnd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 (Киви Банк АО)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Электронные кошельки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Комиссия не взимается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2222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ООО "Орифлейм </w:t>
            </w:r>
            <w:proofErr w:type="spellStart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Косметикс</w:t>
            </w:r>
            <w:proofErr w:type="spellEnd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Оплата заказов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0,50%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3508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ОАО "Вымпел Коммуникации"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Интернет-Билайн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Комиссия не взимается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27792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ФНС - РФ (Федеральное казначейство)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Налоги и сборы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40 руб. с платежа                        (плата за ИТО)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27822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ФНС - РФ (Федеральное казначейство)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Поиск </w:t>
            </w:r>
            <w:proofErr w:type="spellStart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задолжностей</w:t>
            </w:r>
            <w:proofErr w:type="spellEnd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 по ИНН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40 руб. с платежа                        (плата за ИТО)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27791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ФССП - РФ (Федеральная Служба Судебных Приставов)Федеральное Казначейство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Взыскания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40 руб. с платежа                        (плата за ИТО)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27821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Федеральная Служба Судебных Приставов (Федеральное Казначейство)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Поиск по ИНН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40 руб. с платежа                        (плата за ИТО)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27901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ФНС России (Федеральное Казначейство)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Налоги и сборы, ФНС (нет начислений)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40 руб. с платежа                        (плата за ИТО)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7819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ПАО "Росгосстрах"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Страховые платежи Росгосстрах (РГС)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Комиссия не взимается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66544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Товарищество собственников жилья "Электрон"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Капитальный ремонт, ТСЖ Электрон-Пенза                (коммунальные услуги)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2,5%  (мин. 50 руб. с платежа)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66982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Медицинские услуги, центр гигиены и эпидемиологии - Пенза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Федеральное бюджетное учреждение </w:t>
            </w:r>
            <w:r w:rsidRPr="000431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Здравоохранения Центр </w:t>
            </w:r>
            <w:proofErr w:type="spellStart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гтгиены</w:t>
            </w:r>
            <w:proofErr w:type="spellEnd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 и эпидемиологии Пензенской области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1,5% (мин. 50 руб. с платежа)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66894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Косметологические услуги, Триумф - Пенза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ООО "ТРИУМФ"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2,5 % (мин. 50 руб. с платежа)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27917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ФНС России (Федеральное Казначейство)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Госпошлина, ФНС-РФ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40 руб. с платежа                        (плата за ИТО)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27919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ФНС России (Федеральное Казначейство)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Госпошлина, Суд-РФ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40 руб. с платежа                        (плата за ИТО)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27918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ФГБУ "ФКП РОСРЕЕСТРА" (Федеральное Казначейство)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Госпошлина, Кадастровая Палата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40 руб. с платежа                        (плата за ИТО)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27922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Федеральное казначейство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Перевод в бюджет по реквизитам (налоги и сборы)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40 руб. с платежа     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27921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ФНС России (Федеральное Казначейство)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Оплата патента, ФНС-РФ (налоги и сборы)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40 руб. с платежа     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28930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Ростелеком по номеру телефона (выбор услуг)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ПАО "Ростелеком" (РНКО)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Комиссия не взимается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28933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Ростелеком по номеру договора/счета (выбор услуг)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ПАО "Ростелеком" (РНКО)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Комиссия не взимается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27701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Юридическое лицо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Перевод юридическому лицу по реквизитам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1,5% (мин. 50 руб. с платежа)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29125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ПАО "РОСТЕЛЕКОМ"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Интернет-Ростелеком </w:t>
            </w:r>
            <w:proofErr w:type="spellStart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Wi-Fi</w:t>
            </w:r>
            <w:proofErr w:type="spellEnd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 в сельской местности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Комиссия не взимается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27928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МВД России (Федеральное Казначейство)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Штрафы ГИБДД-РФ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60 руб. с платежа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27927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МВД России (Федеральное Казначейство)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Поиск штрафов, ГИБДД-РФ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60 руб. с платежа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27702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Физическое лицо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Перевод физическому лицу по реквизитам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1% (мин. 50 руб. с платежа)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27931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Служба </w:t>
            </w:r>
            <w:proofErr w:type="spellStart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Гостехнадзора</w:t>
            </w:r>
            <w:proofErr w:type="spellEnd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 (Федеральное Казначейство)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Госпошлина, </w:t>
            </w:r>
            <w:proofErr w:type="spellStart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Гостехнадзор</w:t>
            </w:r>
            <w:proofErr w:type="spellEnd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-РФ (Налоги и сборы)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40 руб. с платежа                        (плата за ИТО)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27929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Федеральная Миграционная служба (Федеральное Казначейство)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Штрафы и взыскания ФМС-РФ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60 руб. с платежа         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9521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Телефония-Русская компания                             (Русская Компания ЗАО)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Интернет-ресурсы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Комиссия не взимается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4258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Шопоголик</w:t>
            </w:r>
            <w:proofErr w:type="spellEnd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proofErr w:type="spellEnd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 ООО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Пополнение счета- </w:t>
            </w:r>
            <w:proofErr w:type="spellStart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Шопоголик</w:t>
            </w:r>
            <w:proofErr w:type="spellEnd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proofErr w:type="spellEnd"/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Комиссия не взимается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9527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КЕХ ЕКОММЕРЦ ООО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Пополнение счета-</w:t>
            </w:r>
            <w:proofErr w:type="spellStart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Avito</w:t>
            </w:r>
            <w:proofErr w:type="spellEnd"/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Комиссия не взимается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27935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МВД России (Федеральное Казначейство)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Лицензия на оружие, МВД-РФ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40 руб. с платежа                        (плата за ИТО)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27928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МВД России (Федеральное Казначейство)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Штрафы ГИБДД-РФ (по штрих коду или по номеру УИН)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60 руб. с платежа         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8890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ООО "Цептер </w:t>
            </w:r>
            <w:proofErr w:type="spellStart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Интернациональ</w:t>
            </w:r>
            <w:proofErr w:type="spellEnd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Оплата заказа-</w:t>
            </w:r>
            <w:proofErr w:type="spellStart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Zepter</w:t>
            </w:r>
            <w:proofErr w:type="spellEnd"/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1,5% (от суммы платежа)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9051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ИНТЕРНЕТ РЕШЕНИЯ (ООО)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Оплата заказа - Ozon.ru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Комиссия не взимается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8651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ООО "ОДНОКЛАССНИКИ"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Пополнение счета - </w:t>
            </w:r>
            <w:proofErr w:type="spellStart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Одноклассники.ру</w:t>
            </w:r>
            <w:proofErr w:type="spellEnd"/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Комиссия не взимается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7042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Благотворительный фонд (РБОФ)                     "Детские сердца"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Прочие услуги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0,2% (от суммы платежа)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8493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ЗАО "ЗОЛОТАЯ ЛИНИЯ"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Интернет, Золотая линия-Пенза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Комиссия не взимается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70260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БЛАГОТВОРИТЕЛЬНЫЙ ФОНД "ЖИВИ"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Благотворительные взносы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20 рублей с платежа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7697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ООО "АКАДИЯ ЛОГИСТИК" (Интернет - магазин "</w:t>
            </w:r>
            <w:proofErr w:type="spellStart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Акадия</w:t>
            </w:r>
            <w:proofErr w:type="spellEnd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-Запчасти на дом")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Прочие услуги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Комиссия не взимается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7041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Благотворительный фонд (НО БФ)                      "ЗДЕСЬ и СЕЙЧАС"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Прочие услуги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0,2% (от суммы платежа)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9349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ООО "В КОНТАКТЕ"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Получение голосов - В контакте.ru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8671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ООО "БИГЛИОН"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Оплата купонов- </w:t>
            </w:r>
            <w:proofErr w:type="spellStart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Биглион</w:t>
            </w:r>
            <w:proofErr w:type="spellEnd"/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66773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ООО "ЮРЭКСПЕРТГРУП"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Юридические услуги, </w:t>
            </w:r>
            <w:proofErr w:type="spellStart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ЮрЭкспертГруп</w:t>
            </w:r>
            <w:proofErr w:type="spellEnd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-Пенза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2% (мин. 50 руб. с платежа)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8953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"ТЕЛЕКАРТА" (ООО)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Спутниковое ТВ-Телекарта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29180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Детсад, школа, доп. образование, ДШИ (бюджет)-РФ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Образовательные услуги (Федеральное Казначейство)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60 руб. с платежа      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29207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Детсад, школа, доп. образование, ДШИ                    (не бюджет)-РФ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Юридическое лицо (подставляется из формы приема платежа) (образование)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1,5% (мин. 50 руб. с платежа)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28930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Ростелеком. Плати просто (по номеру телефона, выбор услуг)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ПАО "Ростелеком"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Комиссия не взимается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66278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ООО "МУП ЖКХ - Нижний Ломов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20 рублей с платежа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66384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НОУ ДПО Кузнецкая АШ ДОСААФ России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Образовательные услуги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1% (мин. 30 руб. с платежа)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29209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МВД России (Федеральное Казначейство)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Штрафы и взыскания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60 руб. с платежа      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2535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ООО "Т2 </w:t>
            </w:r>
            <w:proofErr w:type="spellStart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Мобайл</w:t>
            </w:r>
            <w:proofErr w:type="spellEnd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Сотовая связь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2,5% (мин. 15 руб. с платежа)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28921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ПАО "МТС (комиссия с плательщика)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Домашний телефон, интернет и ТВ-МТС (комиссия с плательщика)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2,5% (мин. 15 руб. с платежа)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3509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ПАО "Вымпел-коммуникации"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Домашний телефон, интернет и ТВ-Билайн </w:t>
            </w:r>
            <w:r w:rsidRPr="000431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(комиссия с плательщика)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2,5 % (мин. 15 руб. с платежа)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4096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Оплата ЖКХ - РФ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ЮРИДИЧЕСКОЕ ЛИЦО (ПОДСТАВЛЯЕТСЯ ИЗ ФОРМЫ ПРИЕМА ПЛАТЕЖА)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60 руб. с платежа                        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4096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Оплата ЖКХ - РФ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ЮРИДИЧЕСКОЕ ЛИЦО (ПОДСТАВЛЯЕТСЯ ИЗ ФОРМЫ ПРИЕМА ПЛАТЕЖА)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40 руб. с платежа                        (плата за ИТО)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27921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ФНС России (Федеральное Казначейство)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Оплата Патента, ФНС-РФ (Налоги и сборы)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40 руб. с платежа                        (плата за ИТО)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9048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А-МОБАЙЛ  Абхазия (СП ООО)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Сотовая связь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Комиссия не взимается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8645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ОСОО "НУР ТЕЛЕКОМ" - Кыргызстан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Сотовая связь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1% (от суммы платежа)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8634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ТАКОМ ООО (Билайн-Таджикистан)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Сотовая связь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Комиссия не взимается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8947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АО "КСЕЛЛ" (</w:t>
            </w:r>
            <w:proofErr w:type="spellStart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Activ</w:t>
            </w:r>
            <w:proofErr w:type="spellEnd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-Казахстан)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Сотовая связь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3%  (от суммы платежа)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8906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ЗАО "Индиго  Таджикистан"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Сотовая связь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Комиссия не взимается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8636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ООО "СКАЙ МОБАЙЛ" - Кыргызстан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Сотовая связь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1% (от суммы платежа)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8639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ЗАО "АРМЕНТЕЛ" (Билайн Армения)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Сотовая связь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Комиссия не взимается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8637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ТОО "КАР-ТЕЛ" (Билайн Казахстан)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Сотовая связь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Комиссия не взимается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9614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Пополнение счета - </w:t>
            </w:r>
            <w:proofErr w:type="spellStart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Алиэкспресс</w:t>
            </w:r>
            <w:proofErr w:type="spellEnd"/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ООО "</w:t>
            </w:r>
            <w:proofErr w:type="spellStart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Союзтелеком</w:t>
            </w:r>
            <w:proofErr w:type="spellEnd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Комиссия не взимается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9627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Пополнение карты Лукойл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НКО РАПИДА ООО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Комиссия не взимается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8094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Оплата услуг ТТК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"Компания </w:t>
            </w:r>
            <w:proofErr w:type="spellStart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Транстелеком</w:t>
            </w:r>
            <w:proofErr w:type="spellEnd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" АО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Комиссия не взимается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9051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Оплата заказа-Ozon.ru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Интернет Решения ООО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Комиссия не взимается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9568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Оплата заказа- </w:t>
            </w:r>
            <w:proofErr w:type="spellStart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КупиКупон</w:t>
            </w:r>
            <w:proofErr w:type="spellEnd"/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КУПИКУПОН ООО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Комиссия не взимается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8671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Оплата купонов - </w:t>
            </w:r>
            <w:proofErr w:type="spellStart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Биглион</w:t>
            </w:r>
            <w:proofErr w:type="spellEnd"/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ООО "</w:t>
            </w:r>
            <w:proofErr w:type="spellStart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Биглион</w:t>
            </w:r>
            <w:proofErr w:type="spellEnd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Комиссия не взимается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9593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Коммунальные услуги- Квартплата 24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ЕИРЦ Квартплата 24 ООО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Комиссия не взимается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71039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Коммунальные услуги, ТСЖ </w:t>
            </w:r>
            <w:proofErr w:type="spellStart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Дольшик</w:t>
            </w:r>
            <w:proofErr w:type="spellEnd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-Тосно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Товарищество собственников жилья "Дольщик"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1% (мин. 30 руб. с платежа)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67060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Оплата за обучение - АНОО Триумф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Автономная некоммерческая образовательная организация "Триумф Групп"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30 руб. с платежа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64713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Взносы по договорам НПО - </w:t>
            </w:r>
            <w:proofErr w:type="spellStart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Промагрофонд</w:t>
            </w:r>
            <w:proofErr w:type="spellEnd"/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АО "НПФ" ГАЗФОНД"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Комиссия не взимается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9100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Доставка и хранение почтовых отправлений - </w:t>
            </w:r>
            <w:proofErr w:type="spellStart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Logibox</w:t>
            </w:r>
            <w:proofErr w:type="spellEnd"/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ПОЧТОМАТ (ЗАО)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Комиссия не взимается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73324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Благотворительные взносы - Благотворительный фонд Подари Завтра!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Благотворительный фонд "Подари Завтра!"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Комиссия не взимается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29293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IP - телефония ТТК-</w:t>
            </w:r>
            <w:proofErr w:type="spellStart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Магнинфо</w:t>
            </w:r>
            <w:proofErr w:type="spellEnd"/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АО "Компания </w:t>
            </w:r>
            <w:proofErr w:type="spellStart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Транстелеком</w:t>
            </w:r>
            <w:proofErr w:type="spellEnd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Комиссия не взимается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29292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IP - телефония ТТК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АО "Компания </w:t>
            </w:r>
            <w:proofErr w:type="spellStart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Транстелеком</w:t>
            </w:r>
            <w:proofErr w:type="spellEnd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Комиссия не взимается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64785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FOREX CLUB (ФОРЕКС КЛУБ) - пополнение счета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FOREX CLUB (ФОРЕКС КЛУБ) 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Комиссия не взимается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64514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ALPARI (АЛЬПАРИ) пополнение счета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ALPARI 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Комиссия не взимается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1421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GPS - Сигнализация - Цезарь Сателлит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ЗАО "ЦЕЗАРЬ САТЕЛЛИТ"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Комиссия не взимается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9645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Пополнение кошельков - Единый кошелек.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НКО ЕДИНАЯ КАССА ООО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Комиссия не взимается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9479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Интернет</w:t>
            </w:r>
            <w:r w:rsidRPr="000431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игры</w:t>
            </w:r>
            <w:r w:rsidRPr="000431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- World of </w:t>
            </w:r>
            <w:proofErr w:type="spellStart"/>
            <w:r w:rsidRPr="000431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WarShips</w:t>
            </w:r>
            <w:proofErr w:type="spellEnd"/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WARGAMING GROUP LIMITED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Комиссия не взимается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9151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Интернет</w:t>
            </w:r>
            <w:r w:rsidRPr="000431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игры</w:t>
            </w:r>
            <w:r w:rsidRPr="000431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- World of Warplanes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WARGAMING GROUP LIMITED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Комиссия не взимается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8927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Интернет игры - </w:t>
            </w:r>
            <w:proofErr w:type="spellStart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Steam</w:t>
            </w:r>
            <w:proofErr w:type="spellEnd"/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ООО  "</w:t>
            </w:r>
            <w:proofErr w:type="spellStart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Иксолла</w:t>
            </w:r>
            <w:proofErr w:type="spellEnd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Комиссия не взимается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431A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64852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Интернет игры - </w:t>
            </w:r>
            <w:proofErr w:type="spellStart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War</w:t>
            </w:r>
            <w:proofErr w:type="spellEnd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Thunder</w:t>
            </w:r>
            <w:proofErr w:type="spellEnd"/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ООО "ИКСОЛЛА"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Комиссия не взимается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9640" w:type="dxa"/>
            <w:gridSpan w:val="6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b/>
                <w:sz w:val="20"/>
                <w:szCs w:val="20"/>
              </w:rPr>
              <w:t>КРЕДИТЫ</w:t>
            </w: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96" w:type="dxa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29076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ОТП Банк АО (044525311) - Кредит/текущий счет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Оплата кредита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2% (мин. 60 руб. с платежа)</w:t>
            </w:r>
          </w:p>
        </w:tc>
        <w:tc>
          <w:tcPr>
            <w:tcW w:w="127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996" w:type="dxa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ОАО "АЛЬФА-БАНК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Оплата кредита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2% (мин. 60 руб. с платежа)</w:t>
            </w:r>
          </w:p>
        </w:tc>
        <w:tc>
          <w:tcPr>
            <w:tcW w:w="127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996" w:type="dxa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610050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Банк Русский Стандарт АО   (045004832)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Оплата кредита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2% (мин. 60 руб. с платежа)</w:t>
            </w:r>
          </w:p>
        </w:tc>
        <w:tc>
          <w:tcPr>
            <w:tcW w:w="127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996" w:type="dxa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65592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ВОСТОЧНЫЙ ЭКСПРЕСС БАНК, ПАО (КБ ВОСТОЧНЫЙ)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Оплата кредита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2% (мин.60 руб. с платежа)</w:t>
            </w:r>
          </w:p>
        </w:tc>
        <w:tc>
          <w:tcPr>
            <w:tcW w:w="127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64380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АИЖК-Банк Возрождение (Стандартная программа) 044525181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Оплата кредита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1% (мин.50 руб. с платежа)</w:t>
            </w:r>
          </w:p>
        </w:tc>
        <w:tc>
          <w:tcPr>
            <w:tcW w:w="127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64381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АИЖК БИНБАНК МДМ ПАО (044525495)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Оплата кредита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1% (мин.50 руб. с платежа)</w:t>
            </w:r>
          </w:p>
        </w:tc>
        <w:tc>
          <w:tcPr>
            <w:tcW w:w="127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64382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АИЖК СВЯЗЬ-БАНК </w:t>
            </w:r>
            <w:proofErr w:type="spellStart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Сстандартная</w:t>
            </w:r>
            <w:proofErr w:type="spellEnd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программа) 044525848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Оплата кредита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1% (мин.50 руб. с платежа)</w:t>
            </w:r>
          </w:p>
        </w:tc>
        <w:tc>
          <w:tcPr>
            <w:tcW w:w="127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63500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АИЖК БАНК ВТБ (044525187)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Оплата кредита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1% (мин.50 руб. с платежа)</w:t>
            </w:r>
          </w:p>
        </w:tc>
        <w:tc>
          <w:tcPr>
            <w:tcW w:w="127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64266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АИЖК МАТЕРИНСКИЙ КАПИТАЛ Программа МСК)044525823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Оплата кредита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1% (мин.50 руб. с платежа)</w:t>
            </w:r>
          </w:p>
        </w:tc>
        <w:tc>
          <w:tcPr>
            <w:tcW w:w="127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63501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АИЖК ВОЕННАЯ ИПОТЕКА (Газпромбанк) 044525823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Оплата кредита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1% (мин.50 руб. с платежа)</w:t>
            </w:r>
          </w:p>
        </w:tc>
        <w:tc>
          <w:tcPr>
            <w:tcW w:w="127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996" w:type="dxa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68676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ОАО Банк "Кузнецкий"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Оплата кредита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2% (мин. 60 руб. с платежа)</w:t>
            </w:r>
          </w:p>
        </w:tc>
        <w:tc>
          <w:tcPr>
            <w:tcW w:w="127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996" w:type="dxa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61014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Кредит-КБ "Ренессанс Кредит" (ООО)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Оплата кредита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2% (мин. 60 руб. с платежа)</w:t>
            </w:r>
          </w:p>
        </w:tc>
        <w:tc>
          <w:tcPr>
            <w:tcW w:w="127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996" w:type="dxa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27831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ПАО НАЦИОНАЛЬНЫЙ БАНК "ТРАСТ"   (044583576)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Кредит/текущий счет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2% (мин. 60 руб. с платежа)</w:t>
            </w:r>
          </w:p>
        </w:tc>
        <w:tc>
          <w:tcPr>
            <w:tcW w:w="127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99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28918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ПАО "МТС - Банк"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Оплата кредита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2% (мин. 60 руб. с платежа)</w:t>
            </w:r>
          </w:p>
        </w:tc>
        <w:tc>
          <w:tcPr>
            <w:tcW w:w="127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99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62608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КБ "РЕНЕССАНС КРЕДИТ" (ООО) (044525135)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Оплата кредита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2% (мин. 60 руб. с платежа)</w:t>
            </w:r>
          </w:p>
        </w:tc>
        <w:tc>
          <w:tcPr>
            <w:tcW w:w="127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16.</w:t>
            </w:r>
          </w:p>
        </w:tc>
        <w:tc>
          <w:tcPr>
            <w:tcW w:w="99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65719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КБ "РЕНЕССАНС КРЕДИТ" (ООО)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Пополнение карты (при наличии  номера карты получателя, ФИО получателя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2% (мин. 60 руб. с платежа)</w:t>
            </w:r>
          </w:p>
        </w:tc>
        <w:tc>
          <w:tcPr>
            <w:tcW w:w="127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99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62649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ООО "РУСФИНАНС БАНК" ООО (043602975)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Оплата кредита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2% (мин. 60 руб. с платежа)</w:t>
            </w:r>
          </w:p>
        </w:tc>
        <w:tc>
          <w:tcPr>
            <w:tcW w:w="127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99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67832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СЕТЕЛЕМ БАНК ООО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Оплата кредита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2% (мин. 60 руб. с платежа)</w:t>
            </w:r>
          </w:p>
        </w:tc>
        <w:tc>
          <w:tcPr>
            <w:tcW w:w="127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99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61017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АО "КРЕДИТ ЕВРОПА БАНК" (044525767)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Оплата кредита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2% (мин. 60 руб. с платежа)</w:t>
            </w:r>
          </w:p>
        </w:tc>
        <w:tc>
          <w:tcPr>
            <w:tcW w:w="127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99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63430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 "ХКФ БАНК"  ООО (044525245)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Оплата кредита 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2% (мин. 60 руб. с платежа)</w:t>
            </w:r>
          </w:p>
        </w:tc>
        <w:tc>
          <w:tcPr>
            <w:tcW w:w="127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9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29072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Почта Банк ПАО (ЛЕТО БАНК ) (044525214) - Кредит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Оплата кредита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2% (мин. 60 руб. с платежа)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99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66325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ООО "ХОУМ КРЕДИТ ЭКСПРЕСС"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МФО </w:t>
            </w:r>
            <w:proofErr w:type="spellStart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Хоум</w:t>
            </w:r>
            <w:proofErr w:type="spellEnd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-Кредит Экспресс ООО (060441045) - погашение займа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2% (мин. 60 руб. с платежа)</w:t>
            </w:r>
          </w:p>
        </w:tc>
        <w:tc>
          <w:tcPr>
            <w:tcW w:w="127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62524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АО «ТИНЬКОФФ БАНК»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Тинькофф Банк АО (044583974) -                кредит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Комиссия не взимается</w:t>
            </w:r>
          </w:p>
        </w:tc>
        <w:tc>
          <w:tcPr>
            <w:tcW w:w="127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61526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АО КБ "СИТИБАНК" (044525202)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Пополнение счета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2% (мин. 60 руб. с платежа)</w:t>
            </w:r>
          </w:p>
        </w:tc>
        <w:tc>
          <w:tcPr>
            <w:tcW w:w="127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69312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РОССИЯ АБ ОАО Ф-Л ПЕНЗЕНСКИЙ (045655708) 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Пополнение счета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2% (мин. 60 руб. с платежа)</w:t>
            </w:r>
          </w:p>
        </w:tc>
        <w:tc>
          <w:tcPr>
            <w:tcW w:w="127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68493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ИНВЕСТТОРГБАНК ПАО Ф-Л ПЕНЗЕНСКИЙ (045655722) 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Пополнение счета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2% (мин. 60 руб. с платежа)</w:t>
            </w:r>
          </w:p>
        </w:tc>
        <w:tc>
          <w:tcPr>
            <w:tcW w:w="127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65403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БыстроБанк</w:t>
            </w:r>
            <w:proofErr w:type="spellEnd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 ПАО (049401814)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Пополнение карты/Погашение кредита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Комиссия не взимается</w:t>
            </w:r>
          </w:p>
        </w:tc>
        <w:tc>
          <w:tcPr>
            <w:tcW w:w="127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67126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ООО МИКРОФИНАНСОВАЯ ОРГАНИЗАЦИЯ "ЭКСПРЕСС ФИНАНСИРОВАНИЕ"  (060511052)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 Погашение займа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2% (мин. 60 руб. с платежа)</w:t>
            </w:r>
          </w:p>
        </w:tc>
        <w:tc>
          <w:tcPr>
            <w:tcW w:w="127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69502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Пензенский Филиал ПАО АКБ "Связь-Банк"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Пополнение счета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2% (мин. 60 руб. с платежа)</w:t>
            </w:r>
          </w:p>
        </w:tc>
        <w:tc>
          <w:tcPr>
            <w:tcW w:w="127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30.</w:t>
            </w: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69737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ТРАНСКАПИТАЛБАНК (ТКБ) ПАО (044525388)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Пополнение счета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1% (мин. 60 руб. с платежа)</w:t>
            </w:r>
          </w:p>
        </w:tc>
        <w:tc>
          <w:tcPr>
            <w:tcW w:w="127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69229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ПРОХЛАДНЫЙ БАНК ООО (048327765)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Кредит/текущий счет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2% (мин. 60 руб. с платежа)</w:t>
            </w:r>
          </w:p>
        </w:tc>
        <w:tc>
          <w:tcPr>
            <w:tcW w:w="127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69570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СИТИ ИНВЕСТ БАНК АО (044030702)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Пополнение счета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2% (мин. 60 руб. с платежа)</w:t>
            </w:r>
          </w:p>
        </w:tc>
        <w:tc>
          <w:tcPr>
            <w:tcW w:w="127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69059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 БАНК ВТБ ПАО (044525187) 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Пополнение счета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2% (мин. 60 руб. с платежа)</w:t>
            </w:r>
          </w:p>
        </w:tc>
        <w:tc>
          <w:tcPr>
            <w:tcW w:w="127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27904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 Банк ВТБ 24 (ПАО) (044525716)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Кредит/пополнение карты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2% (мин. 60 руб. с платежа)</w:t>
            </w:r>
          </w:p>
        </w:tc>
        <w:tc>
          <w:tcPr>
            <w:tcW w:w="127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29123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ПАО АКБ "Росбанк"  (044525256)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Кредит/текущий счет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2% (мин. 60 руб. с платежа)</w:t>
            </w:r>
          </w:p>
        </w:tc>
        <w:tc>
          <w:tcPr>
            <w:tcW w:w="127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61452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ПРИВОЛЖСКИЙ Ф-Л ПАО "Промсвязьбанк"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Пополнение счета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2% (мин. 50 руб. с платежа)</w:t>
            </w:r>
          </w:p>
        </w:tc>
        <w:tc>
          <w:tcPr>
            <w:tcW w:w="127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67919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ПАО "СОВКОМБАНК" (043469743)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Пополнение счета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2% (мин. 60 руб. с платежа)</w:t>
            </w:r>
          </w:p>
        </w:tc>
        <w:tc>
          <w:tcPr>
            <w:tcW w:w="127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63545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АКБ "Российский Капитал" ПАО                             (для счетов 40817*)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Кредит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2% (мин. 60 руб. с платежа)</w:t>
            </w:r>
          </w:p>
        </w:tc>
        <w:tc>
          <w:tcPr>
            <w:tcW w:w="127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67804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СВЯЗЬ-БАНК ПАО (044525848)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Пополнение счета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2% (мин. 60 руб. с платежа)</w:t>
            </w:r>
          </w:p>
        </w:tc>
        <w:tc>
          <w:tcPr>
            <w:tcW w:w="127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67851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ПАО "БИНБАНК" (044525205)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Пополнение счета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2% (мин. 60 руб. с платежа)</w:t>
            </w:r>
          </w:p>
        </w:tc>
        <w:tc>
          <w:tcPr>
            <w:tcW w:w="127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68994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ПАО Банк "ФК ОТКРЫТИЕ"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Пополнение счета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2% (мин. 60 руб. с платежа)</w:t>
            </w:r>
          </w:p>
        </w:tc>
        <w:tc>
          <w:tcPr>
            <w:tcW w:w="127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69128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ПЕНЗЕНСКОЕ ОТДЕЛЕНИЕ №8624 ПАО СБЕРБАНК (045655635)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Пополнение счета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2% (мин. 60 руб. с платежа)</w:t>
            </w:r>
          </w:p>
        </w:tc>
        <w:tc>
          <w:tcPr>
            <w:tcW w:w="127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43.</w:t>
            </w: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61175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ПАО "МДМ БАНК" (044525821, 044525117)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Пополнение счета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2% (мин. 60 руб. с платежа)</w:t>
            </w:r>
          </w:p>
        </w:tc>
        <w:tc>
          <w:tcPr>
            <w:tcW w:w="127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68453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ОАО "КБ "ЖИЛСТРОЙБАНК" (044525580)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Пополнение счета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2% (мин. 60 руб. с платежа)</w:t>
            </w:r>
          </w:p>
        </w:tc>
        <w:tc>
          <w:tcPr>
            <w:tcW w:w="127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45.</w:t>
            </w: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62118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АО "ЭКОНОМБАНК" (046311722)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Пополнение счета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2% (мин. 60 руб. с платежа)</w:t>
            </w:r>
          </w:p>
        </w:tc>
        <w:tc>
          <w:tcPr>
            <w:tcW w:w="127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46.</w:t>
            </w: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61449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ПАО "ПРОМСВЯЗЬБАНК" (044525555)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Пополнение счета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2% (мин. 60 руб. с платежа)</w:t>
            </w:r>
          </w:p>
        </w:tc>
        <w:tc>
          <w:tcPr>
            <w:tcW w:w="127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47.</w:t>
            </w: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69026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АО "НОРДЕА БАНК" (044583990)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Пополнение счета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2% (мин. 60 руб. с платежа)</w:t>
            </w:r>
          </w:p>
        </w:tc>
        <w:tc>
          <w:tcPr>
            <w:tcW w:w="127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48.</w:t>
            </w: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61640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БАНК "ВОЗРОЖДЕНИЕ" (ПАО) (044525181)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Пополнение счета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2% (мин. 60 руб. с платежа)</w:t>
            </w:r>
          </w:p>
        </w:tc>
        <w:tc>
          <w:tcPr>
            <w:tcW w:w="127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49.</w:t>
            </w: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62260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ПАО РГС БАНК"  (044525174) (РНКО)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(Росгосстрах Банк) Кредит/текущий счет 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2% (мин. 60 руб. с платежа)</w:t>
            </w:r>
          </w:p>
        </w:tc>
        <w:tc>
          <w:tcPr>
            <w:tcW w:w="127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50.</w:t>
            </w: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68492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АКБ "ИНВЕСТТОРГБАНК" ПАО (044583267)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Пополнение счета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2% (мин. 60 руб. с платежа)</w:t>
            </w:r>
          </w:p>
        </w:tc>
        <w:tc>
          <w:tcPr>
            <w:tcW w:w="127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51.</w:t>
            </w: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68775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КБ "МЕЖДУНАРОДНЫЙ БАНК РАЗВИТИЯ" АО (044525541)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Пополнение счета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2% (мин. 60 руб. с платежа)</w:t>
            </w:r>
          </w:p>
        </w:tc>
        <w:tc>
          <w:tcPr>
            <w:tcW w:w="127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52.</w:t>
            </w: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61409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ГАЗПРОМБАНК (ГПБ)АО (044525823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Пополнение счета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2% (мин. 60 руб. с платежа)</w:t>
            </w:r>
          </w:p>
        </w:tc>
        <w:tc>
          <w:tcPr>
            <w:tcW w:w="127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53.</w:t>
            </w: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68133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АО  " БАНК ФИНАМ" (044583604)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Пополнение счета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2% (мин. 50 руб. с платежа)</w:t>
            </w:r>
          </w:p>
        </w:tc>
        <w:tc>
          <w:tcPr>
            <w:tcW w:w="127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524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54.</w:t>
            </w: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28904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АО «ТОЙОТА БАНК» (044525630)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Оплата автокредита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Комиссия не взимается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55.</w:t>
            </w: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66760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АО «РН Банк» (Рено, </w:t>
            </w:r>
            <w:r w:rsidRPr="000431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 044583105)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Оплата автокредита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Комиссия не взимается</w:t>
            </w:r>
          </w:p>
        </w:tc>
        <w:tc>
          <w:tcPr>
            <w:tcW w:w="127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56.</w:t>
            </w: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27900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РНКО «Платежный Центр» (ООО)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 xml:space="preserve">Пополнение карт </w:t>
            </w:r>
            <w:proofErr w:type="spellStart"/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Visa_MasterCard</w:t>
            </w:r>
            <w:proofErr w:type="spellEnd"/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1% (мин.100 руб. с платежа)</w:t>
            </w:r>
          </w:p>
        </w:tc>
        <w:tc>
          <w:tcPr>
            <w:tcW w:w="127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57.</w:t>
            </w:r>
          </w:p>
        </w:tc>
        <w:tc>
          <w:tcPr>
            <w:tcW w:w="99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63887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АО "ТИНЬКОФФ    БАНК"  (044525974)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(Пополнение счета)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2% (мин.60 руб. с платежа)</w:t>
            </w:r>
          </w:p>
        </w:tc>
        <w:tc>
          <w:tcPr>
            <w:tcW w:w="127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58.</w:t>
            </w: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66261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ООО «ЭКСПОБАНК» (044525460)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КРЕДИТЫ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Комиссия не взимается</w:t>
            </w:r>
          </w:p>
        </w:tc>
        <w:tc>
          <w:tcPr>
            <w:tcW w:w="127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59.</w:t>
            </w:r>
          </w:p>
        </w:tc>
        <w:tc>
          <w:tcPr>
            <w:tcW w:w="996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60179</w:t>
            </w:r>
          </w:p>
        </w:tc>
        <w:tc>
          <w:tcPr>
            <w:tcW w:w="243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АИЖК, прочие программы</w:t>
            </w:r>
          </w:p>
        </w:tc>
        <w:tc>
          <w:tcPr>
            <w:tcW w:w="1815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Кредиты</w:t>
            </w:r>
          </w:p>
        </w:tc>
        <w:tc>
          <w:tcPr>
            <w:tcW w:w="2268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100 рублей с платежа</w:t>
            </w:r>
          </w:p>
        </w:tc>
        <w:tc>
          <w:tcPr>
            <w:tcW w:w="127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1AB" w:rsidRPr="000431AB" w:rsidTr="00070032">
        <w:trPr>
          <w:trHeight w:val="227"/>
        </w:trPr>
        <w:tc>
          <w:tcPr>
            <w:tcW w:w="847" w:type="dxa"/>
            <w:vAlign w:val="center"/>
          </w:tcPr>
          <w:p w:rsidR="000431AB" w:rsidRPr="000431AB" w:rsidRDefault="000431AB" w:rsidP="00070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60.</w:t>
            </w:r>
          </w:p>
        </w:tc>
        <w:tc>
          <w:tcPr>
            <w:tcW w:w="99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68322</w:t>
            </w:r>
          </w:p>
        </w:tc>
        <w:tc>
          <w:tcPr>
            <w:tcW w:w="243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ГАЗНЕФТЬБАНК АО (046311902)</w:t>
            </w:r>
          </w:p>
        </w:tc>
        <w:tc>
          <w:tcPr>
            <w:tcW w:w="1815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Пополнение счета</w:t>
            </w:r>
          </w:p>
        </w:tc>
        <w:tc>
          <w:tcPr>
            <w:tcW w:w="2268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B">
              <w:rPr>
                <w:rFonts w:ascii="Times New Roman" w:hAnsi="Times New Roman" w:cs="Times New Roman"/>
                <w:sz w:val="20"/>
                <w:szCs w:val="20"/>
              </w:rPr>
              <w:t>2% (мин. 60 руб. с платежа)</w:t>
            </w:r>
          </w:p>
        </w:tc>
        <w:tc>
          <w:tcPr>
            <w:tcW w:w="1276" w:type="dxa"/>
          </w:tcPr>
          <w:p w:rsidR="000431AB" w:rsidRPr="000431AB" w:rsidRDefault="000431AB" w:rsidP="000700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431AB" w:rsidRPr="000431AB" w:rsidRDefault="000431AB" w:rsidP="000431AB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0431AB" w:rsidRPr="000431AB" w:rsidRDefault="000431AB" w:rsidP="000431AB">
      <w:pPr>
        <w:ind w:left="4956"/>
        <w:rPr>
          <w:rFonts w:ascii="Times New Roman" w:hAnsi="Times New Roman" w:cs="Times New Roman"/>
          <w:iCs/>
          <w:sz w:val="20"/>
          <w:szCs w:val="20"/>
          <w:lang w:val="en-US"/>
        </w:rPr>
      </w:pPr>
    </w:p>
    <w:p w:rsidR="000431AB" w:rsidRPr="000431AB" w:rsidRDefault="000431AB" w:rsidP="000431AB">
      <w:pPr>
        <w:ind w:left="4956"/>
        <w:rPr>
          <w:rFonts w:ascii="Times New Roman" w:hAnsi="Times New Roman" w:cs="Times New Roman"/>
          <w:iCs/>
          <w:sz w:val="20"/>
          <w:szCs w:val="20"/>
          <w:lang w:val="en-US"/>
        </w:rPr>
      </w:pPr>
      <w:bookmarkStart w:id="2" w:name="_GoBack"/>
      <w:bookmarkEnd w:id="2"/>
    </w:p>
    <w:p w:rsidR="000431AB" w:rsidRPr="000431AB" w:rsidRDefault="000431AB" w:rsidP="000431AB">
      <w:pPr>
        <w:ind w:left="4956"/>
        <w:rPr>
          <w:rFonts w:ascii="Times New Roman" w:hAnsi="Times New Roman" w:cs="Times New Roman"/>
          <w:iCs/>
          <w:sz w:val="20"/>
          <w:szCs w:val="20"/>
          <w:lang w:val="en-US"/>
        </w:rPr>
      </w:pPr>
    </w:p>
    <w:p w:rsidR="000431AB" w:rsidRPr="000431AB" w:rsidRDefault="000431AB" w:rsidP="000431AB">
      <w:pPr>
        <w:ind w:left="4956"/>
        <w:rPr>
          <w:rFonts w:ascii="Times New Roman" w:hAnsi="Times New Roman" w:cs="Times New Roman"/>
          <w:iCs/>
          <w:sz w:val="20"/>
          <w:szCs w:val="20"/>
          <w:lang w:val="en-US"/>
        </w:rPr>
      </w:pPr>
    </w:p>
    <w:p w:rsidR="000431AB" w:rsidRPr="000431AB" w:rsidRDefault="000431AB" w:rsidP="000431AB">
      <w:pPr>
        <w:ind w:left="4956"/>
        <w:rPr>
          <w:rFonts w:ascii="Times New Roman" w:hAnsi="Times New Roman" w:cs="Times New Roman"/>
          <w:iCs/>
          <w:sz w:val="20"/>
          <w:szCs w:val="20"/>
          <w:lang w:val="en-US"/>
        </w:rPr>
      </w:pPr>
    </w:p>
    <w:p w:rsidR="000431AB" w:rsidRPr="000431AB" w:rsidRDefault="000431AB" w:rsidP="000431AB">
      <w:pPr>
        <w:ind w:left="4956"/>
        <w:rPr>
          <w:rFonts w:ascii="Times New Roman" w:hAnsi="Times New Roman" w:cs="Times New Roman"/>
          <w:iCs/>
          <w:sz w:val="20"/>
          <w:szCs w:val="20"/>
          <w:lang w:val="en-US"/>
        </w:rPr>
      </w:pPr>
    </w:p>
    <w:p w:rsidR="000431AB" w:rsidRPr="000431AB" w:rsidRDefault="000431AB" w:rsidP="000431AB">
      <w:pPr>
        <w:ind w:left="4956"/>
        <w:rPr>
          <w:rFonts w:ascii="Times New Roman" w:hAnsi="Times New Roman" w:cs="Times New Roman"/>
          <w:iCs/>
          <w:sz w:val="20"/>
          <w:szCs w:val="20"/>
          <w:lang w:val="en-US"/>
        </w:rPr>
      </w:pPr>
    </w:p>
    <w:p w:rsidR="000431AB" w:rsidRPr="000431AB" w:rsidRDefault="000431AB" w:rsidP="000431AB">
      <w:pPr>
        <w:ind w:left="4956"/>
        <w:rPr>
          <w:rFonts w:ascii="Times New Roman" w:hAnsi="Times New Roman" w:cs="Times New Roman"/>
          <w:iCs/>
          <w:sz w:val="20"/>
          <w:szCs w:val="20"/>
          <w:lang w:val="en-US"/>
        </w:rPr>
      </w:pPr>
    </w:p>
    <w:p w:rsidR="000431AB" w:rsidRPr="000431AB" w:rsidRDefault="000431AB" w:rsidP="000431AB">
      <w:pPr>
        <w:ind w:left="4956"/>
        <w:rPr>
          <w:rFonts w:ascii="Times New Roman" w:hAnsi="Times New Roman" w:cs="Times New Roman"/>
          <w:iCs/>
          <w:sz w:val="20"/>
          <w:szCs w:val="20"/>
          <w:lang w:val="en-US"/>
        </w:rPr>
      </w:pPr>
    </w:p>
    <w:p w:rsidR="000431AB" w:rsidRPr="000431AB" w:rsidRDefault="000431AB" w:rsidP="000431AB">
      <w:pPr>
        <w:ind w:left="4956"/>
        <w:rPr>
          <w:rFonts w:ascii="Times New Roman" w:hAnsi="Times New Roman" w:cs="Times New Roman"/>
          <w:iCs/>
          <w:sz w:val="20"/>
          <w:szCs w:val="20"/>
          <w:lang w:val="en-US"/>
        </w:rPr>
      </w:pPr>
    </w:p>
    <w:p w:rsidR="000431AB" w:rsidRPr="000431AB" w:rsidRDefault="000431AB" w:rsidP="000431AB">
      <w:pPr>
        <w:ind w:left="4956"/>
        <w:rPr>
          <w:rFonts w:ascii="Times New Roman" w:hAnsi="Times New Roman" w:cs="Times New Roman"/>
          <w:iCs/>
          <w:sz w:val="20"/>
          <w:szCs w:val="20"/>
          <w:lang w:val="en-US"/>
        </w:rPr>
      </w:pPr>
    </w:p>
    <w:p w:rsidR="000431AB" w:rsidRPr="000431AB" w:rsidRDefault="000431AB" w:rsidP="000431AB">
      <w:pPr>
        <w:ind w:left="4956"/>
        <w:rPr>
          <w:rFonts w:ascii="Times New Roman" w:hAnsi="Times New Roman" w:cs="Times New Roman"/>
          <w:iCs/>
          <w:sz w:val="20"/>
          <w:szCs w:val="20"/>
          <w:lang w:val="en-US"/>
        </w:rPr>
      </w:pPr>
    </w:p>
    <w:p w:rsidR="000431AB" w:rsidRPr="000431AB" w:rsidRDefault="000431AB" w:rsidP="000431AB">
      <w:pPr>
        <w:ind w:left="4956"/>
        <w:rPr>
          <w:rFonts w:ascii="Times New Roman" w:hAnsi="Times New Roman" w:cs="Times New Roman"/>
          <w:iCs/>
          <w:sz w:val="20"/>
          <w:szCs w:val="20"/>
          <w:lang w:val="en-US"/>
        </w:rPr>
      </w:pPr>
    </w:p>
    <w:p w:rsidR="000431AB" w:rsidRDefault="000431AB" w:rsidP="000431AB">
      <w:pPr>
        <w:ind w:left="4956"/>
        <w:rPr>
          <w:iCs/>
          <w:sz w:val="20"/>
          <w:szCs w:val="20"/>
          <w:lang w:val="en-US"/>
        </w:rPr>
      </w:pPr>
    </w:p>
    <w:p w:rsidR="000431AB" w:rsidRDefault="000431AB" w:rsidP="000431AB">
      <w:pPr>
        <w:ind w:left="4956"/>
        <w:rPr>
          <w:iCs/>
          <w:sz w:val="20"/>
          <w:szCs w:val="20"/>
          <w:lang w:val="en-US"/>
        </w:rPr>
      </w:pPr>
    </w:p>
    <w:p w:rsidR="000431AB" w:rsidRDefault="000431AB" w:rsidP="000431AB">
      <w:pPr>
        <w:rPr>
          <w:iCs/>
          <w:sz w:val="20"/>
          <w:szCs w:val="20"/>
          <w:lang w:val="en-US"/>
        </w:rPr>
      </w:pPr>
    </w:p>
    <w:p w:rsidR="000431AB" w:rsidRDefault="000431AB" w:rsidP="000431AB">
      <w:pPr>
        <w:rPr>
          <w:iCs/>
          <w:sz w:val="20"/>
          <w:szCs w:val="20"/>
          <w:lang w:val="en-US"/>
        </w:rPr>
      </w:pPr>
    </w:p>
    <w:p w:rsidR="00B82FB4" w:rsidRDefault="00B82FB4"/>
    <w:sectPr w:rsidR="00B82F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02139"/>
    <w:multiLevelType w:val="hybridMultilevel"/>
    <w:tmpl w:val="9FC24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1AB"/>
    <w:rsid w:val="000431AB"/>
    <w:rsid w:val="00B82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427E50-5550-430A-A44A-FDDC5F68F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0431AB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431AB"/>
    <w:rPr>
      <w:rFonts w:ascii="Times New Roman" w:eastAsia="Times New Roman" w:hAnsi="Times New Roman" w:cs="Times New Roman"/>
      <w:b/>
      <w:bCs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2418</Words>
  <Characters>13788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Камышова Светлана Борисовна</dc:creator>
  <cp:keywords/>
  <dc:description/>
  <cp:lastModifiedBy>Камышова Светлана Борисовна</cp:lastModifiedBy>
  <cp:revision>1</cp:revision>
  <dcterms:created xsi:type="dcterms:W3CDTF">2021-04-09T12:53:00Z</dcterms:created>
  <dcterms:modified xsi:type="dcterms:W3CDTF">2021-04-09T12:56:00Z</dcterms:modified>
</cp:coreProperties>
</file>