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269"/>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067"/>
              <w:jc w:val="center"/>
              <w:rPr>
                <w:rFonts w:ascii="Cambria" w:hAnsi="Cambria"/>
                <w:caps/>
                <w:sz w:val="32"/>
                <w:szCs w:val="32"/>
              </w:rPr>
            </w:pPr>
            <w:r>
              <w:rPr>
                <w:rFonts w:ascii="Cambria" w:hAnsi="Cambria"/>
                <w:caps/>
                <w:sz w:val="32"/>
                <w:szCs w:val="32"/>
              </w:rPr>
              <w:t xml:space="preserve">РОСТОВСКИЙ</w:t>
            </w:r>
            <w:r>
              <w:rPr>
                <w:rFonts w:ascii="Cambria" w:hAnsi="Cambria"/>
                <w:caps/>
                <w:sz w:val="32"/>
                <w:szCs w:val="32"/>
              </w:rPr>
              <w:t xml:space="preserve"> </w:t>
            </w:r>
            <w:r>
              <w:rPr>
                <w:rFonts w:ascii="Cambria" w:hAnsi="Cambria"/>
                <w:caps/>
                <w:sz w:val="32"/>
                <w:szCs w:val="32"/>
              </w:rPr>
              <w:t xml:space="preserve">РЕГИОНАЛЬНЫЙ</w:t>
            </w:r>
            <w:r>
              <w:rPr>
                <w:rFonts w:ascii="Cambria" w:hAnsi="Cambria"/>
                <w:caps/>
                <w:sz w:val="32"/>
                <w:szCs w:val="32"/>
              </w:rPr>
              <w:t xml:space="preserve"> </w:t>
            </w:r>
            <w:r>
              <w:rPr>
                <w:rFonts w:ascii="Cambria" w:hAnsi="Cambria"/>
                <w:caps/>
                <w:sz w:val="32"/>
                <w:szCs w:val="32"/>
              </w:rPr>
              <w:t xml:space="preserve">ФИЛИАЛ</w:t>
            </w:r>
            <w:r>
              <w:rPr>
                <w:rFonts w:ascii="Cambria" w:hAnsi="Cambria"/>
                <w:caps/>
                <w:sz w:val="32"/>
                <w:szCs w:val="32"/>
              </w:rPr>
            </w:r>
            <w:r>
              <w:rPr>
                <w:rFonts w:ascii="Cambria" w:hAnsi="Cambria"/>
                <w:caps/>
                <w:sz w:val="32"/>
                <w:szCs w:val="32"/>
              </w:rPr>
            </w:r>
          </w:p>
          <w:p>
            <w:pPr>
              <w:pStyle w:val="1067"/>
              <w:jc w:val="center"/>
              <w:rPr>
                <w:rFonts w:ascii="Cambria" w:hAnsi="Cambria"/>
                <w:caps/>
                <w:sz w:val="32"/>
                <w:szCs w:val="32"/>
              </w:rPr>
            </w:pP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067"/>
              <w:jc w:val="center"/>
              <w:rPr>
                <w:rFonts w:ascii="Cambria" w:hAnsi="Cambria" w:cs="Cambria"/>
                <w:sz w:val="48"/>
                <w:szCs w:val="48"/>
              </w:rPr>
            </w:pPr>
            <w:r>
              <w:rPr>
                <w:rFonts w:ascii="Cambria" w:hAnsi="Cambria" w:cs="Cambria"/>
                <w:sz w:val="48"/>
                <w:szCs w:val="48"/>
              </w:rPr>
              <w:t xml:space="preserve">ТАРИФЫ</w:t>
            </w:r>
            <w:r>
              <w:rPr>
                <w:rFonts w:ascii="Cambria" w:hAnsi="Cambria" w:cs="Cambria"/>
                <w:sz w:val="48"/>
                <w:szCs w:val="48"/>
              </w:rPr>
              <w:t xml:space="preserve"> </w:t>
            </w:r>
            <w:r>
              <w:rPr>
                <w:rFonts w:ascii="Cambria" w:hAnsi="Cambria" w:cs="Cambria"/>
                <w:sz w:val="48"/>
                <w:szCs w:val="48"/>
              </w:rPr>
              <w:t xml:space="preserve">КОМИССИОННОГО</w:t>
            </w:r>
            <w:r>
              <w:rPr>
                <w:rFonts w:ascii="Cambria" w:hAnsi="Cambria" w:cs="Cambria"/>
                <w:sz w:val="48"/>
                <w:szCs w:val="48"/>
              </w:rPr>
            </w:r>
            <w:r>
              <w:rPr>
                <w:rFonts w:ascii="Cambria" w:hAnsi="Cambria" w:cs="Cambria"/>
                <w:sz w:val="48"/>
                <w:szCs w:val="48"/>
              </w:rPr>
            </w:r>
          </w:p>
          <w:p>
            <w:pPr>
              <w:pStyle w:val="1067"/>
              <w:jc w:val="center"/>
              <w:rPr>
                <w:rFonts w:ascii="Cambria" w:hAnsi="Cambria" w:cs="Cambria"/>
                <w:sz w:val="48"/>
                <w:szCs w:val="48"/>
              </w:rPr>
            </w:pPr>
            <w:r>
              <w:rPr>
                <w:rFonts w:ascii="Cambria" w:hAnsi="Cambria" w:cs="Cambria"/>
                <w:sz w:val="48"/>
                <w:szCs w:val="48"/>
              </w:rPr>
              <w:t xml:space="preserve">ВОЗНАГРАЖДЕНИЯ</w:t>
            </w:r>
            <w:r>
              <w:rPr>
                <w:rFonts w:ascii="Cambria" w:hAnsi="Cambria" w:cs="Cambria"/>
                <w:sz w:val="48"/>
                <w:szCs w:val="48"/>
              </w:rPr>
              <w:t xml:space="preserve"> </w:t>
            </w:r>
            <w:r>
              <w:rPr>
                <w:rFonts w:ascii="Cambria" w:hAnsi="Cambria" w:cs="Cambria"/>
                <w:sz w:val="48"/>
                <w:szCs w:val="48"/>
              </w:rPr>
              <w:t xml:space="preserve">НА</w:t>
            </w:r>
            <w:r>
              <w:rPr>
                <w:rFonts w:ascii="Cambria" w:hAnsi="Cambria" w:cs="Cambria"/>
                <w:sz w:val="48"/>
                <w:szCs w:val="48"/>
              </w:rPr>
              <w:t xml:space="preserve"> </w:t>
            </w:r>
            <w:r>
              <w:rPr>
                <w:rFonts w:ascii="Cambria" w:hAnsi="Cambria" w:cs="Cambria"/>
                <w:sz w:val="48"/>
                <w:szCs w:val="48"/>
              </w:rPr>
              <w:t xml:space="preserve">УСЛУГИ</w:t>
            </w:r>
            <w:r>
              <w:rPr>
                <w:rFonts w:ascii="Cambria" w:hAnsi="Cambria" w:cs="Cambria"/>
                <w:sz w:val="48"/>
                <w:szCs w:val="48"/>
              </w:rPr>
            </w:r>
            <w:r>
              <w:rPr>
                <w:rFonts w:ascii="Cambria" w:hAnsi="Cambria" w:cs="Cambria"/>
                <w:sz w:val="48"/>
                <w:szCs w:val="48"/>
              </w:rPr>
            </w:r>
          </w:p>
          <w:p>
            <w:pPr>
              <w:pStyle w:val="1067"/>
              <w:jc w:val="center"/>
              <w:rPr>
                <w:rFonts w:ascii="Cambria" w:hAnsi="Cambria" w:cs="Cambria"/>
                <w:sz w:val="48"/>
                <w:szCs w:val="48"/>
              </w:rPr>
            </w:pPr>
            <w:r>
              <w:rPr>
                <w:rFonts w:ascii="Cambria" w:hAnsi="Cambria" w:cs="Cambria"/>
                <w:sz w:val="48"/>
                <w:szCs w:val="48"/>
              </w:rPr>
              <w:t xml:space="preserve">ЮРИДИЧЕСКИМ</w:t>
            </w:r>
            <w:r>
              <w:rPr>
                <w:rFonts w:ascii="Cambria" w:hAnsi="Cambria" w:cs="Cambria"/>
                <w:sz w:val="48"/>
                <w:szCs w:val="48"/>
              </w:rPr>
              <w:t xml:space="preserve"> </w:t>
            </w:r>
            <w:r>
              <w:rPr>
                <w:rFonts w:ascii="Cambria" w:hAnsi="Cambria" w:cs="Cambria"/>
                <w:sz w:val="48"/>
                <w:szCs w:val="48"/>
              </w:rPr>
              <w:t xml:space="preserve">ЛИЦАМ</w:t>
            </w:r>
            <w:r>
              <w:rPr>
                <w:rFonts w:ascii="Cambria" w:hAnsi="Cambria" w:cs="Cambria"/>
                <w:sz w:val="48"/>
                <w:szCs w:val="48"/>
              </w:rPr>
              <w:t xml:space="preserve">, СУБЪЕКТАМ РОССИЙСКОЙ ФЕДЕРАЦИИ, МУНИЦИПАЛЬНЫМ ОБРАЗОВАНИЯМ,</w:t>
            </w:r>
            <w:r>
              <w:rPr>
                <w:rFonts w:ascii="Cambria" w:hAnsi="Cambria" w:cs="Cambria"/>
                <w:sz w:val="48"/>
                <w:szCs w:val="48"/>
              </w:rPr>
            </w:r>
            <w:r>
              <w:rPr>
                <w:rFonts w:ascii="Cambria" w:hAnsi="Cambria" w:cs="Cambria"/>
                <w:sz w:val="48"/>
                <w:szCs w:val="48"/>
              </w:rPr>
            </w:r>
          </w:p>
          <w:p>
            <w:pPr>
              <w:pStyle w:val="1067"/>
              <w:jc w:val="center"/>
              <w:rPr>
                <w:rFonts w:ascii="Cambria" w:hAnsi="Cambria" w:cs="Cambria"/>
                <w:sz w:val="48"/>
                <w:szCs w:val="48"/>
              </w:rPr>
            </w:pPr>
            <w:r>
              <w:rPr>
                <w:rFonts w:ascii="Cambria" w:hAnsi="Cambria" w:cs="Cambria"/>
                <w:sz w:val="48"/>
                <w:szCs w:val="48"/>
              </w:rPr>
              <w:t xml:space="preserve">ИНДИВИДУАЛЬНЫМ</w:t>
            </w:r>
            <w:r>
              <w:rPr>
                <w:rFonts w:ascii="Cambria" w:hAnsi="Cambria" w:cs="Cambria"/>
                <w:sz w:val="48"/>
                <w:szCs w:val="48"/>
              </w:rPr>
            </w:r>
            <w:r>
              <w:rPr>
                <w:rFonts w:ascii="Cambria" w:hAnsi="Cambria" w:cs="Cambria"/>
                <w:sz w:val="48"/>
                <w:szCs w:val="48"/>
              </w:rPr>
            </w:r>
          </w:p>
          <w:p>
            <w:pPr>
              <w:pStyle w:val="1067"/>
              <w:jc w:val="center"/>
              <w:rPr>
                <w:rFonts w:ascii="Cambria" w:hAnsi="Cambria" w:cs="Cambria"/>
                <w:sz w:val="48"/>
                <w:szCs w:val="48"/>
              </w:rPr>
            </w:pPr>
            <w:r>
              <w:rPr>
                <w:rFonts w:ascii="Cambria" w:hAnsi="Cambria" w:cs="Cambria"/>
                <w:sz w:val="48"/>
                <w:szCs w:val="48"/>
              </w:rPr>
              <w:t xml:space="preserve">ПРЕДПРИНИМАТЕЛЯМ</w:t>
            </w:r>
            <w:r>
              <w:rPr>
                <w:rFonts w:ascii="Cambria" w:hAnsi="Cambria" w:cs="Cambria"/>
                <w:sz w:val="48"/>
                <w:szCs w:val="48"/>
              </w:rPr>
              <w:t xml:space="preserve"> </w:t>
            </w:r>
            <w:r>
              <w:rPr>
                <w:rFonts w:ascii="Cambria" w:hAnsi="Cambria" w:cs="Cambria"/>
                <w:sz w:val="48"/>
                <w:szCs w:val="48"/>
              </w:rPr>
              <w:t xml:space="preserve">И</w:t>
            </w:r>
            <w:r>
              <w:rPr>
                <w:rFonts w:ascii="Cambria" w:hAnsi="Cambria" w:cs="Cambria"/>
                <w:sz w:val="48"/>
                <w:szCs w:val="48"/>
              </w:rPr>
              <w:t xml:space="preserve"> </w:t>
            </w:r>
            <w:r>
              <w:rPr>
                <w:rFonts w:ascii="Cambria" w:hAnsi="Cambria" w:cs="Cambria"/>
                <w:sz w:val="48"/>
                <w:szCs w:val="48"/>
              </w:rPr>
              <w:t xml:space="preserve">ФИЗИЧЕСКИМ</w:t>
            </w:r>
            <w:r>
              <w:rPr>
                <w:rFonts w:ascii="Cambria" w:hAnsi="Cambria" w:cs="Cambria"/>
                <w:sz w:val="48"/>
                <w:szCs w:val="48"/>
              </w:rPr>
            </w:r>
            <w:r>
              <w:rPr>
                <w:rFonts w:ascii="Cambria" w:hAnsi="Cambria" w:cs="Cambria"/>
                <w:sz w:val="48"/>
                <w:szCs w:val="48"/>
              </w:rPr>
            </w:r>
          </w:p>
          <w:p>
            <w:pPr>
              <w:pStyle w:val="1067"/>
              <w:jc w:val="center"/>
              <w:rPr>
                <w:rFonts w:ascii="Cambria" w:hAnsi="Cambria" w:cs="Cambria"/>
                <w:sz w:val="48"/>
                <w:szCs w:val="48"/>
              </w:rPr>
            </w:pPr>
            <w:r>
              <w:rPr>
                <w:rFonts w:ascii="Cambria" w:hAnsi="Cambria" w:cs="Cambria"/>
                <w:sz w:val="48"/>
                <w:szCs w:val="48"/>
              </w:rPr>
              <w:t xml:space="preserve">ЛИЦАМ,</w:t>
            </w:r>
            <w:r>
              <w:rPr>
                <w:rFonts w:ascii="Cambria" w:hAnsi="Cambria" w:cs="Cambria"/>
                <w:sz w:val="48"/>
                <w:szCs w:val="48"/>
              </w:rPr>
              <w:t xml:space="preserve"> </w:t>
            </w:r>
            <w:r>
              <w:rPr>
                <w:rFonts w:ascii="Cambria" w:hAnsi="Cambria" w:cs="Cambria"/>
                <w:sz w:val="48"/>
                <w:szCs w:val="48"/>
              </w:rPr>
              <w:t xml:space="preserve">ЗАНИМАЮЩИМСЯ</w:t>
            </w:r>
            <w:r>
              <w:rPr>
                <w:rFonts w:ascii="Cambria" w:hAnsi="Cambria" w:cs="Cambria"/>
                <w:sz w:val="48"/>
                <w:szCs w:val="48"/>
              </w:rPr>
              <w:t xml:space="preserve"> </w:t>
            </w:r>
            <w:r>
              <w:rPr>
                <w:rFonts w:ascii="Cambria" w:hAnsi="Cambria" w:cs="Cambria"/>
                <w:sz w:val="48"/>
                <w:szCs w:val="48"/>
              </w:rPr>
              <w:t xml:space="preserve">В</w:t>
            </w:r>
            <w:r>
              <w:rPr>
                <w:rFonts w:ascii="Cambria" w:hAnsi="Cambria" w:cs="Cambria"/>
                <w:sz w:val="48"/>
                <w:szCs w:val="48"/>
              </w:rPr>
            </w:r>
            <w:r>
              <w:rPr>
                <w:rFonts w:ascii="Cambria" w:hAnsi="Cambria" w:cs="Cambria"/>
                <w:sz w:val="48"/>
                <w:szCs w:val="48"/>
              </w:rPr>
            </w:r>
          </w:p>
          <w:p>
            <w:pPr>
              <w:pStyle w:val="1067"/>
              <w:jc w:val="center"/>
              <w:rPr>
                <w:rFonts w:ascii="Cambria" w:hAnsi="Cambria" w:cs="Cambria"/>
                <w:sz w:val="48"/>
                <w:szCs w:val="48"/>
              </w:rPr>
            </w:pPr>
            <w:r>
              <w:rPr>
                <w:rFonts w:ascii="Cambria" w:hAnsi="Cambria" w:cs="Cambria"/>
                <w:sz w:val="48"/>
                <w:szCs w:val="48"/>
              </w:rPr>
              <w:t xml:space="preserve">УСТАНОВЛЕННОМ</w:t>
            </w:r>
            <w:r>
              <w:rPr>
                <w:rFonts w:ascii="Cambria" w:hAnsi="Cambria" w:cs="Cambria"/>
                <w:sz w:val="48"/>
                <w:szCs w:val="48"/>
              </w:rPr>
              <w:t xml:space="preserve"> </w:t>
            </w:r>
            <w:r>
              <w:rPr>
                <w:rFonts w:ascii="Cambria" w:hAnsi="Cambria" w:cs="Cambria"/>
                <w:sz w:val="48"/>
                <w:szCs w:val="48"/>
              </w:rPr>
              <w:t xml:space="preserve">ЗАКОНОДАТЕЛЬСТВОМ</w:t>
            </w:r>
            <w:r>
              <w:rPr>
                <w:rFonts w:ascii="Cambria" w:hAnsi="Cambria" w:cs="Cambria"/>
                <w:sz w:val="48"/>
                <w:szCs w:val="48"/>
              </w:rPr>
            </w:r>
            <w:r>
              <w:rPr>
                <w:rFonts w:ascii="Cambria" w:hAnsi="Cambria" w:cs="Cambria"/>
                <w:sz w:val="48"/>
                <w:szCs w:val="48"/>
              </w:rPr>
            </w:r>
          </w:p>
          <w:p>
            <w:pPr>
              <w:pStyle w:val="1067"/>
              <w:jc w:val="center"/>
              <w:rPr>
                <w:rFonts w:ascii="Cambria" w:hAnsi="Cambria" w:cs="Cambria"/>
                <w:sz w:val="48"/>
                <w:szCs w:val="48"/>
              </w:rPr>
            </w:pPr>
            <w:r>
              <w:rPr>
                <w:rFonts w:ascii="Cambria" w:hAnsi="Cambria" w:cs="Cambria"/>
                <w:sz w:val="48"/>
                <w:szCs w:val="48"/>
              </w:rPr>
              <w:t xml:space="preserve">РОССИЙКОЙ</w:t>
            </w:r>
            <w:r>
              <w:rPr>
                <w:rFonts w:ascii="Cambria" w:hAnsi="Cambria" w:cs="Cambria"/>
                <w:sz w:val="48"/>
                <w:szCs w:val="48"/>
              </w:rPr>
              <w:t xml:space="preserve"> </w:t>
            </w:r>
            <w:r>
              <w:rPr>
                <w:rFonts w:ascii="Cambria" w:hAnsi="Cambria" w:cs="Cambria"/>
                <w:sz w:val="48"/>
                <w:szCs w:val="48"/>
              </w:rPr>
              <w:t xml:space="preserve">ФЕДЕРАЦИИ</w:t>
            </w:r>
            <w:r>
              <w:rPr>
                <w:rFonts w:ascii="Cambria" w:hAnsi="Cambria" w:cs="Cambria"/>
                <w:sz w:val="48"/>
                <w:szCs w:val="48"/>
              </w:rPr>
              <w:t xml:space="preserve"> </w:t>
            </w:r>
            <w:r>
              <w:rPr>
                <w:rFonts w:ascii="Cambria" w:hAnsi="Cambria" w:cs="Cambria"/>
                <w:sz w:val="48"/>
                <w:szCs w:val="48"/>
              </w:rPr>
              <w:t xml:space="preserve">ПОРЯДКЕ</w:t>
            </w:r>
            <w:r>
              <w:rPr>
                <w:rFonts w:ascii="Cambria" w:hAnsi="Cambria" w:cs="Cambria"/>
                <w:sz w:val="48"/>
                <w:szCs w:val="48"/>
              </w:rPr>
            </w:r>
            <w:r>
              <w:rPr>
                <w:rFonts w:ascii="Cambria" w:hAnsi="Cambria" w:cs="Cambria"/>
                <w:sz w:val="48"/>
                <w:szCs w:val="48"/>
              </w:rPr>
            </w:r>
          </w:p>
          <w:p>
            <w:pPr>
              <w:pStyle w:val="1067"/>
              <w:jc w:val="center"/>
              <w:rPr>
                <w:rFonts w:ascii="Cambria" w:hAnsi="Cambria"/>
                <w:sz w:val="80"/>
                <w:szCs w:val="80"/>
              </w:rPr>
            </w:pPr>
            <w:r>
              <w:rPr>
                <w:rFonts w:ascii="Cambria" w:hAnsi="Cambria" w:cs="Cambria"/>
                <w:sz w:val="48"/>
                <w:szCs w:val="48"/>
              </w:rPr>
              <w:t xml:space="preserve">ЧАСТНОЙ</w:t>
            </w:r>
            <w:r>
              <w:rPr>
                <w:rFonts w:ascii="Cambria" w:hAnsi="Cambria" w:cs="Cambria"/>
                <w:sz w:val="48"/>
                <w:szCs w:val="48"/>
              </w:rPr>
              <w:t xml:space="preserve"> </w:t>
            </w:r>
            <w:r>
              <w:rPr>
                <w:rFonts w:ascii="Cambria" w:hAnsi="Cambria" w:cs="Cambria"/>
                <w:sz w:val="48"/>
                <w:szCs w:val="48"/>
              </w:rPr>
              <w:t xml:space="preserve">ПРАКТИКОЙ</w:t>
            </w:r>
            <w:r>
              <w:rPr>
                <w:rFonts w:ascii="Cambria" w:hAnsi="Cambria"/>
                <w:sz w:val="80"/>
                <w:szCs w:val="80"/>
              </w:rPr>
            </w:r>
            <w:r>
              <w:rPr>
                <w:rFonts w:ascii="Cambria" w:hAnsi="Cambria"/>
                <w:sz w:val="80"/>
                <w:szCs w:val="80"/>
              </w:rPr>
            </w:r>
          </w:p>
        </w:tc>
      </w:tr>
      <w:tr>
        <w:tblPrEx/>
        <w:trPr>
          <w:trHeight w:val="360"/>
        </w:trPr>
        <w:tc>
          <w:tcPr>
            <w:tcBorders>
              <w:bottom w:val="single" w:color="008444" w:sz="12" w:space="0"/>
            </w:tcBorders>
            <w:tcW w:w="5000" w:type="pct"/>
            <w:vAlign w:val="center"/>
            <w:textDirection w:val="lrTb"/>
            <w:noWrap w:val="false"/>
          </w:tcPr>
          <w:p>
            <w:pPr>
              <w:pStyle w:val="1067"/>
              <w:jc w:val="center"/>
            </w:pPr>
            <w:r/>
            <w:r/>
          </w:p>
        </w:tc>
      </w:tr>
      <w:tr>
        <w:tblPrEx/>
        <w:trPr>
          <w:trHeight w:val="360"/>
        </w:trPr>
        <w:tc>
          <w:tcPr>
            <w:tcBorders>
              <w:top w:val="single" w:color="008444" w:sz="12" w:space="0"/>
            </w:tcBorders>
            <w:tcW w:w="5000" w:type="pct"/>
            <w:vAlign w:val="center"/>
            <w:textDirection w:val="lrTb"/>
            <w:noWrap w:val="false"/>
          </w:tcPr>
          <w:p>
            <w:pPr>
              <w:pStyle w:val="1067"/>
              <w:jc w:val="center"/>
              <w:rPr>
                <w:b/>
                <w:bCs/>
              </w:rPr>
            </w:pPr>
            <w:r>
              <w:rPr>
                <w:b/>
                <w:bCs/>
              </w:rPr>
            </w: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067"/>
              <w:jc w:val="center"/>
              <w:rPr>
                <w:bCs/>
                <w:sz w:val="32"/>
                <w:szCs w:val="32"/>
              </w:rPr>
            </w:pPr>
            <w:r>
              <w:rPr>
                <w:bCs/>
                <w:sz w:val="32"/>
                <w:szCs w:val="32"/>
              </w:rPr>
              <w:t xml:space="preserve">действуют</w:t>
            </w:r>
            <w:r>
              <w:rPr>
                <w:bCs/>
                <w:sz w:val="32"/>
                <w:szCs w:val="32"/>
              </w:rPr>
              <w:t xml:space="preserve"> </w:t>
            </w:r>
            <w:r>
              <w:rPr>
                <w:bCs/>
                <w:sz w:val="32"/>
                <w:szCs w:val="32"/>
              </w:rPr>
              <w:t xml:space="preserve">с</w:t>
            </w:r>
            <w:r>
              <w:rPr>
                <w:bCs/>
                <w:sz w:val="32"/>
                <w:szCs w:val="32"/>
              </w:rPr>
              <w:t xml:space="preserve"> </w:t>
            </w:r>
            <w:r>
              <w:rPr>
                <w:bCs/>
                <w:sz w:val="32"/>
                <w:szCs w:val="32"/>
              </w:rPr>
              <w:t xml:space="preserve">17.</w:t>
            </w:r>
            <w:r>
              <w:rPr>
                <w:bCs/>
                <w:sz w:val="32"/>
                <w:szCs w:val="32"/>
              </w:rPr>
              <w:t xml:space="preserve">08.202</w:t>
            </w:r>
            <w:r>
              <w:rPr>
                <w:bCs/>
                <w:sz w:val="32"/>
                <w:szCs w:val="32"/>
              </w:rPr>
              <w:t xml:space="preserve">5</w:t>
            </w:r>
            <w:r>
              <w:rPr>
                <w:bCs/>
                <w:sz w:val="32"/>
                <w:szCs w:val="32"/>
              </w:rPr>
            </w:r>
            <w:r>
              <w:rPr>
                <w:bCs/>
                <w:sz w:val="32"/>
                <w:szCs w:val="32"/>
              </w:rPr>
            </w:r>
          </w:p>
        </w:tc>
      </w:tr>
    </w:tbl>
    <w:p>
      <w:pPr>
        <w:pStyle w:val="1047"/>
      </w:pPr>
      <w:r/>
      <w:r/>
    </w:p>
    <w:p>
      <w:pPr>
        <w:pStyle w:val="1047"/>
      </w:pPr>
      <w:r/>
      <w:r/>
    </w:p>
    <w:p>
      <w:pPr>
        <w:pStyle w:val="1047"/>
      </w:pPr>
      <w:r/>
      <w:r/>
    </w:p>
    <w:p>
      <w:pPr>
        <w:pStyle w:val="1047"/>
        <w:rPr>
          <w:lang w:val="en-US"/>
        </w:rPr>
      </w:pPr>
      <w:r>
        <w:rPr>
          <w:lang w:val="en-US"/>
        </w:rPr>
      </w:r>
      <w:r>
        <w:rPr>
          <w:lang w:val="en-US"/>
        </w:rPr>
      </w:r>
      <w:r>
        <w:rPr>
          <w:lang w:val="en-US"/>
        </w:rPr>
      </w:r>
    </w:p>
    <w:p>
      <w:pPr>
        <w:pStyle w:val="1047"/>
        <w:rPr>
          <w:lang w:val="en-US"/>
        </w:rPr>
      </w:pPr>
      <w:r>
        <w:rPr>
          <w:lang w:val="en-US"/>
        </w:rPr>
      </w:r>
      <w:r>
        <w:rPr>
          <w:lang w:val="en-US"/>
        </w:rPr>
      </w:r>
      <w:r>
        <w:rPr>
          <w:lang w:val="en-US"/>
        </w:rPr>
      </w:r>
    </w:p>
    <w:p>
      <w:pPr>
        <w:pStyle w:val="1047"/>
        <w:rPr>
          <w:lang w:val="en-US"/>
        </w:rPr>
      </w:pPr>
      <w:r>
        <w:rPr>
          <w:lang w:val="en-US"/>
        </w:rPr>
      </w:r>
      <w:r>
        <w:rPr>
          <w:lang w:val="en-US"/>
        </w:rPr>
      </w:r>
      <w:r>
        <w:rPr>
          <w:lang w:val="en-US"/>
        </w:rPr>
      </w:r>
    </w:p>
    <w:p>
      <w:pPr>
        <w:pStyle w:val="1047"/>
        <w:rPr>
          <w:lang w:val="en-US"/>
        </w:rPr>
      </w:pPr>
      <w:r>
        <w:rPr>
          <w:lang w:val="en-US"/>
        </w:rPr>
      </w:r>
      <w:r>
        <w:rPr>
          <w:lang w:val="en-US"/>
        </w:rPr>
      </w:r>
      <w:r>
        <w:rPr>
          <w:lang w:val="en-US"/>
        </w:rPr>
      </w:r>
    </w:p>
    <w:p>
      <w:pPr>
        <w:pStyle w:val="1047"/>
      </w:pPr>
      <w:r/>
      <w:r/>
    </w:p>
    <w:p>
      <w:pPr>
        <w:pStyle w:val="1047"/>
      </w:pPr>
      <w:r/>
      <w:r/>
    </w:p>
    <w:p>
      <w:pPr>
        <w:pStyle w:val="1047"/>
        <w:jc w:val="center"/>
      </w:pPr>
      <w:r>
        <mc:AlternateContent>
          <mc:Choice Requires="wpg">
            <w:drawing>
              <wp:inline xmlns:wp="http://schemas.openxmlformats.org/drawingml/2006/wordprocessingDrawing" distT="0" distB="0" distL="0" distR="0">
                <wp:extent cx="1787601"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1787601"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76pt;height:95.93pt;mso-wrap-distance-left:0.00pt;mso-wrap-distance-top:0.00pt;mso-wrap-distance-right:0.00pt;mso-wrap-distance-bottom:0.00pt;" stroked="f">
                <v:path textboxrect="0,0,0,0"/>
                <v:imagedata r:id="rId11" o:title=""/>
              </v:shape>
            </w:pict>
          </mc:Fallback>
        </mc:AlternateContent>
      </w:r>
      <w:r/>
    </w:p>
    <w:p>
      <w:pPr>
        <w:pStyle w:val="1047"/>
        <w:rPr>
          <w:b/>
          <w:caps/>
          <w:sz w:val="22"/>
        </w:rPr>
      </w:pPr>
      <w:r>
        <w:br w:type="page" w:clear="all"/>
      </w:r>
      <w:r>
        <w:rPr>
          <w:b/>
          <w:caps/>
          <w:sz w:val="22"/>
        </w:rPr>
        <w:t xml:space="preserve">Содержание:</w:t>
      </w:r>
      <w:r>
        <w:rPr>
          <w:b/>
          <w:caps/>
          <w:sz w:val="22"/>
        </w:rPr>
      </w:r>
      <w:r>
        <w:rPr>
          <w:b/>
          <w:caps/>
          <w:sz w:val="22"/>
        </w:rPr>
      </w:r>
    </w:p>
    <w:p>
      <w:pPr>
        <w:pStyle w:val="1047"/>
      </w:pPr>
      <w:r/>
      <w:r/>
    </w:p>
    <w:p>
      <w:pPr>
        <w:pStyle w:val="1073"/>
        <w:rPr>
          <w:rFonts w:ascii="Calibri" w:hAnsi="Calibri" w:eastAsia="Times New Roman"/>
          <w:sz w:val="22"/>
          <w:lang w:eastAsia="ru-RU"/>
        </w:rPr>
      </w:pPr>
      <w:r>
        <w:fldChar w:fldCharType="begin"/>
      </w:r>
      <w:r>
        <w:instrText xml:space="preserve"> TOC \h \z \u \t "Заголовок 4;1" </w:instrText>
      </w:r>
      <w:r>
        <w:fldChar w:fldCharType="separate"/>
      </w:r>
      <w:r>
        <w:rPr>
          <w:rStyle w:val="1074"/>
          <w:color w:val="000000"/>
        </w:rPr>
        <w:fldChar w:fldCharType="begin"/>
      </w:r>
      <w:r>
        <w:rPr>
          <w:rStyle w:val="1074"/>
          <w:color w:val="000000"/>
        </w:rPr>
        <w:instrText xml:space="preserve"> </w:instrText>
      </w:r>
      <w:r>
        <w:instrText xml:space="preserve">HYPERLINK \l "_Toc435026042"</w:instrText>
      </w:r>
      <w:r>
        <w:rPr>
          <w:rStyle w:val="1074"/>
          <w:color w:val="000000"/>
        </w:rPr>
        <w:instrText xml:space="preserve"> </w:instrText>
      </w:r>
      <w:r>
        <w:rPr>
          <w:rStyle w:val="1074"/>
          <w:color w:val="000000"/>
        </w:rPr>
        <w:fldChar w:fldCharType="separate"/>
      </w:r>
      <w:r>
        <w:rPr>
          <w:rStyle w:val="1074"/>
          <w:color w:val="000000"/>
        </w:rPr>
        <w:t xml:space="preserve">1. Открытие </w:t>
      </w:r>
      <w:bookmarkStart w:id="0" w:name="_Hlt445387391"/>
      <w:r/>
      <w:bookmarkStart w:id="1" w:name="_Hlt445387392"/>
      <w:r>
        <w:rPr>
          <w:rStyle w:val="1074"/>
          <w:color w:val="000000"/>
        </w:rPr>
        <w:t xml:space="preserve">и</w:t>
      </w:r>
      <w:bookmarkEnd w:id="0"/>
      <w:r/>
      <w:bookmarkEnd w:id="1"/>
      <w:r/>
      <w:bookmarkStart w:id="2" w:name="_Hlt445276968"/>
      <w:r/>
      <w:bookmarkStart w:id="3" w:name="_Hlt445276969"/>
      <w:r>
        <w:rPr>
          <w:rStyle w:val="1074"/>
          <w:color w:val="000000"/>
        </w:rPr>
        <w:t xml:space="preserve"> </w:t>
      </w:r>
      <w:bookmarkEnd w:id="2"/>
      <w:r/>
      <w:bookmarkEnd w:id="3"/>
      <w:r>
        <w:rPr>
          <w:rStyle w:val="1074"/>
          <w:color w:val="000000"/>
        </w:rPr>
        <w:t xml:space="preserve">веде</w:t>
      </w:r>
      <w:bookmarkStart w:id="4" w:name="_Hlt435198028"/>
      <w:r/>
      <w:bookmarkStart w:id="5" w:name="_Hlt435198029"/>
      <w:r>
        <w:rPr>
          <w:rStyle w:val="1074"/>
          <w:color w:val="000000"/>
        </w:rPr>
        <w:t xml:space="preserve">н</w:t>
      </w:r>
      <w:bookmarkEnd w:id="4"/>
      <w:r/>
      <w:bookmarkEnd w:id="5"/>
      <w:r>
        <w:rPr>
          <w:rStyle w:val="1074"/>
          <w:color w:val="000000"/>
        </w:rPr>
        <w:t xml:space="preserve">ие счетов</w:t>
      </w:r>
      <w:r>
        <w:tab/>
      </w:r>
      <w:r>
        <w:fldChar w:fldCharType="begin"/>
      </w:r>
      <w:r>
        <w:instrText xml:space="preserve"> PAGEREF _Toc435026042 \h </w:instrText>
      </w:r>
      <w:r>
        <w:fldChar w:fldCharType="separate"/>
      </w:r>
      <w:r>
        <w:t xml:space="preserve">3</w:t>
      </w:r>
      <w:r>
        <w:fldChar w:fldCharType="end"/>
      </w:r>
      <w:r>
        <w:rPr>
          <w:rStyle w:val="1074"/>
          <w:color w:val="000000"/>
        </w:rPr>
        <w:fldChar w:fldCharType="end"/>
      </w:r>
      <w:r>
        <w:rPr>
          <w:rFonts w:ascii="Calibri" w:hAnsi="Calibri" w:eastAsia="Times New Roman"/>
          <w:sz w:val="22"/>
          <w:lang w:eastAsia="ru-RU"/>
        </w:rPr>
      </w:r>
      <w:r>
        <w:rPr>
          <w:rFonts w:ascii="Calibri" w:hAnsi="Calibri" w:eastAsia="Times New Roman"/>
          <w:sz w:val="22"/>
          <w:lang w:eastAsia="ru-RU"/>
        </w:rPr>
      </w:r>
    </w:p>
    <w:p>
      <w:pPr>
        <w:pStyle w:val="1073"/>
        <w:rPr>
          <w:rFonts w:ascii="Calibri" w:hAnsi="Calibri" w:eastAsia="Times New Roman"/>
          <w:sz w:val="22"/>
          <w:lang w:val="en-US" w:eastAsia="ru-RU"/>
        </w:rPr>
      </w:pPr>
      <w:r>
        <w:rPr>
          <w:rStyle w:val="1074"/>
          <w:color w:val="000000"/>
        </w:rPr>
        <w:fldChar w:fldCharType="begin"/>
      </w:r>
      <w:r>
        <w:rPr>
          <w:rStyle w:val="1074"/>
          <w:color w:val="000000"/>
        </w:rPr>
        <w:instrText xml:space="preserve"> </w:instrText>
      </w:r>
      <w:r>
        <w:instrText xml:space="preserve">HYPERLINK \l "_Toc435026043"</w:instrText>
      </w:r>
      <w:r>
        <w:rPr>
          <w:rStyle w:val="1074"/>
          <w:color w:val="000000"/>
        </w:rPr>
        <w:instrText xml:space="preserve"> </w:instrText>
      </w:r>
      <w:r>
        <w:rPr>
          <w:rStyle w:val="1074"/>
          <w:color w:val="000000"/>
        </w:rPr>
        <w:fldChar w:fldCharType="separate"/>
      </w:r>
      <w:r>
        <w:rPr>
          <w:rStyle w:val="1074"/>
          <w:color w:val="000000"/>
        </w:rPr>
        <w:t xml:space="preserve">2. Кассовые операции</w:t>
      </w:r>
      <w:r>
        <w:tab/>
      </w:r>
      <w:r>
        <w:rPr>
          <w:lang w:val="en-US"/>
        </w:rPr>
        <w:t xml:space="preserve">2</w:t>
      </w:r>
      <w:r>
        <w:rPr>
          <w:lang w:val="en-US"/>
        </w:rPr>
        <w:t xml:space="preserve">2</w:t>
      </w:r>
      <w:r>
        <w:rPr>
          <w:rStyle w:val="1074"/>
          <w:color w:val="000000"/>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1073"/>
        <w:rPr>
          <w:rFonts w:ascii="Calibri" w:hAnsi="Calibri" w:eastAsia="Times New Roman"/>
          <w:sz w:val="22"/>
          <w:lang w:val="en-US" w:eastAsia="ru-RU"/>
        </w:rPr>
      </w:pPr>
      <w:r>
        <w:rPr>
          <w:rStyle w:val="1074"/>
          <w:color w:val="000000"/>
        </w:rPr>
        <w:fldChar w:fldCharType="begin"/>
      </w:r>
      <w:r>
        <w:rPr>
          <w:rStyle w:val="1074"/>
          <w:color w:val="000000"/>
        </w:rPr>
        <w:instrText xml:space="preserve"> </w:instrText>
      </w:r>
      <w:r>
        <w:instrText xml:space="preserve">HYPERLINK \l "_Toc435026044"</w:instrText>
      </w:r>
      <w:r>
        <w:rPr>
          <w:rStyle w:val="1074"/>
          <w:color w:val="000000"/>
        </w:rPr>
        <w:instrText xml:space="preserve"> </w:instrText>
      </w:r>
      <w:r>
        <w:rPr>
          <w:rStyle w:val="1074"/>
          <w:color w:val="000000"/>
        </w:rPr>
        <w:fldChar w:fldCharType="separate"/>
      </w:r>
      <w:r>
        <w:rPr>
          <w:rStyle w:val="1074"/>
          <w:color w:val="000000"/>
        </w:rPr>
        <w:t xml:space="preserve">3. Выполнение функций агента валютного контроля</w:t>
      </w:r>
      <w:r>
        <w:tab/>
      </w:r>
      <w:r>
        <w:t xml:space="preserve">2</w:t>
      </w:r>
      <w:r>
        <w:rPr>
          <w:lang w:val="en-US"/>
        </w:rPr>
        <w:t xml:space="preserve">7</w:t>
      </w:r>
      <w:r>
        <w:rPr>
          <w:rStyle w:val="1074"/>
          <w:color w:val="000000"/>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1073"/>
        <w:rPr>
          <w:rFonts w:ascii="Calibri" w:hAnsi="Calibri" w:eastAsia="Times New Roman"/>
          <w:sz w:val="22"/>
          <w:lang w:val="en-US" w:eastAsia="ru-RU"/>
        </w:rPr>
      </w:pPr>
      <w:r>
        <w:rPr>
          <w:rStyle w:val="1074"/>
          <w:color w:val="000000"/>
          <w:u w:val="none"/>
        </w:rPr>
        <w:fldChar w:fldCharType="begin"/>
      </w:r>
      <w:r>
        <w:rPr>
          <w:rStyle w:val="1074"/>
          <w:color w:val="000000"/>
          <w:u w:val="none"/>
        </w:rPr>
        <w:instrText xml:space="preserve"> </w:instrText>
      </w:r>
      <w:r>
        <w:instrText xml:space="preserve">HYPERLINK \l "_Toc435026045"</w:instrText>
      </w:r>
      <w:r>
        <w:rPr>
          <w:rStyle w:val="1074"/>
          <w:color w:val="000000"/>
          <w:u w:val="none"/>
        </w:rPr>
        <w:instrText xml:space="preserve"> </w:instrText>
      </w:r>
      <w:r>
        <w:rPr>
          <w:rStyle w:val="1074"/>
          <w:color w:val="000000"/>
          <w:u w:val="none"/>
        </w:rPr>
        <w:fldChar w:fldCharType="separate"/>
      </w:r>
      <w:r>
        <w:rPr>
          <w:rStyle w:val="1074"/>
          <w:color w:val="000000"/>
          <w:u w:val="none"/>
        </w:rPr>
        <w:t xml:space="preserve">4. Операции с ценными бумагами</w:t>
      </w:r>
      <w:r>
        <w:tab/>
      </w:r>
      <w:r>
        <w:rPr>
          <w:lang w:val="en-US"/>
        </w:rPr>
        <w:t xml:space="preserve">31</w:t>
      </w:r>
      <w:r>
        <w:rPr>
          <w:rStyle w:val="1074"/>
          <w:color w:val="000000"/>
          <w:u w:val="none"/>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1073"/>
        <w:rPr>
          <w:rFonts w:ascii="Calibri" w:hAnsi="Calibri" w:eastAsia="Times New Roman"/>
          <w:sz w:val="22"/>
          <w:lang w:val="en-US" w:eastAsia="ru-RU"/>
        </w:rPr>
      </w:pPr>
      <w:r>
        <w:rPr>
          <w:rStyle w:val="1074"/>
          <w:color w:val="000000"/>
          <w:u w:val="none"/>
        </w:rPr>
        <w:fldChar w:fldCharType="begin"/>
      </w:r>
      <w:r>
        <w:rPr>
          <w:rStyle w:val="1074"/>
          <w:color w:val="000000"/>
          <w:u w:val="none"/>
        </w:rPr>
        <w:instrText xml:space="preserve"> </w:instrText>
      </w:r>
      <w:r>
        <w:instrText xml:space="preserve">HYPERLINK \l "_Toc435026046"</w:instrText>
      </w:r>
      <w:r>
        <w:rPr>
          <w:rStyle w:val="1074"/>
          <w:color w:val="000000"/>
          <w:u w:val="none"/>
        </w:rPr>
        <w:instrText xml:space="preserve"> </w:instrText>
      </w:r>
      <w:r>
        <w:rPr>
          <w:rStyle w:val="1074"/>
          <w:color w:val="000000"/>
          <w:u w:val="none"/>
        </w:rPr>
        <w:fldChar w:fldCharType="separate"/>
      </w:r>
      <w:r>
        <w:rPr>
          <w:rStyle w:val="1074"/>
          <w:color w:val="000000"/>
          <w:u w:val="none"/>
        </w:rPr>
        <w:t xml:space="preserve">5. Документарные операции</w:t>
      </w:r>
      <w:r>
        <w:tab/>
      </w:r>
      <w:r>
        <w:rPr>
          <w:lang w:val="en-US"/>
        </w:rPr>
        <w:t xml:space="preserve">3</w:t>
      </w:r>
      <w:r>
        <w:rPr>
          <w:lang w:val="en-US"/>
        </w:rPr>
        <w:t xml:space="preserve">2</w:t>
      </w:r>
      <w:r>
        <w:rPr>
          <w:rStyle w:val="1074"/>
          <w:color w:val="000000"/>
          <w:u w:val="none"/>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1073"/>
        <w:rPr>
          <w:rFonts w:ascii="Calibri" w:hAnsi="Calibri" w:eastAsia="Times New Roman"/>
          <w:sz w:val="22"/>
          <w:lang w:val="en-US" w:eastAsia="ru-RU"/>
        </w:rPr>
      </w:pPr>
      <w:r>
        <w:rPr>
          <w:rStyle w:val="1074"/>
          <w:color w:val="000000"/>
          <w:u w:val="none"/>
        </w:rPr>
        <w:fldChar w:fldCharType="begin"/>
      </w:r>
      <w:r>
        <w:rPr>
          <w:rStyle w:val="1074"/>
          <w:color w:val="000000"/>
          <w:u w:val="none"/>
        </w:rPr>
        <w:instrText xml:space="preserve"> </w:instrText>
      </w:r>
      <w:r>
        <w:instrText xml:space="preserve">HYPERLINK \l "_Toc435026047"</w:instrText>
      </w:r>
      <w:r>
        <w:rPr>
          <w:rStyle w:val="1074"/>
          <w:color w:val="000000"/>
          <w:u w:val="none"/>
        </w:rPr>
        <w:instrText xml:space="preserve"> </w:instrText>
      </w:r>
      <w:r>
        <w:rPr>
          <w:rStyle w:val="1074"/>
          <w:color w:val="000000"/>
          <w:u w:val="none"/>
        </w:rPr>
        <w:fldChar w:fldCharType="separate"/>
      </w:r>
      <w:r>
        <w:rPr>
          <w:rStyle w:val="1074"/>
          <w:color w:val="000000"/>
          <w:u w:val="none"/>
        </w:rPr>
        <w:t xml:space="preserve">6. Гарантийные операции</w:t>
      </w:r>
      <w:r>
        <w:tab/>
      </w:r>
      <w:r>
        <w:rPr>
          <w:rStyle w:val="1074"/>
          <w:color w:val="000000"/>
          <w:u w:val="none"/>
        </w:rPr>
        <w:fldChar w:fldCharType="end"/>
      </w:r>
      <w:r>
        <w:rPr>
          <w:rStyle w:val="1074"/>
          <w:color w:val="000000"/>
          <w:u w:val="none"/>
        </w:rPr>
        <w:t xml:space="preserve">3</w:t>
      </w:r>
      <w:r>
        <w:rPr>
          <w:rStyle w:val="1074"/>
          <w:color w:val="000000"/>
          <w:u w:val="none"/>
          <w:lang w:val="en-US"/>
        </w:rPr>
        <w:t xml:space="preserve">9</w:t>
      </w:r>
      <w:r>
        <w:rPr>
          <w:rFonts w:ascii="Calibri" w:hAnsi="Calibri" w:eastAsia="Times New Roman"/>
          <w:sz w:val="22"/>
          <w:lang w:val="en-US" w:eastAsia="ru-RU"/>
        </w:rPr>
      </w:r>
      <w:r>
        <w:rPr>
          <w:rFonts w:ascii="Calibri" w:hAnsi="Calibri" w:eastAsia="Times New Roman"/>
          <w:sz w:val="22"/>
          <w:lang w:val="en-US" w:eastAsia="ru-RU"/>
        </w:rPr>
      </w:r>
    </w:p>
    <w:p>
      <w:pPr>
        <w:pStyle w:val="1073"/>
        <w:rPr>
          <w:rFonts w:ascii="Calibri" w:hAnsi="Calibri" w:eastAsia="Times New Roman"/>
          <w:sz w:val="22"/>
          <w:lang w:val="en-US" w:eastAsia="ru-RU"/>
        </w:rPr>
      </w:pPr>
      <w:r>
        <w:rPr>
          <w:rStyle w:val="1074"/>
          <w:color w:val="000000"/>
          <w:u w:val="none"/>
        </w:rPr>
        <w:fldChar w:fldCharType="begin"/>
      </w:r>
      <w:r>
        <w:rPr>
          <w:rStyle w:val="1074"/>
          <w:color w:val="000000"/>
          <w:u w:val="none"/>
        </w:rPr>
        <w:instrText xml:space="preserve"> </w:instrText>
      </w:r>
      <w:r>
        <w:instrText xml:space="preserve">HYPERLINK \l "_Toc435026048"</w:instrText>
      </w:r>
      <w:r>
        <w:rPr>
          <w:rStyle w:val="1074"/>
          <w:color w:val="000000"/>
          <w:u w:val="none"/>
        </w:rPr>
        <w:instrText xml:space="preserve"> </w:instrText>
      </w:r>
      <w:r>
        <w:rPr>
          <w:rStyle w:val="1074"/>
          <w:color w:val="000000"/>
          <w:u w:val="none"/>
        </w:rPr>
        <w:fldChar w:fldCharType="separate"/>
      </w:r>
      <w:r>
        <w:rPr>
          <w:rStyle w:val="1074"/>
          <w:color w:val="000000"/>
          <w:u w:val="none"/>
        </w:rPr>
        <w:t xml:space="preserve">7. Дистанционное банковское обслуживание (ДБО)</w:t>
      </w:r>
      <w:r>
        <w:tab/>
      </w:r>
      <w:r>
        <w:rPr>
          <w:lang w:val="en-US"/>
        </w:rPr>
        <w:t xml:space="preserve">4</w:t>
      </w:r>
      <w:r>
        <w:rPr>
          <w:lang w:val="en-US"/>
        </w:rPr>
        <w:t xml:space="preserve">2</w:t>
      </w:r>
      <w:r>
        <w:rPr>
          <w:rStyle w:val="1074"/>
          <w:color w:val="000000"/>
          <w:u w:val="none"/>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1073"/>
        <w:rPr>
          <w:rStyle w:val="1074"/>
          <w:color w:val="000000"/>
          <w:u w:val="none"/>
        </w:rPr>
      </w:pPr>
      <w:r>
        <w:rPr>
          <w:rStyle w:val="1074"/>
          <w:color w:val="000000"/>
          <w:u w:val="none"/>
        </w:rPr>
        <w:fldChar w:fldCharType="begin"/>
      </w:r>
      <w:r>
        <w:rPr>
          <w:rStyle w:val="1074"/>
          <w:color w:val="000000"/>
          <w:u w:val="none"/>
        </w:rPr>
        <w:instrText xml:space="preserve"> </w:instrText>
      </w:r>
      <w:r>
        <w:instrText xml:space="preserve">HYPERLINK \l "_Toc435026049"</w:instrText>
      </w:r>
      <w:r>
        <w:rPr>
          <w:rStyle w:val="1074"/>
          <w:color w:val="000000"/>
          <w:u w:val="none"/>
        </w:rPr>
        <w:instrText xml:space="preserve"> </w:instrText>
      </w:r>
      <w:r>
        <w:rPr>
          <w:rStyle w:val="1074"/>
          <w:color w:val="000000"/>
          <w:u w:val="none"/>
        </w:rPr>
        <w:fldChar w:fldCharType="separate"/>
      </w:r>
      <w:r>
        <w:rPr>
          <w:rStyle w:val="1074"/>
          <w:color w:val="000000"/>
          <w:u w:val="none"/>
        </w:rPr>
        <w:t xml:space="preserve">8. Хранение ценностей клиентов в хранилище ценностей Банка</w:t>
      </w:r>
      <w:r>
        <w:tab/>
      </w:r>
      <w:r>
        <w:t xml:space="preserve">4</w:t>
      </w:r>
      <w:r>
        <w:rPr>
          <w:lang w:val="en-US"/>
        </w:rPr>
        <w:t xml:space="preserve">8</w:t>
      </w:r>
      <w:r>
        <w:rPr>
          <w:rStyle w:val="1074"/>
          <w:color w:val="000000"/>
          <w:u w:val="none"/>
        </w:rPr>
        <w:fldChar w:fldCharType="end"/>
      </w:r>
      <w:r>
        <w:rPr>
          <w:rStyle w:val="1074"/>
          <w:color w:val="000000"/>
          <w:u w:val="none"/>
        </w:rPr>
      </w:r>
      <w:r>
        <w:rPr>
          <w:rStyle w:val="1074"/>
          <w:color w:val="000000"/>
          <w:u w:val="none"/>
        </w:rPr>
      </w:r>
    </w:p>
    <w:p>
      <w:pPr>
        <w:pStyle w:val="1047"/>
        <w:spacing w:line="360" w:lineRule="auto"/>
        <w:rPr>
          <w:rFonts w:ascii="Calibri" w:hAnsi="Calibri" w:eastAsia="Times New Roman"/>
          <w:sz w:val="22"/>
          <w:lang w:eastAsia="ru-RU"/>
        </w:rPr>
      </w:pPr>
      <w:r>
        <w:t xml:space="preserve">9. Операции по предоставлению клиентам в аренду инд</w:t>
      </w:r>
      <w:r>
        <w:t xml:space="preserve">ивидуальных сейфовых ячеек………….4</w:t>
      </w:r>
      <w:r>
        <w:t xml:space="preserve">8</w:t>
      </w:r>
      <w:r>
        <w:rPr>
          <w:rFonts w:ascii="Calibri" w:hAnsi="Calibri" w:eastAsia="Times New Roman"/>
          <w:sz w:val="22"/>
          <w:lang w:eastAsia="ru-RU"/>
        </w:rPr>
      </w:r>
      <w:r>
        <w:rPr>
          <w:rFonts w:ascii="Calibri" w:hAnsi="Calibri" w:eastAsia="Times New Roman"/>
          <w:sz w:val="22"/>
          <w:lang w:eastAsia="ru-RU"/>
        </w:rPr>
      </w:r>
    </w:p>
    <w:p>
      <w:pPr>
        <w:pStyle w:val="1073"/>
        <w:rPr>
          <w:rFonts w:ascii="Calibri" w:hAnsi="Calibri" w:eastAsia="Times New Roman"/>
          <w:sz w:val="22"/>
          <w:lang w:val="en-US" w:eastAsia="ru-RU"/>
        </w:rPr>
      </w:pPr>
      <w:r>
        <w:rPr>
          <w:rStyle w:val="1074"/>
          <w:color w:val="000000"/>
          <w:u w:val="none"/>
        </w:rPr>
        <w:fldChar w:fldCharType="begin"/>
      </w:r>
      <w:r>
        <w:rPr>
          <w:rStyle w:val="1074"/>
          <w:color w:val="000000"/>
          <w:u w:val="none"/>
        </w:rPr>
        <w:instrText xml:space="preserve"> </w:instrText>
      </w:r>
      <w:r>
        <w:instrText xml:space="preserve">HYPERLINK \l "_Toc435026051"</w:instrText>
      </w:r>
      <w:r>
        <w:rPr>
          <w:rStyle w:val="1074"/>
          <w:color w:val="000000"/>
          <w:u w:val="none"/>
        </w:rPr>
        <w:instrText xml:space="preserve"> </w:instrText>
      </w:r>
      <w:r>
        <w:rPr>
          <w:rStyle w:val="1074"/>
          <w:color w:val="000000"/>
          <w:u w:val="none"/>
        </w:rPr>
        <w:fldChar w:fldCharType="separate"/>
      </w:r>
      <w:r>
        <w:rPr>
          <w:rStyle w:val="1074"/>
          <w:color w:val="000000"/>
          <w:u w:val="none"/>
        </w:rPr>
        <w:t xml:space="preserve">10. Усл</w:t>
      </w:r>
      <w:bookmarkStart w:id="6" w:name="_Hlt445277137"/>
      <w:r>
        <w:rPr>
          <w:rStyle w:val="1074"/>
          <w:color w:val="000000"/>
          <w:u w:val="none"/>
        </w:rPr>
        <w:t xml:space="preserve">у</w:t>
      </w:r>
      <w:bookmarkEnd w:id="6"/>
      <w:r>
        <w:rPr>
          <w:rStyle w:val="1074"/>
          <w:color w:val="000000"/>
          <w:u w:val="none"/>
        </w:rPr>
        <w:t xml:space="preserve">ги инкассации</w:t>
      </w:r>
      <w:r>
        <w:tab/>
      </w:r>
      <w:r>
        <w:rPr>
          <w:lang w:val="en-US"/>
        </w:rPr>
        <w:t xml:space="preserve">50</w:t>
      </w:r>
      <w:r>
        <w:rPr>
          <w:rStyle w:val="1074"/>
          <w:color w:val="000000"/>
          <w:u w:val="none"/>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1073"/>
        <w:rPr>
          <w:rFonts w:ascii="Calibri" w:hAnsi="Calibri" w:eastAsia="Times New Roman"/>
          <w:sz w:val="22"/>
          <w:lang w:val="en-US" w:eastAsia="ru-RU"/>
        </w:rPr>
      </w:pPr>
      <w:r>
        <w:rPr>
          <w:rStyle w:val="1074"/>
          <w:color w:val="000000"/>
          <w:u w:val="none"/>
        </w:rPr>
        <w:fldChar w:fldCharType="begin"/>
      </w:r>
      <w:r>
        <w:rPr>
          <w:rStyle w:val="1074"/>
          <w:color w:val="000000"/>
          <w:u w:val="none"/>
        </w:rPr>
        <w:instrText xml:space="preserve"> </w:instrText>
      </w:r>
      <w:r>
        <w:instrText xml:space="preserve">HYPERLINK \l "_Toc435026052"</w:instrText>
      </w:r>
      <w:r>
        <w:rPr>
          <w:rStyle w:val="1074"/>
          <w:color w:val="000000"/>
          <w:u w:val="none"/>
        </w:rPr>
        <w:instrText xml:space="preserve"> </w:instrText>
      </w:r>
      <w:r>
        <w:rPr>
          <w:rStyle w:val="1074"/>
          <w:color w:val="000000"/>
          <w:u w:val="none"/>
        </w:rPr>
        <w:fldChar w:fldCharType="separate"/>
      </w:r>
      <w:r>
        <w:rPr>
          <w:rStyle w:val="1074"/>
          <w:color w:val="000000"/>
          <w:u w:val="none"/>
        </w:rPr>
        <w:t xml:space="preserve">11. Операции по покупке-продаже иностранной валюты</w:t>
      </w:r>
      <w:r>
        <w:tab/>
      </w:r>
      <w:r>
        <w:rPr>
          <w:lang w:val="en-US"/>
        </w:rPr>
        <w:t xml:space="preserve">51</w:t>
      </w:r>
      <w:r>
        <w:rPr>
          <w:rStyle w:val="1074"/>
          <w:color w:val="000000"/>
          <w:u w:val="none"/>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1073"/>
        <w:rPr>
          <w:rFonts w:ascii="Calibri" w:hAnsi="Calibri" w:eastAsia="Times New Roman"/>
          <w:sz w:val="22"/>
          <w:lang w:val="en-US" w:eastAsia="ru-RU"/>
        </w:rPr>
      </w:pPr>
      <w:r>
        <w:rPr>
          <w:rStyle w:val="1074"/>
          <w:color w:val="000000"/>
          <w:u w:val="none"/>
        </w:rPr>
        <w:fldChar w:fldCharType="begin"/>
      </w:r>
      <w:r>
        <w:rPr>
          <w:rStyle w:val="1074"/>
          <w:color w:val="000000"/>
          <w:u w:val="none"/>
        </w:rPr>
        <w:instrText xml:space="preserve"> </w:instrText>
      </w:r>
      <w:r>
        <w:instrText xml:space="preserve">HYPERLINK \l "_Toc435026053"</w:instrText>
      </w:r>
      <w:r>
        <w:rPr>
          <w:rStyle w:val="1074"/>
          <w:color w:val="000000"/>
          <w:u w:val="none"/>
        </w:rPr>
        <w:instrText xml:space="preserve"> </w:instrText>
      </w:r>
      <w:r>
        <w:rPr>
          <w:rStyle w:val="1074"/>
          <w:color w:val="000000"/>
          <w:u w:val="none"/>
        </w:rPr>
        <w:fldChar w:fldCharType="separate"/>
      </w:r>
      <w:r>
        <w:rPr>
          <w:rStyle w:val="1074"/>
          <w:color w:val="000000"/>
          <w:u w:val="none"/>
        </w:rPr>
        <w:t xml:space="preserve">12. Кредитные операции</w:t>
      </w:r>
      <w:r>
        <w:tab/>
      </w:r>
      <w:r>
        <w:rPr>
          <w:lang w:val="en-US"/>
        </w:rPr>
        <w:t xml:space="preserve">5</w:t>
      </w:r>
      <w:r>
        <w:rPr>
          <w:lang w:val="en-US"/>
        </w:rPr>
        <w:t xml:space="preserve">2</w:t>
      </w:r>
      <w:r>
        <w:rPr>
          <w:rStyle w:val="1074"/>
          <w:color w:val="000000"/>
          <w:u w:val="none"/>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1073"/>
        <w:rPr>
          <w:rFonts w:ascii="Calibri" w:hAnsi="Calibri" w:eastAsia="Times New Roman"/>
          <w:sz w:val="22"/>
          <w:lang w:eastAsia="ru-RU"/>
        </w:rPr>
      </w:pPr>
      <w:r>
        <w:rPr>
          <w:rStyle w:val="1074"/>
          <w:color w:val="000000"/>
          <w:u w:val="none"/>
        </w:rPr>
        <w:fldChar w:fldCharType="begin"/>
      </w:r>
      <w:r>
        <w:rPr>
          <w:rStyle w:val="1074"/>
          <w:color w:val="000000"/>
          <w:u w:val="none"/>
        </w:rPr>
        <w:instrText xml:space="preserve"> </w:instrText>
      </w:r>
      <w:r>
        <w:instrText xml:space="preserve">HYPERLINK \l "_Toc435026054"</w:instrText>
      </w:r>
      <w:r>
        <w:rPr>
          <w:rStyle w:val="1074"/>
          <w:color w:val="000000"/>
          <w:u w:val="none"/>
        </w:rPr>
        <w:instrText xml:space="preserve"> </w:instrText>
      </w:r>
      <w:r>
        <w:rPr>
          <w:rStyle w:val="1074"/>
          <w:color w:val="000000"/>
          <w:u w:val="none"/>
        </w:rPr>
        <w:fldChar w:fldCharType="separate"/>
      </w:r>
      <w:r>
        <w:rPr>
          <w:rStyle w:val="1074"/>
          <w:color w:val="000000"/>
          <w:u w:val="none"/>
        </w:rPr>
        <w:t xml:space="preserve">13. Обслуживани</w:t>
      </w:r>
      <w:r>
        <w:rPr>
          <w:rStyle w:val="1074"/>
          <w:color w:val="000000"/>
          <w:u w:val="none"/>
        </w:rPr>
        <w:t xml:space="preserve">е торгово-сервисных предприятий</w:t>
      </w:r>
      <w:r>
        <w:rPr>
          <w:rStyle w:val="1074"/>
          <w:color w:val="000000"/>
          <w:u w:val="none"/>
        </w:rPr>
        <w:t xml:space="preserve">, принимающих к оплате платежные карты</w:t>
      </w:r>
      <w:r>
        <w:tab/>
      </w:r>
      <w:r>
        <w:t xml:space="preserve">..</w:t>
      </w:r>
      <w:r>
        <w:t xml:space="preserve">6</w:t>
      </w:r>
      <w:r>
        <w:rPr>
          <w:lang w:val="en-US"/>
        </w:rPr>
        <w:t xml:space="preserve">2</w:t>
      </w:r>
      <w:r>
        <w:rPr>
          <w:rStyle w:val="1074"/>
          <w:color w:val="000000"/>
          <w:u w:val="none"/>
        </w:rPr>
        <w:fldChar w:fldCharType="end"/>
      </w:r>
      <w:r>
        <w:rPr>
          <w:rFonts w:ascii="Calibri" w:hAnsi="Calibri" w:eastAsia="Times New Roman"/>
          <w:sz w:val="22"/>
          <w:lang w:eastAsia="ru-RU"/>
        </w:rPr>
      </w:r>
      <w:r>
        <w:rPr>
          <w:rFonts w:ascii="Calibri" w:hAnsi="Calibri" w:eastAsia="Times New Roman"/>
          <w:sz w:val="22"/>
          <w:lang w:eastAsia="ru-RU"/>
        </w:rPr>
      </w:r>
    </w:p>
    <w:p>
      <w:pPr>
        <w:pStyle w:val="1073"/>
        <w:rPr>
          <w:rStyle w:val="1074"/>
          <w:color w:val="000000"/>
          <w:u w:val="none"/>
        </w:rPr>
      </w:pPr>
      <w:r>
        <w:rPr>
          <w:rStyle w:val="1074"/>
          <w:color w:val="000000"/>
          <w:u w:val="none"/>
        </w:rPr>
        <w:t xml:space="preserve">14. Депозитарные услуги…………………………………………………………………………..</w:t>
      </w:r>
      <w:r>
        <w:rPr>
          <w:rStyle w:val="1074"/>
          <w:color w:val="000000"/>
          <w:u w:val="none"/>
        </w:rPr>
        <w:t xml:space="preserve">.</w:t>
      </w:r>
      <w:r>
        <w:rPr>
          <w:rStyle w:val="1074"/>
          <w:color w:val="000000"/>
          <w:u w:val="none"/>
        </w:rPr>
        <w:t xml:space="preserve">….</w:t>
      </w:r>
      <w:r>
        <w:rPr>
          <w:rStyle w:val="1074"/>
          <w:color w:val="000000"/>
          <w:u w:val="none"/>
        </w:rPr>
        <w:t xml:space="preserve"> </w:t>
      </w:r>
      <w:r>
        <w:rPr>
          <w:rStyle w:val="1074"/>
          <w:color w:val="000000"/>
          <w:u w:val="none"/>
        </w:rPr>
        <w:t xml:space="preserve">6</w:t>
      </w:r>
      <w:r>
        <w:rPr>
          <w:rStyle w:val="1074"/>
          <w:color w:val="000000"/>
          <w:u w:val="none"/>
        </w:rPr>
        <w:t xml:space="preserve">5</w:t>
      </w:r>
      <w:r>
        <w:rPr>
          <w:rStyle w:val="1074"/>
          <w:color w:val="000000"/>
          <w:u w:val="none"/>
        </w:rPr>
      </w:r>
      <w:r>
        <w:rPr>
          <w:rStyle w:val="1074"/>
          <w:color w:val="000000"/>
          <w:u w:val="none"/>
        </w:rPr>
      </w:r>
    </w:p>
    <w:p>
      <w:pPr>
        <w:pStyle w:val="1073"/>
        <w:rPr>
          <w:rStyle w:val="1074"/>
          <w:color w:val="000000"/>
          <w:u w:val="none"/>
        </w:rPr>
      </w:pPr>
      <w:r>
        <w:rPr>
          <w:rStyle w:val="1074"/>
          <w:color w:val="000000"/>
          <w:u w:val="none"/>
        </w:rPr>
        <w:fldChar w:fldCharType="begin"/>
      </w:r>
      <w:r>
        <w:rPr>
          <w:rStyle w:val="1074"/>
          <w:color w:val="000000"/>
          <w:u w:val="none"/>
        </w:rPr>
        <w:instrText xml:space="preserve"> </w:instrText>
      </w:r>
      <w:r>
        <w:instrText xml:space="preserve">HYPERLINK \l "_Toc435026056"</w:instrText>
      </w:r>
      <w:r>
        <w:rPr>
          <w:rStyle w:val="1074"/>
          <w:color w:val="000000"/>
          <w:u w:val="none"/>
        </w:rPr>
        <w:instrText xml:space="preserve"> </w:instrText>
      </w:r>
      <w:r>
        <w:rPr>
          <w:rStyle w:val="1074"/>
          <w:color w:val="000000"/>
          <w:u w:val="none"/>
        </w:rPr>
        <w:fldChar w:fldCharType="separate"/>
      </w:r>
      <w:r>
        <w:rPr>
          <w:rStyle w:val="1074"/>
          <w:color w:val="000000"/>
          <w:u w:val="none"/>
        </w:rPr>
        <w:t xml:space="preserve">15. Операции с монетами из драгоценных металлов</w:t>
      </w:r>
      <w:r>
        <w:tab/>
      </w:r>
      <w:r>
        <w:rPr>
          <w:rStyle w:val="1074"/>
          <w:color w:val="000000"/>
          <w:u w:val="none"/>
        </w:rPr>
        <w:fldChar w:fldCharType="end"/>
      </w:r>
      <w:r>
        <w:rPr>
          <w:rStyle w:val="1074"/>
          <w:color w:val="000000"/>
          <w:u w:val="none"/>
        </w:rPr>
        <w:t xml:space="preserve">7</w:t>
      </w:r>
      <w:r>
        <w:rPr>
          <w:rStyle w:val="1074"/>
          <w:color w:val="000000"/>
          <w:u w:val="none"/>
        </w:rPr>
        <w:t xml:space="preserve">1</w:t>
      </w:r>
      <w:r>
        <w:rPr>
          <w:rStyle w:val="1074"/>
          <w:color w:val="000000"/>
          <w:u w:val="none"/>
        </w:rPr>
      </w:r>
      <w:r>
        <w:rPr>
          <w:rStyle w:val="1074"/>
          <w:color w:val="000000"/>
          <w:u w:val="none"/>
        </w:rPr>
      </w:r>
    </w:p>
    <w:p>
      <w:pPr>
        <w:pStyle w:val="1073"/>
      </w:pPr>
      <w:r>
        <w:t xml:space="preserve">16. Операции с драгоценными металлами</w:t>
      </w:r>
      <w:r>
        <w:tab/>
      </w:r>
      <w:r>
        <w:fldChar w:fldCharType="end"/>
      </w:r>
      <w:r>
        <w:t xml:space="preserve">7</w:t>
      </w:r>
      <w:r>
        <w:t xml:space="preserve">1</w:t>
      </w:r>
      <w:r/>
    </w:p>
    <w:p>
      <w:pPr>
        <w:pStyle w:val="1073"/>
      </w:pPr>
      <w:r>
        <w:t xml:space="preserve">17. Обслуживание с использованием Торговой системы РСХБ-Дилинг АО «Россельхозбанк»</w:t>
      </w:r>
      <w:r>
        <w:t xml:space="preserve">, Торговой системы РСХБ-Дилинг 2.0</w:t>
      </w:r>
      <w:r>
        <w:rPr>
          <w:sz w:val="18"/>
          <w:szCs w:val="18"/>
        </w:rPr>
        <w:t xml:space="preserve">…</w:t>
      </w:r>
      <w:r>
        <w:rPr>
          <w:sz w:val="18"/>
          <w:szCs w:val="18"/>
        </w:rPr>
        <w:t xml:space="preserve">………………………………………………………………………………………</w:t>
      </w:r>
      <w:r>
        <w:t xml:space="preserve">7</w:t>
      </w:r>
      <w:r>
        <w:t xml:space="preserve">2</w:t>
      </w:r>
      <w:r/>
    </w:p>
    <w:p>
      <w:pPr>
        <w:pStyle w:val="1047"/>
        <w:ind w:right="-153"/>
      </w:pPr>
      <w:r>
        <w:t xml:space="preserve">1</w:t>
      </w:r>
      <w:r>
        <w:t xml:space="preserve">8</w:t>
      </w:r>
      <w:r>
        <w:t xml:space="preserve">. </w:t>
      </w:r>
      <w:r>
        <w:rPr>
          <w:szCs w:val="24"/>
        </w:rPr>
        <w:t xml:space="preserve">Операции с использованием цифрового рубля</w:t>
      </w:r>
      <w:r>
        <w:rPr>
          <w:sz w:val="18"/>
          <w:szCs w:val="18"/>
        </w:rPr>
        <w:t xml:space="preserve">……</w:t>
      </w:r>
      <w:r>
        <w:rPr>
          <w:sz w:val="18"/>
          <w:szCs w:val="18"/>
        </w:rPr>
        <w:t xml:space="preserve">……………………………………………………………….</w:t>
      </w:r>
      <w:r>
        <w:rPr>
          <w:sz w:val="18"/>
          <w:szCs w:val="18"/>
        </w:rPr>
        <w:t xml:space="preserve">..</w:t>
      </w:r>
      <w:r>
        <w:t xml:space="preserve">7</w:t>
      </w:r>
      <w:r>
        <w:t xml:space="preserve">4</w:t>
      </w:r>
      <w:r/>
    </w:p>
    <w:p>
      <w:pPr>
        <w:pStyle w:val="1073"/>
      </w:pPr>
      <w:r>
        <w:br w:type="page" w:clear="all"/>
      </w:r>
      <w:bookmarkStart w:id="7" w:name="_Toc368307309"/>
      <w:r/>
      <w:bookmarkStart w:id="8" w:name="_Toc435026042"/>
      <w:r>
        <w:t xml:space="preserve">                                                  </w:t>
      </w:r>
      <w:r>
        <w:rPr>
          <w:b/>
        </w:rPr>
        <w:t xml:space="preserve">1. </w:t>
      </w:r>
      <w:r>
        <w:rPr>
          <w:b/>
        </w:rPr>
        <w:t xml:space="preserve">Открытие</w:t>
      </w:r>
      <w:r>
        <w:rPr>
          <w:b/>
        </w:rPr>
        <w:t xml:space="preserve"> </w:t>
      </w:r>
      <w:r>
        <w:rPr>
          <w:b/>
        </w:rPr>
        <w:t xml:space="preserve">и</w:t>
      </w:r>
      <w:r>
        <w:rPr>
          <w:b/>
        </w:rPr>
        <w:t xml:space="preserve"> </w:t>
      </w:r>
      <w:r>
        <w:rPr>
          <w:b/>
        </w:rPr>
        <w:t xml:space="preserve">ведение</w:t>
      </w:r>
      <w:r>
        <w:rPr>
          <w:b/>
        </w:rPr>
        <w:t xml:space="preserve"> </w:t>
      </w:r>
      <w:r>
        <w:rPr>
          <w:b/>
        </w:rPr>
        <w:t xml:space="preserve">счетов</w:t>
      </w:r>
      <w:bookmarkEnd w:id="7"/>
      <w:r/>
      <w:bookmarkEnd w:id="8"/>
      <w:r/>
      <w:r/>
    </w:p>
    <w:p>
      <w:pPr>
        <w:pStyle w:val="104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8"/>
        <w:gridCol w:w="1986"/>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47"/>
              <w:jc w:val="center"/>
              <w:rPr>
                <w:sz w:val="20"/>
                <w:szCs w:val="20"/>
              </w:rPr>
            </w:pPr>
            <w:r>
              <w:rPr>
                <w:sz w:val="20"/>
                <w:szCs w:val="20"/>
              </w:rPr>
              <w:t xml:space="preserve">Открытие и ведение счетов в рублях Российской 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1.1.1.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Открытие</w:t>
            </w:r>
            <w:r>
              <w:rPr>
                <w:sz w:val="20"/>
                <w:szCs w:val="20"/>
              </w:rPr>
              <w:t xml:space="preserve"> </w:t>
            </w:r>
            <w:r>
              <w:rPr>
                <w:sz w:val="20"/>
                <w:szCs w:val="20"/>
              </w:rPr>
              <w:t xml:space="preserve">счета: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bCs/>
                <w:sz w:val="20"/>
                <w:szCs w:val="20"/>
              </w:rPr>
            </w:pPr>
            <w:r>
              <w:rPr>
                <w:bCs/>
                <w:sz w:val="20"/>
                <w:szCs w:val="20"/>
              </w:rPr>
              <w:t xml:space="preserve">2</w:t>
            </w:r>
            <w:r>
              <w:rPr>
                <w:bCs/>
                <w:sz w:val="20"/>
                <w:szCs w:val="20"/>
              </w:rPr>
              <w:t xml:space="preserve"> </w:t>
            </w:r>
            <w:r>
              <w:rPr>
                <w:bCs/>
                <w:sz w:val="20"/>
                <w:szCs w:val="20"/>
              </w:rPr>
              <w:t xml:space="preserve">5</w:t>
            </w:r>
            <w:r>
              <w:rPr>
                <w:bCs/>
                <w:sz w:val="20"/>
                <w:szCs w:val="20"/>
              </w:rPr>
              <w:t xml:space="preserve">00</w:t>
            </w:r>
            <w:r>
              <w:rPr>
                <w:bCs/>
                <w:sz w:val="20"/>
                <w:szCs w:val="20"/>
              </w:rPr>
              <w:t xml:space="preserve"> </w:t>
            </w:r>
            <w:r>
              <w:rPr>
                <w:bCs/>
                <w:sz w:val="20"/>
                <w:szCs w:val="20"/>
              </w:rPr>
              <w:t xml:space="preserve">руб.</w:t>
            </w:r>
            <w:r>
              <w:rPr>
                <w:bCs/>
                <w:sz w:val="20"/>
                <w:szCs w:val="20"/>
              </w:rPr>
            </w:r>
            <w:r>
              <w:rPr>
                <w:bCs/>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047"/>
              <w:rPr>
                <w:bCs/>
                <w:sz w:val="20"/>
                <w:szCs w:val="20"/>
              </w:rPr>
            </w:pPr>
            <w:r>
              <w:rPr>
                <w:bCs/>
                <w:sz w:val="20"/>
                <w:szCs w:val="20"/>
              </w:rPr>
              <w:t xml:space="preserve">В случае необходимости за оформление Банком карточки с образцами подписей и оттиска печати комиссия не взимается</w:t>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t xml:space="preserve">Комиссия не взимается при одновременном соблюдении следующих условий:</w:t>
            </w:r>
            <w:r>
              <w:rPr>
                <w:bCs/>
                <w:sz w:val="20"/>
                <w:szCs w:val="20"/>
              </w:rPr>
            </w:r>
            <w:r>
              <w:rPr>
                <w:bCs/>
                <w:sz w:val="20"/>
                <w:szCs w:val="20"/>
              </w:rPr>
            </w:r>
          </w:p>
          <w:p>
            <w:pPr>
              <w:pStyle w:val="1047"/>
              <w:rPr>
                <w:bCs/>
                <w:sz w:val="20"/>
                <w:szCs w:val="20"/>
              </w:rPr>
            </w:pPr>
            <w:r>
              <w:rPr>
                <w:bCs/>
                <w:sz w:val="20"/>
                <w:szCs w:val="20"/>
              </w:rPr>
              <w:t xml:space="preserve">1.</w:t>
              <w:tab/>
              <w:t xml:space="preserve">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r>
              <w:rPr>
                <w:bCs/>
                <w:sz w:val="20"/>
                <w:szCs w:val="20"/>
              </w:rPr>
            </w:r>
            <w:r>
              <w:rPr>
                <w:bCs/>
                <w:sz w:val="20"/>
                <w:szCs w:val="20"/>
              </w:rPr>
            </w:r>
          </w:p>
          <w:p>
            <w:pPr>
              <w:pStyle w:val="1047"/>
              <w:rPr>
                <w:bCs/>
                <w:sz w:val="20"/>
                <w:szCs w:val="20"/>
              </w:rPr>
            </w:pPr>
            <w:r>
              <w:rPr>
                <w:bCs/>
                <w:sz w:val="20"/>
                <w:szCs w:val="20"/>
              </w:rPr>
              <w:t xml:space="preserve">2.</w:t>
              <w:tab/>
              <w:t xml:space="preserve">Подписание с клиентом договора эквайринга и договора о выпуске и обслуживании бизнес-карты к расчетному счету в одном региональном филиале Банка.</w:t>
            </w:r>
            <w:r>
              <w:rPr>
                <w:bCs/>
                <w:sz w:val="20"/>
                <w:szCs w:val="20"/>
              </w:rPr>
            </w:r>
            <w:r>
              <w:rPr>
                <w:bCs/>
                <w:sz w:val="20"/>
                <w:szCs w:val="20"/>
              </w:rPr>
            </w:r>
          </w:p>
          <w:p>
            <w:pPr>
              <w:pStyle w:val="1047"/>
              <w:rPr>
                <w:bCs/>
                <w:sz w:val="20"/>
                <w:szCs w:val="20"/>
              </w:rPr>
            </w:pPr>
            <w:r>
              <w:rPr>
                <w:bCs/>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r>
              <w:rPr>
                <w:bCs/>
                <w:sz w:val="20"/>
                <w:szCs w:val="20"/>
              </w:rPr>
            </w:r>
            <w:r>
              <w:rPr>
                <w:bCs/>
                <w:sz w:val="20"/>
                <w:szCs w:val="20"/>
              </w:rPr>
            </w:r>
          </w:p>
          <w:p>
            <w:pPr>
              <w:pStyle w:val="1047"/>
              <w:rPr>
                <w:bCs/>
                <w:sz w:val="20"/>
                <w:szCs w:val="20"/>
              </w:rPr>
            </w:pPr>
            <w:r>
              <w:rPr>
                <w:bCs/>
                <w:sz w:val="20"/>
                <w:szCs w:val="20"/>
              </w:rPr>
              <w:t xml:space="preserve">АО «Россельхозбанк», сделанной сотрудником регионального филиала Банка.</w:t>
            </w:r>
            <w:r>
              <w:rPr>
                <w:bCs/>
                <w:sz w:val="20"/>
                <w:szCs w:val="20"/>
              </w:rPr>
            </w:r>
            <w:r>
              <w:rPr>
                <w:bCs/>
                <w:sz w:val="20"/>
                <w:szCs w:val="20"/>
              </w:rPr>
            </w:r>
          </w:p>
          <w:p>
            <w:pPr>
              <w:pStyle w:val="1047"/>
              <w:rPr>
                <w:bCs/>
                <w:sz w:val="20"/>
                <w:szCs w:val="20"/>
              </w:rPr>
            </w:pPr>
            <w:r>
              <w:rPr>
                <w:bCs/>
                <w:sz w:val="20"/>
                <w:szCs w:val="20"/>
              </w:rPr>
              <w:t xml:space="preserve">При несоблюдении любого из указанных условий комиссия взимается в стандартном размере.</w:t>
            </w:r>
            <w:r>
              <w:rPr>
                <w:bCs/>
                <w:sz w:val="20"/>
                <w:szCs w:val="20"/>
              </w:rPr>
            </w:r>
            <w:r>
              <w:rPr>
                <w:bCs/>
                <w:sz w:val="20"/>
                <w:szCs w:val="20"/>
              </w:rPr>
            </w:r>
          </w:p>
          <w:p>
            <w:pPr>
              <w:pStyle w:val="1047"/>
              <w:rPr>
                <w:bCs/>
                <w:sz w:val="20"/>
                <w:szCs w:val="20"/>
              </w:rPr>
            </w:pPr>
            <w:r>
              <w:rPr>
                <w:bCs/>
                <w:sz w:val="20"/>
                <w:szCs w:val="20"/>
              </w:rPr>
              <w:t xml:space="preserve">Если бизнес-карты обслуживается в рамках тарифного плана «Корпоративный» комиссия взимается в стандартном размере.</w:t>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w:t>
            </w:r>
            <w:r>
              <w:rPr>
                <w:sz w:val="20"/>
                <w:szCs w:val="20"/>
              </w:rPr>
              <w:t xml:space="preserve"> </w:t>
            </w:r>
            <w:r>
              <w:rPr>
                <w:sz w:val="20"/>
                <w:szCs w:val="20"/>
              </w:rPr>
              <w:t xml:space="preserve">при</w:t>
            </w:r>
            <w:r>
              <w:rPr>
                <w:sz w:val="20"/>
                <w:szCs w:val="20"/>
              </w:rPr>
              <w:t xml:space="preserve"> </w:t>
            </w:r>
            <w:r>
              <w:rPr>
                <w:sz w:val="20"/>
                <w:szCs w:val="20"/>
              </w:rPr>
              <w:t xml:space="preserve">переходе</w:t>
            </w:r>
            <w:r>
              <w:rPr>
                <w:sz w:val="20"/>
                <w:szCs w:val="20"/>
              </w:rPr>
              <w:t xml:space="preserve"> </w:t>
            </w:r>
            <w:r>
              <w:rPr>
                <w:sz w:val="20"/>
                <w:szCs w:val="20"/>
              </w:rPr>
              <w:t xml:space="preserve">на</w:t>
            </w:r>
            <w:r>
              <w:rPr>
                <w:sz w:val="20"/>
                <w:szCs w:val="20"/>
              </w:rPr>
              <w:t xml:space="preserve"> </w:t>
            </w:r>
            <w:r>
              <w:rPr>
                <w:sz w:val="20"/>
                <w:szCs w:val="20"/>
              </w:rPr>
              <w:t xml:space="preserve">обслуживание</w:t>
            </w:r>
            <w:r>
              <w:rPr>
                <w:sz w:val="20"/>
                <w:szCs w:val="20"/>
              </w:rPr>
              <w:t xml:space="preserve"> </w:t>
            </w:r>
            <w:r>
              <w:rPr>
                <w:sz w:val="20"/>
                <w:szCs w:val="20"/>
              </w:rPr>
              <w:t xml:space="preserve">из</w:t>
            </w:r>
            <w:r>
              <w:rPr>
                <w:sz w:val="20"/>
                <w:szCs w:val="20"/>
              </w:rPr>
              <w:t xml:space="preserve"> </w:t>
            </w:r>
            <w:r>
              <w:rPr>
                <w:sz w:val="20"/>
                <w:szCs w:val="20"/>
              </w:rPr>
              <w:t xml:space="preserve">другого</w:t>
            </w:r>
            <w:r>
              <w:rPr>
                <w:sz w:val="20"/>
                <w:szCs w:val="20"/>
              </w:rPr>
              <w:t xml:space="preserve"> </w:t>
            </w:r>
            <w:r>
              <w:rPr>
                <w:sz w:val="20"/>
                <w:szCs w:val="20"/>
              </w:rPr>
              <w:t xml:space="preserve">подразделения</w:t>
            </w:r>
            <w:r>
              <w:rPr>
                <w:sz w:val="20"/>
                <w:szCs w:val="20"/>
              </w:rPr>
              <w:t xml:space="preserve"> </w:t>
            </w:r>
            <w:r>
              <w:rPr>
                <w:sz w:val="20"/>
                <w:szCs w:val="20"/>
              </w:rPr>
              <w:t xml:space="preserve">Банка</w:t>
            </w:r>
            <w:r>
              <w:rPr>
                <w:sz w:val="20"/>
                <w:szCs w:val="20"/>
              </w:rPr>
              <w:t xml:space="preserve"> </w:t>
            </w:r>
            <w:r>
              <w:rPr>
                <w:sz w:val="20"/>
                <w:szCs w:val="20"/>
              </w:rPr>
              <w:t xml:space="preserve">и</w:t>
            </w:r>
            <w:r>
              <w:rPr>
                <w:sz w:val="20"/>
                <w:szCs w:val="20"/>
              </w:rPr>
              <w:t xml:space="preserve"> </w:t>
            </w:r>
            <w:r>
              <w:rPr>
                <w:sz w:val="20"/>
                <w:szCs w:val="20"/>
              </w:rPr>
              <w:t xml:space="preserve">предъявлении</w:t>
            </w:r>
            <w:r>
              <w:rPr>
                <w:sz w:val="20"/>
                <w:szCs w:val="20"/>
              </w:rPr>
              <w:t xml:space="preserve"> </w:t>
            </w:r>
            <w:r>
              <w:rPr>
                <w:sz w:val="20"/>
                <w:szCs w:val="20"/>
              </w:rPr>
              <w:t xml:space="preserve">клиентом</w:t>
            </w:r>
            <w:r>
              <w:rPr>
                <w:sz w:val="20"/>
                <w:szCs w:val="20"/>
              </w:rPr>
              <w:t xml:space="preserve"> </w:t>
            </w:r>
            <w:r>
              <w:rPr>
                <w:sz w:val="20"/>
                <w:szCs w:val="20"/>
              </w:rPr>
              <w:t xml:space="preserve">Уведомления</w:t>
            </w:r>
            <w:r>
              <w:rPr>
                <w:sz w:val="20"/>
                <w:szCs w:val="20"/>
              </w:rPr>
              <w:t xml:space="preserve"> </w:t>
            </w:r>
            <w:r>
              <w:rPr>
                <w:sz w:val="20"/>
                <w:szCs w:val="20"/>
              </w:rPr>
              <w:t xml:space="preserve">о</w:t>
            </w:r>
            <w:r>
              <w:rPr>
                <w:sz w:val="20"/>
                <w:szCs w:val="20"/>
              </w:rPr>
              <w:t xml:space="preserve"> </w:t>
            </w:r>
            <w:r>
              <w:rPr>
                <w:sz w:val="20"/>
                <w:szCs w:val="20"/>
              </w:rPr>
              <w:t xml:space="preserve">закрытии</w:t>
            </w:r>
            <w:r>
              <w:rPr>
                <w:sz w:val="20"/>
                <w:szCs w:val="20"/>
              </w:rPr>
              <w:t xml:space="preserve"> </w:t>
            </w:r>
            <w:r>
              <w:rPr>
                <w:sz w:val="20"/>
                <w:szCs w:val="20"/>
              </w:rPr>
              <w:t xml:space="preserve">счета</w:t>
            </w:r>
            <w:r>
              <w:rPr>
                <w:sz w:val="20"/>
                <w:szCs w:val="20"/>
              </w:rPr>
              <w:t xml:space="preserve"> </w:t>
            </w:r>
            <w:r>
              <w:rPr>
                <w:sz w:val="20"/>
                <w:szCs w:val="20"/>
              </w:rPr>
              <w:t xml:space="preserve">в</w:t>
            </w:r>
            <w:r>
              <w:rPr>
                <w:sz w:val="20"/>
                <w:szCs w:val="20"/>
              </w:rPr>
              <w:t xml:space="preserve"> </w:t>
            </w:r>
            <w:r>
              <w:rPr>
                <w:sz w:val="20"/>
                <w:szCs w:val="20"/>
              </w:rPr>
              <w:t xml:space="preserve">подразделении</w:t>
            </w:r>
            <w:r>
              <w:rPr>
                <w:sz w:val="20"/>
                <w:szCs w:val="20"/>
              </w:rPr>
              <w:t xml:space="preserve"> </w:t>
            </w:r>
            <w:r>
              <w:rPr>
                <w:sz w:val="20"/>
                <w:szCs w:val="20"/>
              </w:rPr>
              <w:t xml:space="preserve">Банка,</w:t>
            </w:r>
            <w:r>
              <w:rPr>
                <w:sz w:val="20"/>
                <w:szCs w:val="20"/>
              </w:rPr>
              <w:t xml:space="preserve"> </w:t>
            </w:r>
            <w:r>
              <w:rPr>
                <w:sz w:val="20"/>
                <w:szCs w:val="20"/>
              </w:rPr>
              <w:t xml:space="preserve">выданного</w:t>
            </w:r>
            <w:r>
              <w:rPr>
                <w:sz w:val="20"/>
                <w:szCs w:val="20"/>
              </w:rPr>
              <w:t xml:space="preserve"> </w:t>
            </w:r>
            <w:r>
              <w:rPr>
                <w:sz w:val="20"/>
                <w:szCs w:val="20"/>
              </w:rPr>
              <w:t xml:space="preserve">в</w:t>
            </w:r>
            <w:r>
              <w:rPr>
                <w:sz w:val="20"/>
                <w:szCs w:val="20"/>
              </w:rPr>
              <w:t xml:space="preserve"> </w:t>
            </w:r>
            <w:r>
              <w:rPr>
                <w:sz w:val="20"/>
                <w:szCs w:val="20"/>
              </w:rPr>
              <w:t xml:space="preserve">течение</w:t>
            </w:r>
            <w:r>
              <w:rPr>
                <w:sz w:val="20"/>
                <w:szCs w:val="20"/>
              </w:rPr>
              <w:t xml:space="preserve"> </w:t>
            </w:r>
            <w:r>
              <w:rPr>
                <w:sz w:val="20"/>
                <w:szCs w:val="20"/>
              </w:rPr>
              <w:t xml:space="preserve">3-х</w:t>
            </w:r>
            <w:r>
              <w:rPr>
                <w:sz w:val="20"/>
                <w:szCs w:val="20"/>
              </w:rPr>
              <w:t xml:space="preserve"> </w:t>
            </w:r>
            <w:r>
              <w:rPr>
                <w:sz w:val="20"/>
                <w:szCs w:val="20"/>
              </w:rPr>
              <w:t xml:space="preserve">месяцев</w:t>
            </w:r>
            <w:r>
              <w:rPr>
                <w:sz w:val="20"/>
                <w:szCs w:val="20"/>
              </w:rPr>
              <w:t xml:space="preserve"> </w:t>
            </w:r>
            <w:r>
              <w:rPr>
                <w:sz w:val="20"/>
                <w:szCs w:val="20"/>
              </w:rPr>
              <w:t xml:space="preserve">с</w:t>
            </w:r>
            <w:r>
              <w:rPr>
                <w:sz w:val="20"/>
                <w:szCs w:val="20"/>
              </w:rPr>
              <w:t xml:space="preserve"> </w:t>
            </w:r>
            <w:r>
              <w:rPr>
                <w:sz w:val="20"/>
                <w:szCs w:val="20"/>
              </w:rPr>
              <w:t xml:space="preserve">даты</w:t>
            </w:r>
            <w:r>
              <w:rPr>
                <w:sz w:val="20"/>
                <w:szCs w:val="20"/>
              </w:rPr>
              <w:t xml:space="preserve"> </w:t>
            </w:r>
            <w:r>
              <w:rPr>
                <w:sz w:val="20"/>
                <w:szCs w:val="20"/>
              </w:rPr>
              <w:t xml:space="preserve">закрытия</w:t>
            </w:r>
            <w:r>
              <w:rPr>
                <w:sz w:val="20"/>
                <w:szCs w:val="20"/>
              </w:rPr>
              <w:t xml:space="preserve"> </w:t>
            </w:r>
            <w:r>
              <w:rPr>
                <w:sz w:val="20"/>
                <w:szCs w:val="20"/>
              </w:rPr>
              <w:t xml:space="preserve">счета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bCs/>
                <w:sz w:val="20"/>
                <w:szCs w:val="20"/>
              </w:rPr>
            </w:pPr>
            <w:r>
              <w:rPr>
                <w:bCs/>
                <w:sz w:val="20"/>
                <w:szCs w:val="20"/>
              </w:rPr>
              <w:t xml:space="preserve">Не</w:t>
            </w:r>
            <w:r>
              <w:rPr>
                <w:bCs/>
                <w:sz w:val="20"/>
                <w:szCs w:val="20"/>
              </w:rPr>
              <w:t xml:space="preserve"> </w:t>
            </w:r>
            <w:r>
              <w:rPr>
                <w:bCs/>
                <w:sz w:val="20"/>
                <w:szCs w:val="20"/>
              </w:rPr>
              <w:t xml:space="preserve">взимается</w:t>
            </w:r>
            <w:r>
              <w:rPr>
                <w:bCs/>
                <w:sz w:val="20"/>
                <w:szCs w:val="20"/>
              </w:rPr>
            </w:r>
            <w:r>
              <w:rPr>
                <w:bCs/>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4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w:t>
            </w:r>
            <w:r>
              <w:rPr>
                <w:sz w:val="20"/>
                <w:szCs w:val="20"/>
              </w:rPr>
              <w:t xml:space="preserve"> </w:t>
            </w:r>
            <w:r>
              <w:rPr>
                <w:sz w:val="20"/>
                <w:szCs w:val="20"/>
              </w:rPr>
              <w:t xml:space="preserve">накопительного</w:t>
            </w:r>
            <w:r>
              <w:rPr>
                <w:sz w:val="20"/>
                <w:szCs w:val="20"/>
              </w:rPr>
              <w:t xml:space="preserve"> </w:t>
            </w:r>
            <w:r>
              <w:rPr>
                <w:sz w:val="20"/>
                <w:szCs w:val="20"/>
              </w:rPr>
              <w:t xml:space="preserve">счета,</w:t>
            </w:r>
            <w:r>
              <w:rPr>
                <w:sz w:val="20"/>
                <w:szCs w:val="20"/>
              </w:rPr>
              <w:t xml:space="preserve"> </w:t>
            </w:r>
            <w:r>
              <w:rPr>
                <w:sz w:val="20"/>
                <w:szCs w:val="20"/>
              </w:rPr>
              <w:t xml:space="preserve">счета</w:t>
            </w:r>
            <w:r>
              <w:rPr>
                <w:sz w:val="20"/>
                <w:szCs w:val="20"/>
              </w:rPr>
              <w:t xml:space="preserve"> </w:t>
            </w:r>
            <w:r>
              <w:rPr>
                <w:sz w:val="20"/>
                <w:szCs w:val="20"/>
              </w:rPr>
              <w:t xml:space="preserve">с</w:t>
            </w:r>
            <w:r>
              <w:rPr>
                <w:sz w:val="20"/>
                <w:szCs w:val="20"/>
              </w:rPr>
              <w:t xml:space="preserve"> </w:t>
            </w:r>
            <w:r>
              <w:rPr>
                <w:sz w:val="20"/>
                <w:szCs w:val="20"/>
              </w:rPr>
              <w:t xml:space="preserve">особым</w:t>
            </w:r>
            <w:r>
              <w:rPr>
                <w:sz w:val="20"/>
                <w:szCs w:val="20"/>
              </w:rPr>
              <w:t xml:space="preserve"> </w:t>
            </w:r>
            <w:r>
              <w:rPr>
                <w:sz w:val="20"/>
                <w:szCs w:val="20"/>
              </w:rPr>
              <w:t xml:space="preserve">режимом,</w:t>
            </w:r>
            <w:r>
              <w:rPr>
                <w:sz w:val="20"/>
                <w:szCs w:val="20"/>
              </w:rPr>
              <w:t xml:space="preserve"> </w:t>
            </w:r>
            <w:r>
              <w:rPr>
                <w:sz w:val="20"/>
                <w:szCs w:val="20"/>
              </w:rPr>
              <w:t xml:space="preserve">счета</w:t>
            </w:r>
            <w:r>
              <w:rPr>
                <w:sz w:val="20"/>
                <w:szCs w:val="20"/>
              </w:rPr>
              <w:t xml:space="preserve"> </w:t>
            </w:r>
            <w:r>
              <w:rPr>
                <w:sz w:val="20"/>
                <w:szCs w:val="20"/>
              </w:rPr>
              <w:t xml:space="preserve">по</w:t>
            </w:r>
            <w:r>
              <w:rPr>
                <w:sz w:val="20"/>
                <w:szCs w:val="20"/>
              </w:rPr>
              <w:t xml:space="preserve"> </w:t>
            </w:r>
            <w:r>
              <w:rPr>
                <w:sz w:val="20"/>
                <w:szCs w:val="20"/>
              </w:rPr>
              <w:t xml:space="preserve">депозиту</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bCs/>
                <w:sz w:val="20"/>
                <w:szCs w:val="20"/>
              </w:rPr>
            </w:pPr>
            <w:r>
              <w:rPr>
                <w:bCs/>
                <w:sz w:val="20"/>
                <w:szCs w:val="20"/>
              </w:rPr>
              <w:t xml:space="preserve">Не</w:t>
            </w:r>
            <w:r>
              <w:rPr>
                <w:bCs/>
                <w:sz w:val="20"/>
                <w:szCs w:val="20"/>
              </w:rPr>
              <w:t xml:space="preserve"> </w:t>
            </w:r>
            <w:r>
              <w:rPr>
                <w:bCs/>
                <w:sz w:val="20"/>
                <w:szCs w:val="20"/>
              </w:rPr>
              <w:t xml:space="preserve">взимается</w:t>
            </w:r>
            <w:r>
              <w:rPr>
                <w:bCs/>
                <w:sz w:val="20"/>
                <w:szCs w:val="20"/>
              </w:rPr>
            </w:r>
            <w:r>
              <w:rPr>
                <w:bCs/>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4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w:t>
            </w:r>
            <w:r>
              <w:rPr>
                <w:sz w:val="20"/>
                <w:szCs w:val="20"/>
              </w:rPr>
              <w:t xml:space="preserve"> </w:t>
            </w:r>
            <w:r>
              <w:rPr>
                <w:sz w:val="20"/>
                <w:szCs w:val="20"/>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bCs/>
                <w:sz w:val="20"/>
                <w:szCs w:val="20"/>
              </w:rPr>
            </w:pPr>
            <w:r>
              <w:rPr>
                <w:bCs/>
                <w:sz w:val="20"/>
                <w:szCs w:val="20"/>
              </w:rPr>
              <w:t xml:space="preserve">2</w:t>
            </w:r>
            <w:r>
              <w:rPr>
                <w:bCs/>
                <w:sz w:val="20"/>
                <w:szCs w:val="20"/>
              </w:rPr>
              <w:t xml:space="preserve"> </w:t>
            </w:r>
            <w:r>
              <w:rPr>
                <w:bCs/>
                <w:sz w:val="20"/>
                <w:szCs w:val="20"/>
              </w:rPr>
              <w:t xml:space="preserve">500</w:t>
            </w:r>
            <w:r>
              <w:rPr>
                <w:bCs/>
                <w:sz w:val="20"/>
                <w:szCs w:val="20"/>
              </w:rPr>
              <w:t xml:space="preserve"> </w:t>
            </w:r>
            <w:r>
              <w:rPr>
                <w:bCs/>
                <w:sz w:val="20"/>
                <w:szCs w:val="20"/>
              </w:rPr>
              <w:t xml:space="preserve">руб.</w:t>
            </w:r>
            <w:r>
              <w:rPr>
                <w:bCs/>
                <w:sz w:val="20"/>
                <w:szCs w:val="20"/>
              </w:rPr>
            </w:r>
            <w:r>
              <w:rPr>
                <w:bCs/>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4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w:t>
            </w:r>
            <w:r>
              <w:rPr>
                <w:sz w:val="20"/>
                <w:szCs w:val="20"/>
              </w:rPr>
              <w:t xml:space="preserve"> </w:t>
            </w:r>
            <w:r>
              <w:rPr>
                <w:sz w:val="20"/>
                <w:szCs w:val="20"/>
              </w:rPr>
              <w:t xml:space="preserve">клиентам,</w:t>
            </w:r>
            <w:r>
              <w:rPr>
                <w:sz w:val="20"/>
                <w:szCs w:val="20"/>
              </w:rPr>
              <w:t xml:space="preserve"> </w:t>
            </w:r>
            <w:r>
              <w:rPr>
                <w:sz w:val="20"/>
                <w:szCs w:val="20"/>
              </w:rPr>
              <w:t xml:space="preserve">включенным</w:t>
            </w:r>
            <w:r>
              <w:rPr>
                <w:sz w:val="20"/>
                <w:szCs w:val="20"/>
              </w:rPr>
              <w:t xml:space="preserve"> </w:t>
            </w:r>
            <w:r>
              <w:rPr>
                <w:sz w:val="20"/>
                <w:szCs w:val="20"/>
              </w:rPr>
              <w:t xml:space="preserve">в</w:t>
            </w:r>
            <w:r>
              <w:rPr>
                <w:sz w:val="20"/>
                <w:szCs w:val="20"/>
              </w:rPr>
              <w:t xml:space="preserve"> </w:t>
            </w:r>
            <w:r>
              <w:rPr>
                <w:sz w:val="20"/>
                <w:szCs w:val="20"/>
              </w:rPr>
              <w:t xml:space="preserve">региональную</w:t>
            </w:r>
            <w:r>
              <w:rPr>
                <w:sz w:val="20"/>
                <w:szCs w:val="20"/>
              </w:rPr>
              <w:t xml:space="preserve"> </w:t>
            </w:r>
            <w:r>
              <w:rPr>
                <w:sz w:val="20"/>
                <w:szCs w:val="20"/>
              </w:rPr>
              <w:t xml:space="preserve">адресную</w:t>
            </w:r>
            <w:r>
              <w:rPr>
                <w:sz w:val="20"/>
                <w:szCs w:val="20"/>
              </w:rPr>
              <w:t xml:space="preserve"> </w:t>
            </w:r>
            <w:r>
              <w:rPr>
                <w:sz w:val="20"/>
                <w:szCs w:val="20"/>
              </w:rPr>
              <w:t xml:space="preserve">программу</w:t>
            </w:r>
            <w:r>
              <w:rPr>
                <w:sz w:val="20"/>
                <w:szCs w:val="20"/>
              </w:rPr>
              <w:t xml:space="preserve"> </w:t>
            </w:r>
            <w:r>
              <w:rPr>
                <w:sz w:val="20"/>
                <w:szCs w:val="20"/>
              </w:rPr>
              <w:t xml:space="preserve">по</w:t>
            </w:r>
            <w:r>
              <w:rPr>
                <w:sz w:val="20"/>
                <w:szCs w:val="20"/>
              </w:rPr>
              <w:t xml:space="preserve"> </w:t>
            </w:r>
            <w:r>
              <w:rPr>
                <w:sz w:val="20"/>
                <w:szCs w:val="20"/>
              </w:rPr>
              <w:t xml:space="preserve">проведению</w:t>
            </w:r>
            <w:r>
              <w:rPr>
                <w:sz w:val="20"/>
                <w:szCs w:val="20"/>
              </w:rPr>
              <w:t xml:space="preserve"> </w:t>
            </w:r>
            <w:r>
              <w:rPr>
                <w:sz w:val="20"/>
                <w:szCs w:val="20"/>
              </w:rPr>
              <w:t xml:space="preserve">капитального</w:t>
            </w:r>
            <w:r>
              <w:rPr>
                <w:sz w:val="20"/>
                <w:szCs w:val="20"/>
              </w:rPr>
              <w:t xml:space="preserve"> </w:t>
            </w:r>
            <w:r>
              <w:rPr>
                <w:sz w:val="20"/>
                <w:szCs w:val="20"/>
              </w:rPr>
              <w:t xml:space="preserve">ремонта</w:t>
            </w:r>
            <w:r>
              <w:rPr>
                <w:sz w:val="20"/>
                <w:szCs w:val="20"/>
              </w:rPr>
              <w:t xml:space="preserve"> </w:t>
            </w:r>
            <w:r>
              <w:rPr>
                <w:sz w:val="20"/>
                <w:szCs w:val="20"/>
              </w:rPr>
              <w:t xml:space="preserve">многоквартирных</w:t>
            </w:r>
            <w:r>
              <w:rPr>
                <w:sz w:val="20"/>
                <w:szCs w:val="20"/>
              </w:rPr>
              <w:t xml:space="preserve"> </w:t>
            </w:r>
            <w:r>
              <w:rPr>
                <w:sz w:val="20"/>
                <w:szCs w:val="20"/>
              </w:rPr>
              <w:t xml:space="preserve">домов,</w:t>
            </w:r>
            <w:r>
              <w:rPr>
                <w:sz w:val="20"/>
                <w:szCs w:val="20"/>
              </w:rPr>
              <w:t xml:space="preserve"> </w:t>
            </w:r>
            <w:r>
              <w:rPr>
                <w:sz w:val="20"/>
                <w:szCs w:val="20"/>
              </w:rPr>
              <w:t xml:space="preserve">переселения</w:t>
            </w:r>
            <w:r>
              <w:rPr>
                <w:sz w:val="20"/>
                <w:szCs w:val="20"/>
              </w:rPr>
              <w:t xml:space="preserve"> </w:t>
            </w:r>
            <w:r>
              <w:rPr>
                <w:sz w:val="20"/>
                <w:szCs w:val="20"/>
              </w:rPr>
              <w:t xml:space="preserve">граждан</w:t>
            </w:r>
            <w:r>
              <w:rPr>
                <w:sz w:val="20"/>
                <w:szCs w:val="20"/>
              </w:rPr>
              <w:t xml:space="preserve"> </w:t>
            </w:r>
            <w:r>
              <w:rPr>
                <w:sz w:val="20"/>
                <w:szCs w:val="20"/>
              </w:rPr>
              <w:t xml:space="preserve">из</w:t>
            </w:r>
            <w:r>
              <w:rPr>
                <w:sz w:val="20"/>
                <w:szCs w:val="20"/>
              </w:rPr>
              <w:t xml:space="preserve"> </w:t>
            </w:r>
            <w:r>
              <w:rPr>
                <w:sz w:val="20"/>
                <w:szCs w:val="20"/>
              </w:rPr>
              <w:t xml:space="preserve">аварийного</w:t>
            </w:r>
            <w:r>
              <w:rPr>
                <w:sz w:val="20"/>
                <w:szCs w:val="20"/>
              </w:rPr>
              <w:t xml:space="preserve"> </w:t>
            </w:r>
            <w:r>
              <w:rPr>
                <w:sz w:val="20"/>
                <w:szCs w:val="20"/>
              </w:rPr>
              <w:t xml:space="preserve">жилищного</w:t>
            </w:r>
            <w:r>
              <w:rPr>
                <w:sz w:val="20"/>
                <w:szCs w:val="20"/>
              </w:rPr>
              <w:t xml:space="preserve"> </w:t>
            </w:r>
            <w:r>
              <w:rPr>
                <w:sz w:val="20"/>
                <w:szCs w:val="20"/>
              </w:rPr>
              <w:t xml:space="preserve">фонда</w:t>
            </w:r>
            <w:r>
              <w:rPr>
                <w:sz w:val="20"/>
                <w:szCs w:val="20"/>
              </w:rPr>
              <w:t xml:space="preserve"> </w:t>
            </w: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Федеральным</w:t>
            </w:r>
            <w:r>
              <w:rPr>
                <w:sz w:val="20"/>
                <w:szCs w:val="20"/>
              </w:rPr>
              <w:t xml:space="preserve"> </w:t>
            </w:r>
            <w:r>
              <w:rPr>
                <w:sz w:val="20"/>
                <w:szCs w:val="20"/>
              </w:rPr>
              <w:t xml:space="preserve">законом</w:t>
            </w:r>
            <w:r>
              <w:rPr>
                <w:sz w:val="20"/>
                <w:szCs w:val="20"/>
              </w:rPr>
              <w:t xml:space="preserve"> </w:t>
            </w:r>
            <w:r>
              <w:rPr>
                <w:sz w:val="20"/>
                <w:szCs w:val="20"/>
              </w:rPr>
              <w:t xml:space="preserve">от</w:t>
            </w:r>
            <w:r>
              <w:rPr>
                <w:sz w:val="20"/>
                <w:szCs w:val="20"/>
              </w:rPr>
              <w:t xml:space="preserve"> </w:t>
            </w:r>
            <w:r>
              <w:rPr>
                <w:sz w:val="20"/>
                <w:szCs w:val="20"/>
              </w:rPr>
              <w:t xml:space="preserve">21.07.2007</w:t>
            </w:r>
            <w:r>
              <w:rPr>
                <w:sz w:val="20"/>
                <w:szCs w:val="20"/>
              </w:rPr>
              <w:t xml:space="preserve"> </w:t>
            </w:r>
            <w:r>
              <w:rPr>
                <w:sz w:val="20"/>
                <w:szCs w:val="20"/>
              </w:rPr>
              <w:t xml:space="preserve">№</w:t>
            </w:r>
            <w:r>
              <w:rPr>
                <w:sz w:val="20"/>
                <w:szCs w:val="20"/>
              </w:rPr>
              <w:t xml:space="preserve"> </w:t>
            </w:r>
            <w:r>
              <w:rPr>
                <w:sz w:val="20"/>
                <w:szCs w:val="20"/>
              </w:rPr>
              <w:t xml:space="preserve">185-ФЗ</w:t>
            </w:r>
            <w:r>
              <w:rPr>
                <w:sz w:val="20"/>
                <w:szCs w:val="20"/>
              </w:rPr>
              <w:t xml:space="preserve"> </w:t>
            </w:r>
            <w:r>
              <w:rPr>
                <w:sz w:val="20"/>
                <w:szCs w:val="20"/>
              </w:rPr>
              <w:t xml:space="preserve">«О</w:t>
            </w:r>
            <w:r>
              <w:rPr>
                <w:sz w:val="20"/>
                <w:szCs w:val="20"/>
              </w:rPr>
              <w:t xml:space="preserve"> </w:t>
            </w:r>
            <w:r>
              <w:rPr>
                <w:sz w:val="20"/>
                <w:szCs w:val="20"/>
              </w:rPr>
              <w:t xml:space="preserve">Фонде</w:t>
            </w:r>
            <w:r>
              <w:rPr>
                <w:sz w:val="20"/>
                <w:szCs w:val="20"/>
              </w:rPr>
              <w:t xml:space="preserve"> </w:t>
            </w:r>
            <w:r>
              <w:rPr>
                <w:sz w:val="20"/>
                <w:szCs w:val="20"/>
              </w:rPr>
              <w:t xml:space="preserve">содействия</w:t>
            </w:r>
            <w:r>
              <w:rPr>
                <w:sz w:val="20"/>
                <w:szCs w:val="20"/>
              </w:rPr>
              <w:t xml:space="preserve"> </w:t>
            </w:r>
            <w:r>
              <w:rPr>
                <w:sz w:val="20"/>
                <w:szCs w:val="20"/>
              </w:rPr>
              <w:t xml:space="preserve">реформированию</w:t>
            </w:r>
            <w:r>
              <w:rPr>
                <w:sz w:val="20"/>
                <w:szCs w:val="20"/>
              </w:rPr>
              <w:t xml:space="preserve"> </w:t>
            </w:r>
            <w:r>
              <w:rPr>
                <w:sz w:val="20"/>
                <w:szCs w:val="20"/>
              </w:rPr>
              <w:t xml:space="preserve">жилищно-коммунального</w:t>
            </w:r>
            <w:r>
              <w:rPr>
                <w:sz w:val="20"/>
                <w:szCs w:val="20"/>
              </w:rPr>
              <w:t xml:space="preserve"> </w:t>
            </w:r>
            <w:r>
              <w:rPr>
                <w:sz w:val="20"/>
                <w:szCs w:val="20"/>
              </w:rPr>
              <w:t xml:space="preserve">хозяйства»</w:t>
            </w:r>
            <w:r>
              <w:rPr>
                <w:sz w:val="20"/>
                <w:szCs w:val="20"/>
              </w:rPr>
              <w:t xml:space="preserve"> </w:t>
            </w:r>
            <w:r>
              <w:rPr>
                <w:sz w:val="20"/>
                <w:szCs w:val="20"/>
              </w:rPr>
              <w:t xml:space="preserve">в</w:t>
            </w:r>
            <w:r>
              <w:rPr>
                <w:sz w:val="20"/>
                <w:szCs w:val="20"/>
              </w:rPr>
              <w:t xml:space="preserve"> </w:t>
            </w:r>
            <w:r>
              <w:rPr>
                <w:sz w:val="20"/>
                <w:szCs w:val="20"/>
              </w:rPr>
              <w:t xml:space="preserve">рамках</w:t>
            </w:r>
            <w:r>
              <w:rPr>
                <w:sz w:val="20"/>
                <w:szCs w:val="20"/>
              </w:rPr>
              <w:t xml:space="preserve"> </w:t>
            </w:r>
            <w:r>
              <w:rPr>
                <w:sz w:val="20"/>
                <w:szCs w:val="20"/>
              </w:rPr>
              <w:t xml:space="preserve">заключенных</w:t>
            </w:r>
            <w:r>
              <w:rPr>
                <w:sz w:val="20"/>
                <w:szCs w:val="20"/>
              </w:rPr>
              <w:t xml:space="preserve"> </w:t>
            </w:r>
            <w:r>
              <w:rPr>
                <w:sz w:val="20"/>
                <w:szCs w:val="20"/>
              </w:rPr>
              <w:t xml:space="preserve">договоров</w:t>
            </w:r>
            <w:r>
              <w:rPr>
                <w:sz w:val="20"/>
                <w:szCs w:val="20"/>
              </w:rPr>
              <w:t xml:space="preserve"> </w:t>
            </w:r>
            <w:r>
              <w:rPr>
                <w:sz w:val="20"/>
                <w:szCs w:val="20"/>
              </w:rPr>
              <w:t xml:space="preserve">специального</w:t>
            </w:r>
            <w:r>
              <w:rPr>
                <w:sz w:val="20"/>
                <w:szCs w:val="20"/>
              </w:rPr>
              <w:t xml:space="preserve"> </w:t>
            </w:r>
            <w:r>
              <w:rPr>
                <w:sz w:val="20"/>
                <w:szCs w:val="20"/>
              </w:rPr>
              <w:t xml:space="preserve">банковского</w:t>
            </w:r>
            <w:r>
              <w:rPr>
                <w:sz w:val="20"/>
                <w:szCs w:val="20"/>
              </w:rPr>
              <w:t xml:space="preserve"> </w:t>
            </w:r>
            <w:r>
              <w:rPr>
                <w:sz w:val="20"/>
                <w:szCs w:val="20"/>
              </w:rPr>
              <w:t xml:space="preserve">счета</w:t>
            </w:r>
            <w:r>
              <w:rPr>
                <w:sz w:val="20"/>
                <w:szCs w:val="20"/>
              </w:rPr>
            </w:r>
            <w:r>
              <w:rPr>
                <w:sz w:val="20"/>
                <w:szCs w:val="20"/>
              </w:rPr>
            </w:r>
          </w:p>
          <w:p>
            <w:pPr>
              <w:pStyle w:val="1047"/>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r>
              <w:rPr>
                <w:sz w:val="20"/>
                <w:szCs w:val="20"/>
              </w:rPr>
            </w:r>
            <w:r>
              <w:rPr>
                <w:sz w:val="20"/>
                <w:szCs w:val="20"/>
              </w:rPr>
            </w:r>
          </w:p>
          <w:p>
            <w:pPr>
              <w:pStyle w:val="1047"/>
              <w:rPr>
                <w:sz w:val="20"/>
                <w:szCs w:val="20"/>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p>
            <w:pPr>
              <w:pStyle w:val="1047"/>
              <w:rPr>
                <w:sz w:val="20"/>
                <w:szCs w:val="20"/>
              </w:rPr>
            </w:pPr>
            <w:r>
              <w:rPr>
                <w:sz w:val="20"/>
                <w:szCs w:val="20"/>
              </w:rPr>
              <w:t xml:space="preserve">- клиентам, являющимся</w:t>
            </w:r>
            <w:r>
              <w:rPr>
                <w:sz w:val="20"/>
                <w:szCs w:val="20"/>
              </w:rPr>
              <w:t xml:space="preserve">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t xml:space="preserve">»</w:t>
            </w:r>
            <w:r>
              <w:rPr>
                <w:sz w:val="20"/>
                <w:szCs w:val="20"/>
              </w:rPr>
            </w:r>
            <w:r>
              <w:rPr>
                <w:sz w:val="20"/>
                <w:szCs w:val="20"/>
              </w:rPr>
            </w:r>
          </w:p>
          <w:p>
            <w:pPr>
              <w:pStyle w:val="1047"/>
              <w:rPr>
                <w:sz w:val="20"/>
                <w:szCs w:val="20"/>
              </w:rPr>
            </w:pPr>
            <w:r>
              <w:rPr>
                <w:sz w:val="20"/>
                <w:szCs w:val="20"/>
              </w:rPr>
              <w:t xml:space="preserve">- специального счета участника закупки для обеспечения заявок на участие в конкурсах и аукционах</w:t>
            </w:r>
            <w:r>
              <w:rPr>
                <w:sz w:val="20"/>
                <w:szCs w:val="20"/>
              </w:rPr>
            </w:r>
            <w:r>
              <w:rPr>
                <w:sz w:val="20"/>
                <w:szCs w:val="20"/>
              </w:rPr>
            </w:r>
          </w:p>
          <w:p>
            <w:pPr>
              <w:pStyle w:val="1047"/>
              <w:rPr>
                <w:sz w:val="20"/>
                <w:szCs w:val="20"/>
              </w:rPr>
            </w:pPr>
            <w:r>
              <w:rPr>
                <w:bCs/>
                <w:sz w:val="20"/>
                <w:szCs w:val="20"/>
              </w:rPr>
              <w:t xml:space="preserve">-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w:t>
            </w:r>
            <w:r>
              <w:rPr>
                <w:sz w:val="20"/>
                <w:szCs w:val="20"/>
              </w:rPr>
            </w:r>
            <w:r>
              <w:rPr>
                <w:sz w:val="20"/>
                <w:szCs w:val="20"/>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bCs/>
                <w:sz w:val="20"/>
                <w:szCs w:val="20"/>
              </w:rPr>
            </w:pPr>
            <w:r>
              <w:rPr>
                <w:bCs/>
                <w:sz w:val="20"/>
                <w:szCs w:val="20"/>
              </w:rPr>
              <w:t xml:space="preserve">-для клиентов, имеющих обязательства перед АО «Рос</w:t>
            </w:r>
            <w:r>
              <w:rPr>
                <w:bCs/>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bCs/>
                <w:sz w:val="20"/>
                <w:szCs w:val="20"/>
              </w:rPr>
            </w:r>
            <w:r>
              <w:rPr>
                <w:bCs/>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bCs/>
                <w:sz w:val="20"/>
                <w:szCs w:val="20"/>
              </w:rPr>
            </w:pPr>
            <w:r>
              <w:rPr>
                <w:bCs/>
                <w:sz w:val="20"/>
                <w:szCs w:val="20"/>
              </w:rPr>
              <w:t xml:space="preserve">Не</w:t>
            </w:r>
            <w:r>
              <w:rPr>
                <w:bCs/>
                <w:sz w:val="20"/>
                <w:szCs w:val="20"/>
              </w:rPr>
              <w:t xml:space="preserve"> </w:t>
            </w:r>
            <w:r>
              <w:rPr>
                <w:bCs/>
                <w:sz w:val="20"/>
                <w:szCs w:val="20"/>
              </w:rPr>
              <w:t xml:space="preserve">взимается*</w:t>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t xml:space="preserve">Не взимается</w:t>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t xml:space="preserve">Не взимается</w:t>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t xml:space="preserve">Не взимается</w:t>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t xml:space="preserve">Не взимается</w:t>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t xml:space="preserve">Не взимается</w:t>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04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8"/>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1.1.3.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lang w:val="en-US"/>
              </w:rPr>
            </w:pPr>
            <w:r>
              <w:rPr>
                <w:sz w:val="20"/>
                <w:szCs w:val="20"/>
              </w:rPr>
              <w:t xml:space="preserve">Ведение</w:t>
            </w:r>
            <w:r>
              <w:rPr>
                <w:sz w:val="20"/>
                <w:szCs w:val="20"/>
              </w:rPr>
              <w:t xml:space="preserve"> </w:t>
            </w:r>
            <w:r>
              <w:rPr>
                <w:sz w:val="20"/>
                <w:szCs w:val="20"/>
              </w:rPr>
              <w:t xml:space="preserve">счета</w:t>
            </w:r>
            <w:r>
              <w:rPr>
                <w:sz w:val="20"/>
                <w:szCs w:val="20"/>
                <w:lang w:val="en-US"/>
              </w:rPr>
            </w:r>
            <w:r>
              <w:rPr>
                <w:sz w:val="20"/>
                <w:szCs w:val="20"/>
                <w:lang w:val="en-US"/>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30</w:t>
            </w:r>
            <w:r>
              <w:rPr>
                <w:sz w:val="20"/>
                <w:szCs w:val="20"/>
              </w:rPr>
              <w:t xml:space="preserve">00</w:t>
            </w:r>
            <w:r>
              <w:rPr>
                <w:sz w:val="20"/>
                <w:szCs w:val="20"/>
              </w:rPr>
              <w:t xml:space="preserve"> </w:t>
            </w:r>
            <w:r>
              <w:rPr>
                <w:sz w:val="20"/>
                <w:szCs w:val="20"/>
              </w:rPr>
              <w:t xml:space="preserve">руб.</w:t>
            </w:r>
            <w:r>
              <w:rPr>
                <w:sz w:val="20"/>
                <w:szCs w:val="20"/>
              </w:rPr>
            </w:r>
            <w:r>
              <w:rPr>
                <w:sz w:val="20"/>
                <w:szCs w:val="20"/>
              </w:rPr>
            </w:r>
          </w:p>
          <w:p>
            <w:pPr>
              <w:pStyle w:val="1047"/>
              <w:jc w:val="center"/>
              <w:rPr>
                <w:sz w:val="20"/>
                <w:szCs w:val="20"/>
              </w:rPr>
            </w:pPr>
            <w:r>
              <w:rPr>
                <w:sz w:val="20"/>
                <w:szCs w:val="20"/>
              </w:rPr>
              <w:t xml:space="preserve">в</w:t>
            </w:r>
            <w:r>
              <w:rPr>
                <w:sz w:val="20"/>
                <w:szCs w:val="20"/>
              </w:rPr>
              <w:t xml:space="preserve"> </w:t>
            </w:r>
            <w:r>
              <w:rPr>
                <w:sz w:val="20"/>
                <w:szCs w:val="20"/>
              </w:rPr>
              <w:t xml:space="preserve">месяц</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Комиссия</w:t>
            </w:r>
            <w:r>
              <w:rPr>
                <w:sz w:val="20"/>
                <w:szCs w:val="20"/>
              </w:rPr>
              <w:t xml:space="preserve"> </w:t>
            </w:r>
            <w:r>
              <w:rPr>
                <w:sz w:val="20"/>
                <w:szCs w:val="20"/>
              </w:rPr>
              <w:t xml:space="preserve">взимается</w:t>
            </w:r>
            <w:r>
              <w:rPr>
                <w:sz w:val="20"/>
                <w:szCs w:val="20"/>
              </w:rPr>
              <w:t xml:space="preserve"> </w:t>
            </w:r>
            <w:r>
              <w:rPr>
                <w:sz w:val="20"/>
                <w:szCs w:val="20"/>
              </w:rPr>
              <w:t xml:space="preserve">ежемесячно</w:t>
            </w:r>
            <w:r>
              <w:rPr>
                <w:sz w:val="20"/>
                <w:szCs w:val="20"/>
              </w:rPr>
              <w:t xml:space="preserve"> </w:t>
            </w:r>
            <w:r>
              <w:rPr>
                <w:sz w:val="20"/>
                <w:szCs w:val="20"/>
              </w:rPr>
              <w:t xml:space="preserve">в</w:t>
            </w:r>
            <w:r>
              <w:rPr>
                <w:sz w:val="20"/>
                <w:szCs w:val="20"/>
              </w:rPr>
              <w:t xml:space="preserve"> </w:t>
            </w:r>
            <w:r>
              <w:rPr>
                <w:sz w:val="20"/>
                <w:szCs w:val="20"/>
              </w:rPr>
              <w:t xml:space="preserve">последний</w:t>
            </w:r>
            <w:r>
              <w:rPr>
                <w:sz w:val="20"/>
                <w:szCs w:val="20"/>
              </w:rPr>
              <w:t xml:space="preserve"> </w:t>
            </w:r>
            <w:r>
              <w:rPr>
                <w:sz w:val="20"/>
                <w:szCs w:val="20"/>
              </w:rPr>
              <w:t xml:space="preserve">рабочий</w:t>
            </w:r>
            <w:r>
              <w:rPr>
                <w:sz w:val="20"/>
                <w:szCs w:val="20"/>
              </w:rPr>
              <w:t xml:space="preserve"> </w:t>
            </w:r>
            <w:r>
              <w:rPr>
                <w:sz w:val="20"/>
                <w:szCs w:val="20"/>
              </w:rPr>
              <w:t xml:space="preserve">день</w:t>
            </w:r>
            <w:r>
              <w:rPr>
                <w:sz w:val="20"/>
                <w:szCs w:val="20"/>
              </w:rPr>
              <w:t xml:space="preserve"> </w:t>
            </w:r>
            <w:r>
              <w:rPr>
                <w:sz w:val="20"/>
                <w:szCs w:val="20"/>
              </w:rPr>
              <w:t xml:space="preserve">месяца/в</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w:t>
            </w:r>
            <w:r>
              <w:rPr>
                <w:sz w:val="20"/>
                <w:szCs w:val="20"/>
              </w:rPr>
              <w:t xml:space="preserve"> </w:t>
            </w:r>
            <w:r>
              <w:rPr>
                <w:sz w:val="20"/>
                <w:szCs w:val="20"/>
              </w:rPr>
              <w:t xml:space="preserve">для клиентов, включенных в региональную адресную программу по проведению капитального ремонта многок</w:t>
            </w:r>
            <w:r>
              <w:rPr>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r>
              <w:rPr>
                <w:sz w:val="20"/>
                <w:szCs w:val="20"/>
              </w:rPr>
            </w:r>
          </w:p>
          <w:p>
            <w:pPr>
              <w:pStyle w:val="1047"/>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день закрытия счета, кроме месяца, в котором открыт счет</w:t>
            </w:r>
            <w:r>
              <w:rPr>
                <w:sz w:val="20"/>
                <w:szCs w:val="20"/>
              </w:rPr>
              <w:t xml:space="preserve">.</w:t>
            </w:r>
            <w:r>
              <w:rPr>
                <w:sz w:val="20"/>
                <w:szCs w:val="20"/>
              </w:rPr>
            </w:r>
            <w:r>
              <w:rPr>
                <w:sz w:val="20"/>
                <w:szCs w:val="20"/>
              </w:rPr>
            </w:r>
          </w:p>
          <w:p>
            <w:pPr>
              <w:pStyle w:val="1047"/>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w:t>
            </w:r>
            <w:r>
              <w:rPr>
                <w:sz w:val="20"/>
                <w:szCs w:val="20"/>
              </w:rPr>
              <w:t xml:space="preserve"> </w:t>
            </w:r>
            <w:r>
              <w:rPr>
                <w:sz w:val="20"/>
                <w:szCs w:val="20"/>
              </w:rPr>
              <w:t xml:space="preserve">при</w:t>
            </w:r>
            <w:r>
              <w:rPr>
                <w:sz w:val="20"/>
                <w:szCs w:val="20"/>
              </w:rPr>
              <w:t xml:space="preserve"> </w:t>
            </w:r>
            <w:r>
              <w:rPr>
                <w:sz w:val="20"/>
                <w:szCs w:val="20"/>
              </w:rPr>
              <w:t xml:space="preserve">использовании</w:t>
            </w:r>
            <w:r>
              <w:rPr>
                <w:sz w:val="20"/>
                <w:szCs w:val="20"/>
              </w:rPr>
              <w:t xml:space="preserve"> </w:t>
            </w:r>
            <w:r>
              <w:rPr>
                <w:sz w:val="20"/>
                <w:szCs w:val="20"/>
              </w:rPr>
              <w:t xml:space="preserve">клиентом</w:t>
            </w:r>
            <w:r>
              <w:rPr>
                <w:sz w:val="20"/>
                <w:szCs w:val="20"/>
              </w:rPr>
              <w:t xml:space="preserve"> </w:t>
            </w:r>
            <w:r>
              <w:rPr>
                <w:sz w:val="20"/>
                <w:szCs w:val="20"/>
              </w:rPr>
              <w:t xml:space="preserve">системы</w:t>
            </w:r>
            <w:r>
              <w:rPr>
                <w:sz w:val="20"/>
                <w:szCs w:val="20"/>
              </w:rPr>
              <w:t xml:space="preserve"> </w:t>
            </w:r>
            <w:r>
              <w:rPr>
                <w:sz w:val="20"/>
                <w:szCs w:val="20"/>
              </w:rPr>
              <w:t xml:space="preserve">дистанционного</w:t>
            </w:r>
            <w:r>
              <w:rPr>
                <w:sz w:val="20"/>
                <w:szCs w:val="20"/>
              </w:rPr>
              <w:t xml:space="preserve"> </w:t>
            </w:r>
            <w:r>
              <w:rPr>
                <w:sz w:val="20"/>
                <w:szCs w:val="20"/>
              </w:rPr>
              <w:t xml:space="preserve">банковского</w:t>
            </w:r>
            <w:r>
              <w:rPr>
                <w:sz w:val="20"/>
                <w:szCs w:val="20"/>
              </w:rPr>
              <w:t xml:space="preserve"> </w:t>
            </w:r>
            <w:r>
              <w:rPr>
                <w:sz w:val="20"/>
                <w:szCs w:val="20"/>
              </w:rPr>
              <w:t xml:space="preserve">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20</w:t>
            </w:r>
            <w:r>
              <w:rPr>
                <w:sz w:val="20"/>
                <w:szCs w:val="20"/>
              </w:rPr>
              <w:t xml:space="preserve">0</w:t>
            </w:r>
            <w:r>
              <w:rPr>
                <w:sz w:val="20"/>
                <w:szCs w:val="20"/>
              </w:rPr>
              <w:t xml:space="preserve">0</w:t>
            </w:r>
            <w:r>
              <w:rPr>
                <w:sz w:val="20"/>
                <w:szCs w:val="20"/>
              </w:rPr>
              <w:t xml:space="preserve"> руб.</w:t>
            </w:r>
            <w:r>
              <w:rPr>
                <w:sz w:val="20"/>
                <w:szCs w:val="20"/>
              </w:rPr>
              <w:t xml:space="preserve"> в месяц</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047"/>
              <w:rPr>
                <w:sz w:val="20"/>
                <w:szCs w:val="20"/>
              </w:rPr>
            </w:pPr>
            <w:r>
              <w:rPr>
                <w:sz w:val="20"/>
                <w:szCs w:val="20"/>
              </w:rPr>
              <w:t xml:space="preserve">В случ</w:t>
            </w:r>
            <w:r>
              <w:rPr>
                <w:sz w:val="20"/>
                <w:szCs w:val="20"/>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rPr>
            </w:r>
            <w:r>
              <w:rPr>
                <w:sz w:val="20"/>
                <w:szCs w:val="20"/>
              </w:rPr>
            </w:r>
          </w:p>
          <w:p>
            <w:pPr>
              <w:pStyle w:val="1047"/>
              <w:rPr>
                <w:sz w:val="20"/>
                <w:szCs w:val="20"/>
              </w:rPr>
            </w:pPr>
            <w:r>
              <w:rPr>
                <w:sz w:val="20"/>
                <w:szCs w:val="20"/>
              </w:rPr>
              <w:t xml:space="preserve">В случае возобновления Банком использования Клиентом системы дистанционного банковско</w:t>
            </w:r>
            <w:r>
              <w:rPr>
                <w:sz w:val="20"/>
                <w:szCs w:val="20"/>
              </w:rPr>
              <w:t xml:space="preserve">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w:t>
            </w:r>
            <w:r>
              <w:rPr>
                <w:sz w:val="20"/>
                <w:szCs w:val="20"/>
              </w:rPr>
              <w:t xml:space="preserve">висимости от даты возобновления</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2200 руб. в месяц при использовании клиентом системы дистанционного банковского обслуживания;</w:t>
            </w:r>
            <w:r>
              <w:rPr>
                <w:sz w:val="20"/>
                <w:szCs w:val="20"/>
              </w:rPr>
            </w:r>
            <w:r>
              <w:rPr>
                <w:sz w:val="20"/>
                <w:szCs w:val="20"/>
              </w:rPr>
            </w:r>
          </w:p>
          <w:p>
            <w:pPr>
              <w:pStyle w:val="1047"/>
              <w:jc w:val="center"/>
              <w:rPr>
                <w:sz w:val="20"/>
                <w:szCs w:val="20"/>
              </w:rPr>
            </w:pPr>
            <w:r>
              <w:rPr>
                <w:sz w:val="20"/>
                <w:szCs w:val="20"/>
              </w:rPr>
              <w:t xml:space="preserve">5000 руб. в месяц без использования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r>
              <w:rPr>
                <w:sz w:val="20"/>
                <w:szCs w:val="20"/>
              </w:rPr>
              <w:t xml:space="preserve">, в том числе при использовании клиентом системы дистанционного банковского обслуживания</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 клиентам, являющимся садоводческими или огородническими некоммерческими товариществами в соответствии с Федера</w:t>
            </w:r>
            <w:r>
              <w:rPr>
                <w:sz w:val="20"/>
                <w:szCs w:val="20"/>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 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  </w:t>
            </w:r>
            <w:r>
              <w:rPr>
                <w:sz w:val="20"/>
                <w:szCs w:val="20"/>
              </w:rPr>
              <w:t xml:space="preserve">специального счета участника закупки для обеспечения заявок на участие в конкурсах и аукционах</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с АО «Россельхозбанк», при использовании клиентом системы дистанционного банковского обслуживания</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 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Не взимается</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Не взимается</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Не взимается</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Не взимается</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Не взимается</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Не взимается</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Не взимается</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Не признаются операциями по счету:</w:t>
            </w:r>
            <w:r>
              <w:rPr>
                <w:sz w:val="20"/>
                <w:szCs w:val="20"/>
              </w:rPr>
            </w:r>
            <w:r>
              <w:rPr>
                <w:sz w:val="20"/>
                <w:szCs w:val="20"/>
              </w:rPr>
            </w:r>
          </w:p>
          <w:p>
            <w:pPr>
              <w:pStyle w:val="1047"/>
              <w:rPr>
                <w:sz w:val="20"/>
                <w:szCs w:val="20"/>
              </w:rPr>
            </w:pPr>
            <w:r>
              <w:rPr>
                <w:sz w:val="20"/>
                <w:szCs w:val="20"/>
              </w:rPr>
              <w:t xml:space="preserve">- причисление процентов к счету;</w:t>
            </w:r>
            <w:r>
              <w:rPr>
                <w:sz w:val="20"/>
                <w:szCs w:val="20"/>
              </w:rPr>
            </w:r>
            <w:r>
              <w:rPr>
                <w:sz w:val="20"/>
                <w:szCs w:val="20"/>
              </w:rPr>
            </w:r>
          </w:p>
          <w:p>
            <w:pPr>
              <w:pStyle w:val="1047"/>
              <w:rPr>
                <w:sz w:val="20"/>
                <w:szCs w:val="20"/>
              </w:rPr>
            </w:pPr>
            <w:r>
              <w:rPr>
                <w:sz w:val="20"/>
                <w:szCs w:val="20"/>
              </w:rPr>
              <w:t xml:space="preserve">- взимание комиссий Банка; </w:t>
            </w:r>
            <w:r>
              <w:rPr>
                <w:sz w:val="20"/>
                <w:szCs w:val="20"/>
              </w:rPr>
            </w:r>
            <w:r>
              <w:rPr>
                <w:sz w:val="20"/>
                <w:szCs w:val="20"/>
              </w:rPr>
            </w:r>
          </w:p>
          <w:p>
            <w:pPr>
              <w:pStyle w:val="1047"/>
              <w:rPr>
                <w:sz w:val="20"/>
                <w:szCs w:val="20"/>
                <w:highlight w:val="none"/>
              </w:rPr>
            </w:pPr>
            <w:r>
              <w:rPr>
                <w:sz w:val="20"/>
                <w:szCs w:val="20"/>
              </w:rPr>
              <w:t xml:space="preserve">- зачисление/списание со счета ошибочно зачисленных Банком денежных средств.</w:t>
            </w:r>
            <w:r>
              <w:rPr>
                <w:sz w:val="20"/>
                <w:szCs w:val="20"/>
              </w:rPr>
            </w:r>
            <w:r>
              <w:rPr>
                <w:sz w:val="20"/>
                <w:szCs w:val="20"/>
                <w:highlight w:val="none"/>
              </w:rPr>
            </w:r>
          </w:p>
          <w:p>
            <w:pPr>
              <w:ind w:left="0" w:firstLine="0"/>
              <w:rPr>
                <w:sz w:val="20"/>
                <w:szCs w:val="20"/>
              </w:rPr>
            </w:pPr>
            <w:r>
              <w:rPr>
                <w:sz w:val="20"/>
                <w:szCs w:val="20"/>
              </w:rPr>
              <w:t xml:space="preserve">-зачисление</w:t>
            </w:r>
            <w:r>
              <w:rPr>
                <w:sz w:val="20"/>
                <w:szCs w:val="20"/>
              </w:rPr>
              <w:t xml:space="preserve"> денежных</w:t>
            </w:r>
            <w:r>
              <w:rPr>
                <w:sz w:val="20"/>
                <w:szCs w:val="20"/>
              </w:rPr>
              <w:t xml:space="preserve"> средств </w:t>
            </w:r>
            <w:r>
              <w:rPr>
                <w:sz w:val="20"/>
                <w:szCs w:val="20"/>
              </w:rPr>
              <w:t xml:space="preserve">с целью</w:t>
            </w:r>
            <w:r>
              <w:rPr>
                <w:sz w:val="20"/>
                <w:szCs w:val="20"/>
              </w:rPr>
              <w:t xml:space="preserve"> погашения деб</w:t>
            </w:r>
            <w:r>
              <w:rPr>
                <w:sz w:val="20"/>
                <w:szCs w:val="20"/>
              </w:rPr>
              <w:t xml:space="preserve">и</w:t>
            </w:r>
            <w:r>
              <w:rPr>
                <w:sz w:val="20"/>
                <w:szCs w:val="20"/>
              </w:rPr>
              <w:t xml:space="preserve">торской задолженности по оплате комиссий перед Банком</w:t>
            </w:r>
            <w:r>
              <w:rPr>
                <w:sz w:val="20"/>
                <w:szCs w:val="20"/>
              </w:rPr>
              <w:t xml:space="preserve"> </w:t>
            </w:r>
            <w:r>
              <w:rPr>
                <w:sz w:val="20"/>
                <w:szCs w:val="20"/>
              </w:rPr>
              <w:t xml:space="preserve">(применяется, если в поле «Назначение платежа» </w:t>
            </w:r>
            <w:r>
              <w:rPr>
                <w:sz w:val="20"/>
                <w:szCs w:val="20"/>
              </w:rPr>
              <w:t xml:space="preserve">расчетного документа/в объявлении на взнос наличными </w:t>
            </w:r>
            <w:r>
              <w:rPr>
                <w:sz w:val="20"/>
                <w:szCs w:val="20"/>
              </w:rPr>
              <w:t xml:space="preserve">указывается четкая информация о цели </w:t>
            </w:r>
            <w:r>
              <w:rPr>
                <w:sz w:val="20"/>
                <w:szCs w:val="20"/>
              </w:rPr>
              <w:t xml:space="preserve">пополнения </w:t>
            </w:r>
            <w:r>
              <w:rPr>
                <w:sz w:val="20"/>
                <w:szCs w:val="20"/>
              </w:rPr>
              <w:t xml:space="preserve">с</w:t>
            </w:r>
            <w:r>
              <w:rPr>
                <w:sz w:val="20"/>
                <w:szCs w:val="20"/>
              </w:rPr>
              <w:t xml:space="preserve">чета </w:t>
            </w:r>
            <w:r>
              <w:rPr>
                <w:sz w:val="20"/>
                <w:szCs w:val="20"/>
              </w:rPr>
              <w:t xml:space="preserve">(для погашения дебиторской задолженности по оплате комиссии перед Банком)).</w:t>
            </w:r>
            <w:r>
              <w:rPr>
                <w:sz w:val="20"/>
                <w:szCs w:val="20"/>
                <w:highlight w:val="none"/>
              </w:rPr>
            </w:r>
            <w:r>
              <w:rPr>
                <w:sz w:val="20"/>
                <w:szCs w:val="20"/>
                <w:highlight w:val="none"/>
              </w:rPr>
            </w:r>
          </w:p>
          <w:p>
            <w:pPr>
              <w:pStyle w:val="1047"/>
              <w:rPr>
                <w:sz w:val="20"/>
                <w:szCs w:val="20"/>
              </w:rPr>
            </w:pPr>
            <w:r>
              <w:rPr>
                <w:sz w:val="20"/>
                <w:szCs w:val="20"/>
              </w:rPr>
              <w:t xml:space="preserve">Перечисление/выдача остатка денежных средств при закрытии счета признается операцией по счету.</w:t>
            </w:r>
            <w:r>
              <w:rPr>
                <w:sz w:val="20"/>
                <w:szCs w:val="20"/>
              </w:rPr>
            </w:r>
            <w:r>
              <w:rPr>
                <w:sz w:val="20"/>
                <w:szCs w:val="20"/>
              </w:rPr>
            </w:r>
          </w:p>
          <w:p>
            <w:pPr>
              <w:pStyle w:val="1047"/>
              <w:rPr>
                <w:sz w:val="20"/>
                <w:szCs w:val="20"/>
              </w:rPr>
            </w:pPr>
            <w:r>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w:t>
            </w:r>
            <w:r>
              <w:rPr>
                <w:sz w:val="20"/>
                <w:szCs w:val="20"/>
              </w:rPr>
            </w:r>
            <w:r>
              <w:rPr>
                <w:sz w:val="20"/>
                <w:szCs w:val="20"/>
              </w:rPr>
            </w:r>
          </w:p>
          <w:p>
            <w:pPr>
              <w:pStyle w:val="1047"/>
              <w:rPr>
                <w:sz w:val="20"/>
                <w:szCs w:val="20"/>
              </w:rPr>
            </w:pPr>
            <w:r>
              <w:rPr>
                <w:sz w:val="20"/>
                <w:szCs w:val="20"/>
              </w:rPr>
              <w:t xml:space="preserve">в Банке на дату взимания комиссии предусмотренных законодательством Российской Федерации действующих решений уполномоченных органов </w:t>
            </w:r>
            <w:r>
              <w:rPr>
                <w:sz w:val="20"/>
                <w:szCs w:val="20"/>
              </w:rPr>
            </w:r>
            <w:r>
              <w:rPr>
                <w:sz w:val="20"/>
                <w:szCs w:val="20"/>
              </w:rPr>
            </w:r>
          </w:p>
          <w:p>
            <w:pPr>
              <w:pStyle w:val="1047"/>
              <w:rPr>
                <w:sz w:val="20"/>
                <w:szCs w:val="20"/>
              </w:rPr>
            </w:pPr>
            <w:r>
              <w:rPr>
                <w:sz w:val="20"/>
                <w:szCs w:val="20"/>
              </w:rPr>
              <w:t xml:space="preserve">об ограничении прав клиента </w:t>
            </w:r>
            <w:r>
              <w:rPr>
                <w:sz w:val="20"/>
                <w:szCs w:val="20"/>
              </w:rPr>
            </w:r>
            <w:r>
              <w:rPr>
                <w:sz w:val="20"/>
                <w:szCs w:val="20"/>
              </w:rPr>
            </w:r>
          </w:p>
          <w:p>
            <w:pPr>
              <w:pStyle w:val="1047"/>
              <w:rPr>
                <w:sz w:val="20"/>
                <w:szCs w:val="20"/>
              </w:rPr>
            </w:pPr>
            <w:r>
              <w:rPr>
                <w:sz w:val="20"/>
                <w:szCs w:val="20"/>
              </w:rPr>
              <w:t xml:space="preserve">на распоряжение денежными средствами по счету</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jc w:val="both"/>
              <w:rPr>
                <w:sz w:val="20"/>
                <w:szCs w:val="20"/>
              </w:rPr>
            </w:pPr>
            <w:r>
              <w:rPr>
                <w:sz w:val="20"/>
                <w:szCs w:val="20"/>
              </w:rPr>
            </w:r>
            <w:r>
              <w:rPr>
                <w:sz w:val="20"/>
                <w:szCs w:val="20"/>
              </w:rPr>
            </w:r>
            <w:r>
              <w:rPr>
                <w:sz w:val="20"/>
                <w:szCs w:val="20"/>
              </w:rPr>
            </w:r>
          </w:p>
          <w:p>
            <w:pPr>
              <w:pStyle w:val="1047"/>
              <w:jc w:val="both"/>
              <w:rPr>
                <w:sz w:val="20"/>
                <w:szCs w:val="20"/>
              </w:rPr>
            </w:pPr>
            <w:r>
              <w:rPr>
                <w:sz w:val="20"/>
                <w:szCs w:val="20"/>
              </w:rPr>
            </w:r>
            <w:r>
              <w:rPr>
                <w:sz w:val="20"/>
                <w:szCs w:val="20"/>
              </w:rPr>
            </w:r>
            <w:r>
              <w:rPr>
                <w:sz w:val="20"/>
                <w:szCs w:val="20"/>
              </w:rPr>
            </w:r>
          </w:p>
          <w:p>
            <w:pPr>
              <w:pStyle w:val="1047"/>
              <w:jc w:val="both"/>
              <w:rPr>
                <w:sz w:val="20"/>
                <w:szCs w:val="20"/>
              </w:rPr>
            </w:pPr>
            <w:r>
              <w:rPr>
                <w:sz w:val="20"/>
                <w:szCs w:val="20"/>
              </w:rPr>
            </w:r>
            <w:r>
              <w:rPr>
                <w:sz w:val="20"/>
                <w:szCs w:val="20"/>
              </w:rPr>
            </w:r>
            <w:r>
              <w:rPr>
                <w:sz w:val="20"/>
                <w:szCs w:val="20"/>
              </w:rPr>
            </w:r>
          </w:p>
          <w:p>
            <w:pPr>
              <w:pStyle w:val="1047"/>
              <w:jc w:val="both"/>
              <w:rPr>
                <w:sz w:val="20"/>
                <w:szCs w:val="20"/>
              </w:rPr>
            </w:pPr>
            <w:r>
              <w:rPr>
                <w:sz w:val="20"/>
                <w:szCs w:val="20"/>
              </w:rPr>
              <w:t xml:space="preserve">Комиссия за ведение счета не взимается при одновременном выполнении следующих условий:</w:t>
            </w:r>
            <w:r>
              <w:rPr>
                <w:sz w:val="20"/>
                <w:szCs w:val="20"/>
              </w:rPr>
            </w:r>
            <w:r>
              <w:rPr>
                <w:sz w:val="20"/>
                <w:szCs w:val="20"/>
              </w:rPr>
            </w:r>
          </w:p>
          <w:p>
            <w:pPr>
              <w:pStyle w:val="1047"/>
              <w:jc w:val="both"/>
              <w:rPr>
                <w:sz w:val="20"/>
                <w:szCs w:val="20"/>
              </w:rPr>
            </w:pPr>
            <w:r>
              <w:rPr>
                <w:sz w:val="20"/>
                <w:szCs w:val="20"/>
              </w:rPr>
              <w:t xml:space="preserve">1.</w:t>
              <w:tab/>
              <w:t xml:space="preserve">Наличие у клиен</w:t>
            </w:r>
            <w:r>
              <w:rPr>
                <w:sz w:val="20"/>
                <w:szCs w:val="20"/>
              </w:rPr>
              <w:t xml:space="preserve">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r>
              <w:rPr>
                <w:sz w:val="20"/>
                <w:szCs w:val="20"/>
              </w:rPr>
            </w:r>
            <w:r>
              <w:rPr>
                <w:sz w:val="20"/>
                <w:szCs w:val="20"/>
              </w:rPr>
            </w:r>
          </w:p>
          <w:p>
            <w:pPr>
              <w:pStyle w:val="1047"/>
              <w:jc w:val="both"/>
              <w:rPr>
                <w:sz w:val="20"/>
                <w:szCs w:val="20"/>
              </w:rPr>
            </w:pPr>
            <w:r>
              <w:rPr>
                <w:sz w:val="20"/>
                <w:szCs w:val="20"/>
              </w:rPr>
              <w:t xml:space="preserve">2.</w:t>
              <w:tab/>
              <w:t xml:space="preserve">Наличие у клиента действующего договора эквайринга, заключенного с Банком.</w:t>
            </w:r>
            <w:r>
              <w:rPr>
                <w:sz w:val="20"/>
                <w:szCs w:val="20"/>
              </w:rPr>
            </w:r>
            <w:r>
              <w:rPr>
                <w:sz w:val="20"/>
                <w:szCs w:val="20"/>
              </w:rPr>
            </w:r>
          </w:p>
          <w:p>
            <w:pPr>
              <w:pStyle w:val="1047"/>
              <w:jc w:val="both"/>
              <w:rPr>
                <w:sz w:val="20"/>
                <w:szCs w:val="20"/>
              </w:rPr>
            </w:pPr>
            <w:r>
              <w:rPr>
                <w:sz w:val="20"/>
                <w:szCs w:val="20"/>
              </w:rPr>
              <w:t xml:space="preserve">3.</w:t>
              <w:tab/>
              <w:t xml:space="preserve">Использование клиентом системы дистанционного банковского обслуживания.</w:t>
            </w:r>
            <w:r>
              <w:rPr>
                <w:sz w:val="20"/>
                <w:szCs w:val="20"/>
              </w:rPr>
            </w:r>
            <w:r>
              <w:rPr>
                <w:sz w:val="20"/>
                <w:szCs w:val="20"/>
              </w:rPr>
            </w:r>
          </w:p>
          <w:p>
            <w:pPr>
              <w:pStyle w:val="1047"/>
              <w:jc w:val="both"/>
              <w:rPr>
                <w:sz w:val="20"/>
                <w:szCs w:val="20"/>
              </w:rPr>
            </w:pPr>
            <w:r>
              <w:rPr>
                <w:sz w:val="20"/>
                <w:szCs w:val="20"/>
              </w:rPr>
              <w:t xml:space="preserve">В случае несоблюдения любого из указанных условий комиссия взимается в стандартном размере.</w:t>
            </w:r>
            <w:r>
              <w:rPr>
                <w:sz w:val="20"/>
                <w:szCs w:val="20"/>
              </w:rPr>
            </w:r>
            <w:r>
              <w:rPr>
                <w:sz w:val="20"/>
                <w:szCs w:val="20"/>
              </w:rPr>
            </w:r>
          </w:p>
          <w:p>
            <w:pPr>
              <w:pStyle w:val="1047"/>
              <w:jc w:val="both"/>
              <w:rPr>
                <w:sz w:val="20"/>
                <w:szCs w:val="20"/>
              </w:rPr>
            </w:pPr>
            <w:r>
              <w:rPr>
                <w:sz w:val="20"/>
                <w:szCs w:val="20"/>
              </w:rPr>
              <w:t xml:space="preserve">Если бизнес-карта обслуживается в рамках тарифного плана «Корпоративный», комиссия взимается в стандартном размере.</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Начисление</w:t>
            </w:r>
            <w:r>
              <w:rPr>
                <w:sz w:val="20"/>
                <w:szCs w:val="20"/>
              </w:rPr>
              <w:t xml:space="preserve"> </w:t>
            </w:r>
            <w:r>
              <w:rPr>
                <w:sz w:val="20"/>
                <w:szCs w:val="20"/>
              </w:rPr>
              <w:t xml:space="preserve">процентов</w:t>
            </w:r>
            <w:r>
              <w:rPr>
                <w:sz w:val="20"/>
                <w:szCs w:val="20"/>
              </w:rPr>
              <w:t xml:space="preserve"> </w:t>
            </w:r>
            <w:r>
              <w:rPr>
                <w:sz w:val="20"/>
                <w:szCs w:val="20"/>
              </w:rPr>
              <w:t xml:space="preserve">на</w:t>
            </w:r>
            <w:r>
              <w:rPr>
                <w:sz w:val="20"/>
                <w:szCs w:val="20"/>
              </w:rPr>
              <w:t xml:space="preserve"> </w:t>
            </w:r>
            <w:r>
              <w:rPr>
                <w:sz w:val="20"/>
                <w:szCs w:val="20"/>
              </w:rPr>
              <w:t xml:space="preserve">остатки</w:t>
            </w:r>
            <w:r>
              <w:rPr>
                <w:sz w:val="20"/>
                <w:szCs w:val="20"/>
              </w:rPr>
              <w:t xml:space="preserve"> </w:t>
            </w:r>
            <w:r>
              <w:rPr>
                <w:sz w:val="20"/>
                <w:szCs w:val="20"/>
              </w:rPr>
              <w:t xml:space="preserve">средств</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По</w:t>
            </w:r>
            <w:r>
              <w:rPr>
                <w:sz w:val="20"/>
                <w:szCs w:val="20"/>
              </w:rPr>
              <w:t xml:space="preserve"> </w:t>
            </w:r>
            <w:r>
              <w:rPr>
                <w:sz w:val="20"/>
                <w:szCs w:val="20"/>
              </w:rPr>
              <w:t xml:space="preserve">согласованию</w:t>
            </w:r>
            <w:r>
              <w:rPr>
                <w:sz w:val="20"/>
                <w:szCs w:val="20"/>
              </w:rPr>
              <w:t xml:space="preserve"> </w:t>
            </w:r>
            <w:r>
              <w:rPr>
                <w:sz w:val="20"/>
                <w:szCs w:val="20"/>
              </w:rPr>
              <w:t xml:space="preserve">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Оформляется</w:t>
            </w:r>
            <w:r>
              <w:rPr>
                <w:sz w:val="20"/>
                <w:szCs w:val="20"/>
              </w:rPr>
              <w:t xml:space="preserve"> </w:t>
            </w:r>
            <w:r>
              <w:rPr>
                <w:sz w:val="20"/>
                <w:szCs w:val="20"/>
              </w:rPr>
              <w:t xml:space="preserve">дополнительным</w:t>
            </w:r>
            <w:r>
              <w:rPr>
                <w:sz w:val="20"/>
                <w:szCs w:val="20"/>
              </w:rPr>
              <w:t xml:space="preserve"> </w:t>
            </w:r>
            <w:r>
              <w:rPr>
                <w:sz w:val="20"/>
                <w:szCs w:val="20"/>
              </w:rPr>
              <w:t xml:space="preserve">соглашением</w:t>
            </w:r>
            <w:r>
              <w:rPr>
                <w:sz w:val="20"/>
                <w:szCs w:val="20"/>
              </w:rPr>
              <w:t xml:space="preserve"> </w:t>
            </w:r>
            <w:r>
              <w:rPr>
                <w:sz w:val="20"/>
                <w:szCs w:val="20"/>
              </w:rPr>
              <w:t xml:space="preserve">к</w:t>
            </w:r>
            <w:r>
              <w:rPr>
                <w:sz w:val="20"/>
                <w:szCs w:val="20"/>
              </w:rPr>
              <w:t xml:space="preserve"> </w:t>
            </w:r>
            <w:r>
              <w:rPr>
                <w:sz w:val="20"/>
                <w:szCs w:val="20"/>
              </w:rPr>
              <w:t xml:space="preserve">договору</w:t>
            </w:r>
            <w:r>
              <w:rPr>
                <w:sz w:val="20"/>
                <w:szCs w:val="20"/>
              </w:rPr>
              <w:t xml:space="preserve"> </w:t>
            </w:r>
            <w:r>
              <w:rPr>
                <w:sz w:val="20"/>
                <w:szCs w:val="20"/>
              </w:rPr>
              <w:t xml:space="preserve">банковского</w:t>
            </w:r>
            <w:r>
              <w:rPr>
                <w:sz w:val="20"/>
                <w:szCs w:val="20"/>
              </w:rPr>
              <w:t xml:space="preserve"> </w:t>
            </w:r>
            <w:r>
              <w:rPr>
                <w:sz w:val="20"/>
                <w:szCs w:val="20"/>
              </w:rPr>
              <w:t xml:space="preserve">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jc w:val="both"/>
              <w:rPr>
                <w:sz w:val="20"/>
                <w:szCs w:val="20"/>
                <w:lang w:eastAsia="en-US"/>
              </w:rPr>
            </w:pPr>
            <w:r>
              <w:rPr>
                <w:sz w:val="20"/>
                <w:szCs w:val="20"/>
                <w:lang w:eastAsia="en-US"/>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занимающихся </w:t>
            </w:r>
            <w:r>
              <w:rPr>
                <w:sz w:val="20"/>
                <w:szCs w:val="20"/>
                <w:lang w:eastAsia="en-US"/>
              </w:rPr>
            </w:r>
            <w:r>
              <w:rPr>
                <w:sz w:val="20"/>
                <w:szCs w:val="20"/>
                <w:lang w:eastAsia="en-US"/>
              </w:rPr>
            </w:r>
          </w:p>
          <w:p>
            <w:pPr>
              <w:pStyle w:val="1047"/>
              <w:jc w:val="both"/>
              <w:rPr>
                <w:sz w:val="20"/>
                <w:szCs w:val="20"/>
                <w:lang w:eastAsia="en-US"/>
              </w:rPr>
            </w:pPr>
            <w:r>
              <w:rPr>
                <w:sz w:val="20"/>
                <w:szCs w:val="20"/>
                <w:lang w:eastAsia="en-US"/>
              </w:rPr>
              <w:t xml:space="preserve">в установленном законодательством Российской Федерации порядке частной практикой, </w:t>
            </w:r>
            <w:r>
              <w:rPr>
                <w:sz w:val="20"/>
                <w:szCs w:val="20"/>
                <w:lang w:eastAsia="en-US"/>
              </w:rPr>
            </w:r>
            <w:r>
              <w:rPr>
                <w:sz w:val="20"/>
                <w:szCs w:val="20"/>
                <w:lang w:eastAsia="en-US"/>
              </w:rPr>
            </w:r>
          </w:p>
          <w:p>
            <w:pPr>
              <w:pStyle w:val="1047"/>
              <w:jc w:val="both"/>
              <w:rPr>
                <w:sz w:val="20"/>
                <w:szCs w:val="20"/>
              </w:rPr>
            </w:pPr>
            <w:r>
              <w:rPr>
                <w:sz w:val="20"/>
                <w:szCs w:val="20"/>
                <w:lang w:eastAsia="en-US"/>
              </w:rP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047"/>
              <w:jc w:val="both"/>
              <w:tabs>
                <w:tab w:val="left" w:pos="0" w:leader="none"/>
                <w:tab w:val="left" w:pos="1134" w:leader="none"/>
              </w:tabs>
              <w:rPr>
                <w:sz w:val="20"/>
                <w:szCs w:val="20"/>
              </w:rPr>
            </w:pPr>
            <w:r>
              <w:rPr>
                <w:sz w:val="20"/>
                <w:szCs w:val="20"/>
              </w:rPr>
              <w:t xml:space="preserve">Комиссия за перевод денежных средств в оплату вознаграждения Банку не взимается.</w:t>
            </w:r>
            <w:r>
              <w:rPr>
                <w:sz w:val="20"/>
                <w:szCs w:val="20"/>
              </w:rPr>
            </w:r>
            <w:r>
              <w:rPr>
                <w:sz w:val="20"/>
                <w:szCs w:val="20"/>
              </w:rPr>
            </w:r>
          </w:p>
          <w:p>
            <w:pPr>
              <w:pStyle w:val="1047"/>
              <w:jc w:val="both"/>
              <w:tabs>
                <w:tab w:val="left" w:pos="0" w:leader="none"/>
                <w:tab w:val="left" w:pos="1134" w:leader="none"/>
              </w:tabs>
              <w:rPr>
                <w:sz w:val="20"/>
                <w:szCs w:val="20"/>
              </w:rPr>
            </w:pPr>
            <w:r>
              <w:rPr>
                <w:sz w:val="20"/>
                <w:szCs w:val="20"/>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sz w:val="20"/>
                <w:szCs w:val="20"/>
              </w:rPr>
            </w:r>
            <w:r>
              <w:rPr>
                <w:sz w:val="20"/>
                <w:szCs w:val="20"/>
              </w:rPr>
            </w:r>
          </w:p>
          <w:p>
            <w:pPr>
              <w:pStyle w:val="1047"/>
              <w:jc w:val="both"/>
              <w:tabs>
                <w:tab w:val="left" w:pos="0" w:leader="none"/>
                <w:tab w:val="left" w:pos="1134" w:leader="none"/>
              </w:tabs>
              <w:rPr>
                <w:sz w:val="20"/>
                <w:szCs w:val="20"/>
              </w:rPr>
            </w:pPr>
            <w:r>
              <w:rPr>
                <w:sz w:val="20"/>
                <w:szCs w:val="20"/>
              </w:rPr>
              <w:t xml:space="preserve">Комиссия не взимается при исполнении: </w:t>
            </w:r>
            <w:r>
              <w:rPr>
                <w:sz w:val="20"/>
                <w:szCs w:val="20"/>
              </w:rPr>
            </w:r>
            <w:r>
              <w:rPr>
                <w:sz w:val="20"/>
                <w:szCs w:val="20"/>
              </w:rPr>
            </w:r>
          </w:p>
          <w:p>
            <w:pPr>
              <w:pStyle w:val="1047"/>
              <w:jc w:val="both"/>
              <w:tabs>
                <w:tab w:val="left" w:pos="0" w:leader="none"/>
                <w:tab w:val="left" w:pos="1134" w:leader="none"/>
              </w:tabs>
              <w:rPr>
                <w:sz w:val="20"/>
                <w:szCs w:val="20"/>
              </w:rPr>
            </w:pPr>
            <w:r>
              <w:rPr>
                <w:sz w:val="20"/>
                <w:szCs w:val="20"/>
              </w:rPr>
              <w:t xml:space="preserve">      -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rPr>
            </w:r>
            <w:r>
              <w:rPr>
                <w:sz w:val="20"/>
                <w:szCs w:val="20"/>
              </w:rPr>
            </w:r>
          </w:p>
          <w:p>
            <w:pPr>
              <w:pStyle w:val="1047"/>
              <w:jc w:val="both"/>
              <w:tabs>
                <w:tab w:val="left" w:pos="0" w:leader="none"/>
                <w:tab w:val="left" w:pos="1134" w:leader="none"/>
              </w:tabs>
              <w:rPr>
                <w:sz w:val="20"/>
                <w:szCs w:val="20"/>
              </w:rPr>
            </w:pPr>
            <w:r>
              <w:rPr>
                <w:sz w:val="20"/>
                <w:szCs w:val="20"/>
              </w:rPr>
              <w:t xml:space="preserve">     - </w:t>
            </w:r>
            <w:r>
              <w:rPr>
                <w:sz w:val="20"/>
                <w:szCs w:val="20"/>
              </w:rPr>
              <w:t xml:space="preserve">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rPr>
            </w:r>
            <w:r>
              <w:rPr>
                <w:sz w:val="20"/>
                <w:szCs w:val="20"/>
              </w:rPr>
            </w:r>
          </w:p>
          <w:p>
            <w:pPr>
              <w:pStyle w:val="1047"/>
              <w:jc w:val="both"/>
              <w:tabs>
                <w:tab w:val="left" w:pos="0" w:leader="none"/>
                <w:tab w:val="left" w:pos="1134" w:leader="none"/>
              </w:tabs>
              <w:rPr>
                <w:sz w:val="20"/>
                <w:szCs w:val="20"/>
              </w:rPr>
            </w:pPr>
            <w:r>
              <w:rPr>
                <w:sz w:val="20"/>
                <w:szCs w:val="20"/>
              </w:rPr>
              <w:t xml:space="preserve">- расчетных документов по счетам клиентов, имеющих обязательства перед АО «Р</w:t>
            </w:r>
            <w:r>
              <w:rPr>
                <w:sz w:val="20"/>
                <w:szCs w:val="20"/>
              </w:rPr>
              <w:t xml:space="preserve">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w:t>
              <w:br/>
              <w:t xml:space="preserve">от 26.10.2002 № 127-ФЗ «О несостоятельности (банкротстве)» или находящихся в процессе ликвидации;</w:t>
            </w:r>
            <w:r>
              <w:rPr>
                <w:sz w:val="20"/>
                <w:szCs w:val="20"/>
              </w:rPr>
            </w:r>
            <w:r>
              <w:rPr>
                <w:sz w:val="20"/>
                <w:szCs w:val="20"/>
              </w:rPr>
            </w:r>
          </w:p>
          <w:p>
            <w:pPr>
              <w:pStyle w:val="1047"/>
              <w:jc w:val="both"/>
              <w:tabs>
                <w:tab w:val="left" w:pos="0" w:leader="none"/>
                <w:tab w:val="left" w:pos="1134" w:leader="none"/>
              </w:tabs>
              <w:rPr>
                <w:sz w:val="20"/>
                <w:szCs w:val="20"/>
              </w:rPr>
            </w:pPr>
            <w:r>
              <w:rPr>
                <w:sz w:val="20"/>
                <w:szCs w:val="20"/>
              </w:rPr>
              <w:t xml:space="preserve">     -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047"/>
              <w:jc w:val="both"/>
              <w:tabs>
                <w:tab w:val="left" w:pos="0" w:leader="none"/>
                <w:tab w:val="left" w:pos="1134" w:leader="none"/>
              </w:tabs>
              <w:rPr>
                <w:sz w:val="20"/>
                <w:szCs w:val="20"/>
              </w:rPr>
            </w:pPr>
            <w:r>
              <w:rPr>
                <w:sz w:val="20"/>
                <w:szCs w:val="20"/>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w:t>
            </w:r>
            <w:r>
              <w:rPr>
                <w:sz w:val="20"/>
                <w:szCs w:val="20"/>
              </w:rPr>
              <w:t xml:space="preserve">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rPr>
              <w:t xml:space="preserve">.</w:t>
            </w:r>
            <w:r>
              <w:rPr>
                <w:sz w:val="20"/>
                <w:szCs w:val="20"/>
              </w:rPr>
            </w:r>
            <w:r>
              <w:rPr>
                <w:sz w:val="20"/>
                <w:szCs w:val="20"/>
              </w:rPr>
            </w:r>
          </w:p>
          <w:p>
            <w:pPr>
              <w:pStyle w:val="1047"/>
              <w:jc w:val="both"/>
              <w:tabs>
                <w:tab w:val="left" w:pos="0" w:leader="none"/>
                <w:tab w:val="left" w:pos="1134" w:leader="none"/>
              </w:tabs>
              <w:rPr>
                <w:sz w:val="20"/>
                <w:szCs w:val="20"/>
              </w:rPr>
            </w:pPr>
            <w:r>
              <w:rPr>
                <w:sz w:val="20"/>
                <w:szCs w:val="20"/>
              </w:rPr>
              <w:t xml:space="preserve">Комиссия за совершение платежа на основании платежного требования, поступившего в Банк в электронном виде, в</w:t>
            </w:r>
            <w:r>
              <w:rPr>
                <w:sz w:val="20"/>
                <w:szCs w:val="20"/>
              </w:rPr>
              <w:t xml:space="preserve">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из-за отсутствия денежн</w:t>
            </w:r>
            <w:r>
              <w:rPr>
                <w:sz w:val="20"/>
                <w:szCs w:val="20"/>
              </w:rPr>
              <w:t xml:space="preserve">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sz w:val="20"/>
                <w:szCs w:val="20"/>
              </w:rPr>
            </w:r>
            <w:r>
              <w:rPr>
                <w:sz w:val="20"/>
                <w:szCs w:val="20"/>
              </w:rPr>
            </w:r>
          </w:p>
          <w:p>
            <w:pPr>
              <w:pStyle w:val="1047"/>
              <w:jc w:val="both"/>
              <w:rPr>
                <w:sz w:val="20"/>
                <w:szCs w:val="20"/>
              </w:rPr>
            </w:pPr>
            <w:r>
              <w:rPr>
                <w:sz w:val="20"/>
                <w:szCs w:val="20"/>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w:t>
            </w:r>
            <w:r>
              <w:rPr>
                <w:sz w:val="20"/>
                <w:szCs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w:t>
            </w:r>
            <w:r>
              <w:rPr>
                <w:sz w:val="20"/>
                <w:szCs w:val="20"/>
              </w:rPr>
              <w:t xml:space="preserve">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1.1.5.1.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Открытые в АО «Россельхозбанк»:</w:t>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t xml:space="preserve">5</w:t>
            </w:r>
            <w:r>
              <w:rPr>
                <w:sz w:val="20"/>
                <w:szCs w:val="20"/>
                <w:lang w:eastAsia="en-US"/>
              </w:rPr>
              <w:t xml:space="preserve">5</w:t>
            </w:r>
            <w:r>
              <w:rPr>
                <w:sz w:val="20"/>
                <w:szCs w:val="20"/>
                <w:lang w:eastAsia="en-US"/>
              </w:rPr>
              <w:t xml:space="preserve">0</w:t>
            </w:r>
            <w:r>
              <w:rPr>
                <w:sz w:val="20"/>
                <w:szCs w:val="20"/>
                <w:lang w:eastAsia="en-US"/>
              </w:rPr>
              <w:t xml:space="preserve"> руб.</w:t>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val="en-US" w:eastAsia="en-US"/>
              </w:rPr>
              <w:t xml:space="preserve">8</w:t>
            </w:r>
            <w:r>
              <w:rPr>
                <w:sz w:val="20"/>
                <w:szCs w:val="20"/>
                <w:lang w:eastAsia="en-US"/>
              </w:rPr>
              <w:t xml:space="preserve"> руб.</w:t>
            </w:r>
            <w:r>
              <w:rPr>
                <w:sz w:val="20"/>
                <w:szCs w:val="20"/>
                <w:lang w:eastAsia="en-US"/>
              </w:rPr>
            </w:r>
            <w:r>
              <w:rPr>
                <w:sz w:val="20"/>
                <w:szCs w:val="20"/>
                <w:lang w:eastAsia="en-US"/>
              </w:rPr>
            </w:r>
          </w:p>
        </w:tc>
        <w:tc>
          <w:tcPr>
            <w:tcBorders>
              <w:left w:val="single" w:color="000000" w:sz="4" w:space="0"/>
              <w:right w:val="single" w:color="000000" w:sz="4" w:space="0"/>
            </w:tcBorders>
            <w:tcW w:w="3543"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1.1.5.2.</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jc w:val="both"/>
              <w:spacing w:before="40"/>
              <w:rPr>
                <w:sz w:val="20"/>
                <w:szCs w:val="20"/>
              </w:rPr>
            </w:pPr>
            <w:r>
              <w:rPr>
                <w:sz w:val="20"/>
                <w:szCs w:val="20"/>
              </w:rPr>
              <w:t xml:space="preserve">Открытые в других кредитных организациях на территории Российской Федерации</w:t>
            </w:r>
            <w:r>
              <w:rPr>
                <w:sz w:val="20"/>
                <w:szCs w:val="20"/>
              </w:rPr>
              <w:t xml:space="preserve">:</w:t>
            </w:r>
            <w:r>
              <w:rPr>
                <w:sz w:val="20"/>
                <w:szCs w:val="20"/>
              </w:rPr>
            </w:r>
            <w:r>
              <w:rPr>
                <w:sz w:val="20"/>
                <w:szCs w:val="20"/>
              </w:rPr>
            </w:r>
          </w:p>
          <w:p>
            <w:pPr>
              <w:pStyle w:val="1047"/>
              <w:jc w:val="both"/>
              <w:rPr>
                <w:sz w:val="20"/>
                <w:szCs w:val="20"/>
              </w:rPr>
            </w:pPr>
            <w:r>
              <w:rPr>
                <w:sz w:val="20"/>
                <w:szCs w:val="20"/>
              </w:rPr>
              <w:t xml:space="preserve">- на основании расчетного документа на бумажном носителе</w:t>
            </w:r>
            <w:r>
              <w:rPr>
                <w:sz w:val="20"/>
                <w:szCs w:val="20"/>
              </w:rPr>
            </w:r>
            <w:r>
              <w:rPr>
                <w:sz w:val="20"/>
                <w:szCs w:val="20"/>
              </w:rPr>
            </w:r>
          </w:p>
          <w:p>
            <w:pPr>
              <w:pStyle w:val="1047"/>
              <w:jc w:val="both"/>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5</w:t>
            </w:r>
            <w:r>
              <w:rPr>
                <w:sz w:val="20"/>
                <w:szCs w:val="20"/>
              </w:rPr>
              <w:t xml:space="preserve">5</w:t>
            </w:r>
            <w:r>
              <w:rPr>
                <w:sz w:val="20"/>
                <w:szCs w:val="20"/>
              </w:rPr>
              <w:t xml:space="preserve">0</w:t>
            </w:r>
            <w:r>
              <w:rPr>
                <w:sz w:val="20"/>
                <w:szCs w:val="20"/>
              </w:rPr>
              <w:t xml:space="preserve"> руб.</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tabs>
                <w:tab w:val="left" w:pos="708" w:leader="none"/>
                <w:tab w:val="center" w:pos="4677" w:leader="none"/>
                <w:tab w:val="right" w:pos="9355" w:leader="none"/>
              </w:tabs>
              <w:rPr>
                <w:sz w:val="20"/>
                <w:szCs w:val="20"/>
              </w:rPr>
            </w:pPr>
            <w:r>
              <w:rPr>
                <w:sz w:val="20"/>
                <w:szCs w:val="20"/>
              </w:rPr>
              <w:t xml:space="preserve">40</w:t>
            </w:r>
            <w:r>
              <w:rPr>
                <w:sz w:val="20"/>
                <w:szCs w:val="20"/>
              </w:rPr>
              <w:t xml:space="preserve"> руб. </w:t>
            </w:r>
            <w:r>
              <w:rPr>
                <w:sz w:val="20"/>
                <w:szCs w:val="20"/>
              </w:rPr>
            </w:r>
            <w:r>
              <w:rPr>
                <w:sz w:val="20"/>
                <w:szCs w:val="20"/>
              </w:rPr>
            </w:r>
          </w:p>
          <w:p>
            <w:pPr>
              <w:pStyle w:val="1047"/>
              <w:jc w:val="center"/>
              <w:tabs>
                <w:tab w:val="left" w:pos="708" w:leader="none"/>
                <w:tab w:val="center" w:pos="4677" w:leader="none"/>
                <w:tab w:val="right" w:pos="9355" w:leader="none"/>
              </w:tabs>
              <w:rPr>
                <w:sz w:val="20"/>
                <w:szCs w:val="20"/>
              </w:rPr>
            </w:pPr>
            <w:r>
              <w:rPr>
                <w:sz w:val="20"/>
                <w:szCs w:val="20"/>
              </w:rPr>
              <w:t xml:space="preserve">если сумма платежа до 100 млн.руб. (включительно)</w:t>
            </w:r>
            <w:r>
              <w:rPr>
                <w:sz w:val="20"/>
                <w:szCs w:val="20"/>
              </w:rPr>
            </w:r>
            <w:r>
              <w:rPr>
                <w:sz w:val="20"/>
                <w:szCs w:val="20"/>
              </w:rPr>
            </w:r>
          </w:p>
          <w:p>
            <w:pPr>
              <w:pStyle w:val="1047"/>
              <w:jc w:val="center"/>
              <w:tabs>
                <w:tab w:val="left" w:pos="708" w:leader="none"/>
                <w:tab w:val="center" w:pos="4677" w:leader="none"/>
                <w:tab w:val="right" w:pos="9355" w:leader="none"/>
              </w:tabs>
              <w:rPr>
                <w:sz w:val="20"/>
                <w:szCs w:val="20"/>
              </w:rPr>
            </w:pPr>
            <w:r>
              <w:rPr>
                <w:sz w:val="20"/>
                <w:szCs w:val="20"/>
              </w:rPr>
              <w:t xml:space="preserve">200 руб.</w:t>
            </w:r>
            <w:r>
              <w:rPr>
                <w:sz w:val="20"/>
                <w:szCs w:val="20"/>
              </w:rPr>
            </w:r>
            <w:r>
              <w:rPr>
                <w:sz w:val="20"/>
                <w:szCs w:val="20"/>
              </w:rPr>
            </w:r>
          </w:p>
          <w:p>
            <w:pPr>
              <w:pStyle w:val="1047"/>
              <w:jc w:val="center"/>
              <w:rPr>
                <w:sz w:val="20"/>
                <w:szCs w:val="20"/>
              </w:rPr>
            </w:pPr>
            <w:r>
              <w:rPr>
                <w:sz w:val="20"/>
                <w:szCs w:val="20"/>
              </w:rPr>
              <w:t xml:space="preserve">если сумма платежа свыше 100 млн.руб.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отправленный клиентом, включенным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left w:val="single" w:color="000000" w:sz="4" w:space="0"/>
              <w:right w:val="single" w:color="000000" w:sz="4" w:space="0"/>
            </w:tcBorders>
            <w:tcW w:w="3543"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отпра</w:t>
            </w:r>
            <w:r>
              <w:rPr>
                <w:sz w:val="20"/>
                <w:szCs w:val="20"/>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04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047"/>
              <w:rPr>
                <w:sz w:val="20"/>
                <w:szCs w:val="20"/>
                <w:lang w:eastAsia="en-US"/>
              </w:rPr>
            </w:pPr>
            <w:r>
              <w:rPr>
                <w:sz w:val="20"/>
                <w:szCs w:val="20"/>
                <w:lang w:eastAsia="en-US"/>
              </w:rPr>
            </w:r>
            <w:r>
              <w:rPr>
                <w:sz w:val="20"/>
                <w:szCs w:val="20"/>
                <w:lang w:eastAsia="en-US"/>
              </w:rPr>
            </w:r>
            <w:r>
              <w:rPr>
                <w:sz w:val="20"/>
                <w:szCs w:val="20"/>
                <w:lang w:eastAsia="en-US"/>
              </w:rPr>
            </w:r>
          </w:p>
          <w:p>
            <w:pPr>
              <w:pStyle w:val="1047"/>
              <w:rPr>
                <w:sz w:val="20"/>
                <w:szCs w:val="20"/>
                <w:lang w:eastAsia="en-US"/>
              </w:rPr>
            </w:pPr>
            <w:r>
              <w:rPr>
                <w:sz w:val="20"/>
                <w:szCs w:val="20"/>
                <w:lang w:eastAsia="en-US"/>
              </w:rPr>
            </w:r>
            <w:r>
              <w:rPr>
                <w:sz w:val="20"/>
                <w:szCs w:val="20"/>
                <w:lang w:eastAsia="en-US"/>
              </w:rPr>
            </w:r>
            <w:r>
              <w:rPr>
                <w:sz w:val="20"/>
                <w:szCs w:val="20"/>
                <w:lang w:eastAsia="en-US"/>
              </w:rPr>
            </w:r>
          </w:p>
          <w:p>
            <w:pPr>
              <w:pStyle w:val="1047"/>
              <w:rPr>
                <w:sz w:val="20"/>
                <w:szCs w:val="20"/>
                <w:lang w:eastAsia="en-US"/>
              </w:rPr>
            </w:pPr>
            <w:r>
              <w:rPr>
                <w:sz w:val="20"/>
                <w:szCs w:val="20"/>
                <w:lang w:eastAsia="en-US"/>
              </w:rPr>
            </w:r>
            <w:r>
              <w:rPr>
                <w:sz w:val="20"/>
                <w:szCs w:val="20"/>
                <w:lang w:eastAsia="en-US"/>
              </w:rPr>
            </w:r>
            <w:r>
              <w:rPr>
                <w:sz w:val="20"/>
                <w:szCs w:val="20"/>
                <w:lang w:eastAsia="en-US"/>
              </w:rPr>
            </w:r>
          </w:p>
          <w:p>
            <w:pPr>
              <w:pStyle w:val="1047"/>
              <w:rPr>
                <w:sz w:val="20"/>
                <w:szCs w:val="20"/>
                <w:lang w:eastAsia="en-US"/>
              </w:rPr>
            </w:pPr>
            <w:r>
              <w:rPr>
                <w:sz w:val="20"/>
                <w:szCs w:val="20"/>
                <w:lang w:eastAsia="en-US"/>
              </w:rPr>
            </w:r>
            <w:r>
              <w:rPr>
                <w:sz w:val="20"/>
                <w:szCs w:val="20"/>
                <w:lang w:eastAsia="en-US"/>
              </w:rPr>
            </w:r>
            <w:r>
              <w:rPr>
                <w:sz w:val="20"/>
                <w:szCs w:val="20"/>
                <w:lang w:eastAsia="en-US"/>
              </w:rPr>
            </w:r>
          </w:p>
          <w:p>
            <w:pPr>
              <w:pStyle w:val="1047"/>
              <w:rPr>
                <w:sz w:val="20"/>
                <w:szCs w:val="20"/>
                <w:lang w:eastAsia="en-US"/>
              </w:rPr>
            </w:pPr>
            <w:r>
              <w:rPr>
                <w:sz w:val="20"/>
                <w:szCs w:val="20"/>
                <w:lang w:eastAsia="en-US"/>
              </w:rPr>
            </w:r>
            <w:r>
              <w:rPr>
                <w:sz w:val="20"/>
                <w:szCs w:val="20"/>
                <w:lang w:eastAsia="en-US"/>
              </w:rPr>
            </w:r>
            <w:r>
              <w:rPr>
                <w:sz w:val="20"/>
                <w:szCs w:val="20"/>
                <w:lang w:eastAsia="en-US"/>
              </w:rPr>
            </w:r>
          </w:p>
          <w:p>
            <w:pPr>
              <w:pStyle w:val="1047"/>
              <w:rPr>
                <w:sz w:val="20"/>
                <w:szCs w:val="20"/>
                <w:lang w:eastAsia="en-US"/>
              </w:rPr>
            </w:pPr>
            <w:r>
              <w:rPr>
                <w:sz w:val="20"/>
                <w:szCs w:val="20"/>
                <w:lang w:eastAsia="en-US"/>
              </w:rPr>
            </w:r>
            <w:r>
              <w:rPr>
                <w:sz w:val="20"/>
                <w:szCs w:val="20"/>
                <w:lang w:eastAsia="en-US"/>
              </w:rPr>
            </w:r>
            <w:r>
              <w:rPr>
                <w:sz w:val="20"/>
                <w:szCs w:val="20"/>
                <w:lang w:eastAsia="en-US"/>
              </w:rPr>
            </w:r>
          </w:p>
          <w:p>
            <w:pPr>
              <w:pStyle w:val="1047"/>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rPr>
                <w:sz w:val="20"/>
                <w:szCs w:val="20"/>
                <w:lang w:eastAsia="en-US"/>
              </w:rPr>
            </w:pPr>
            <w:r>
              <w:rPr>
                <w:sz w:val="20"/>
                <w:szCs w:val="20"/>
                <w:lang w:eastAsia="en-US"/>
              </w:rPr>
            </w:r>
            <w:r>
              <w:rPr>
                <w:sz w:val="20"/>
                <w:szCs w:val="20"/>
                <w:lang w:eastAsia="en-US"/>
              </w:rPr>
            </w:r>
            <w:r>
              <w:rPr>
                <w:sz w:val="20"/>
                <w:szCs w:val="20"/>
                <w:lang w:eastAsia="en-US"/>
              </w:rPr>
            </w:r>
          </w:p>
        </w:tc>
        <w:tc>
          <w:tcPr>
            <w:tcBorders>
              <w:left w:val="single" w:color="000000" w:sz="4" w:space="0"/>
              <w:right w:val="single" w:color="000000" w:sz="4" w:space="0"/>
            </w:tcBorders>
            <w:tcW w:w="3543"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250 руб. за каждый расчетный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r>
              <w:rPr>
                <w:sz w:val="20"/>
                <w:szCs w:val="20"/>
              </w:rPr>
            </w:r>
          </w:p>
          <w:p>
            <w:pPr>
              <w:pStyle w:val="1047"/>
              <w:rPr>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w:t>
            </w:r>
            <w:r>
              <w:rPr>
                <w:sz w:val="20"/>
                <w:szCs w:val="20"/>
              </w:rPr>
              <w:t xml:space="preserve">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5"/>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1.1.7.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Оформляется отдельным договором либо дополнительным соглашением к договору банковского счета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5"/>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1.1.7.1.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Зачисление кредитных денежн</w:t>
            </w:r>
            <w:r>
              <w:rPr>
                <w:sz w:val="20"/>
                <w:szCs w:val="20"/>
              </w:rPr>
              <w:t xml:space="preserve">ых средств на счета заемщиков Банка-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Оформляется отдельным договором либо дополнительным соглашением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1.1.8.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jc w:val="both"/>
              <w:rPr>
                <w:sz w:val="22"/>
              </w:rPr>
            </w:pPr>
            <w:r>
              <w:rPr>
                <w:sz w:val="20"/>
                <w:szCs w:val="20"/>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sz w:val="22"/>
              </w:rPr>
            </w:r>
            <w:r>
              <w:rPr>
                <w:sz w:val="22"/>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spacing w:before="40" w:after="40"/>
              <w:rPr>
                <w:rFonts w:eastAsia="Times New Roman"/>
                <w:sz w:val="20"/>
                <w:szCs w:val="20"/>
                <w:lang w:eastAsia="ru-RU"/>
              </w:rPr>
            </w:pPr>
            <w:r>
              <w:rPr>
                <w:rFonts w:eastAsia="Times New Roman"/>
                <w:sz w:val="20"/>
                <w:szCs w:val="20"/>
                <w:lang w:eastAsia="ru-RU"/>
              </w:rPr>
              <w:t xml:space="preserve">300 руб. </w:t>
              <w:br w:type="textWrapping" w:clear="all"/>
              <w:t xml:space="preserve">при ОБЩЕЙ СУММЕ </w:t>
              <w:br w:type="textWrapping" w:clear="all"/>
              <w:t xml:space="preserve">до 150 000,00 руб. (включительно);</w:t>
            </w:r>
            <w:r>
              <w:rPr>
                <w:rFonts w:eastAsia="Times New Roman"/>
                <w:sz w:val="20"/>
                <w:szCs w:val="20"/>
                <w:lang w:eastAsia="ru-RU"/>
              </w:rPr>
            </w:r>
            <w:r>
              <w:rPr>
                <w:rFonts w:eastAsia="Times New Roman"/>
                <w:sz w:val="20"/>
                <w:szCs w:val="20"/>
                <w:lang w:eastAsia="ru-RU"/>
              </w:rPr>
            </w:r>
          </w:p>
          <w:p>
            <w:pPr>
              <w:pStyle w:val="1047"/>
              <w:jc w:val="center"/>
              <w:spacing w:before="120" w:after="40"/>
              <w:rPr>
                <w:rFonts w:eastAsia="Times New Roman"/>
                <w:sz w:val="20"/>
                <w:szCs w:val="20"/>
                <w:lang w:eastAsia="ru-RU"/>
              </w:rPr>
            </w:pPr>
            <w:r>
              <w:rPr>
                <w:rFonts w:eastAsia="Times New Roman"/>
                <w:sz w:val="20"/>
                <w:szCs w:val="20"/>
                <w:lang w:eastAsia="ru-RU"/>
              </w:rPr>
              <w:t xml:space="preserve">1% от суммы </w:t>
              <w:br w:type="textWrapping" w:clear="all"/>
              <w:t xml:space="preserve">при ОБЩЕЙ СУММЕ</w:t>
              <w:br w:type="textWrapping" w:clear="all"/>
              <w:t xml:space="preserve">с 150 000,01 руб.</w:t>
            </w:r>
            <w:r>
              <w:rPr>
                <w:rFonts w:eastAsia="Times New Roman"/>
                <w:sz w:val="20"/>
                <w:szCs w:val="20"/>
                <w:lang w:eastAsia="ru-RU"/>
              </w:rPr>
              <w:t xml:space="preserve"> </w:t>
            </w:r>
            <w:r>
              <w:rPr>
                <w:rFonts w:eastAsia="Times New Roman"/>
                <w:sz w:val="20"/>
                <w:szCs w:val="20"/>
                <w:lang w:eastAsia="ru-RU"/>
              </w:rPr>
              <w:t xml:space="preserve">до 300 000,00 руб. (включительно);</w:t>
            </w:r>
            <w:r>
              <w:rPr>
                <w:rFonts w:eastAsia="Times New Roman"/>
                <w:sz w:val="20"/>
                <w:szCs w:val="20"/>
                <w:lang w:eastAsia="ru-RU"/>
              </w:rPr>
            </w:r>
            <w:r>
              <w:rPr>
                <w:rFonts w:eastAsia="Times New Roman"/>
                <w:sz w:val="20"/>
                <w:szCs w:val="20"/>
                <w:lang w:eastAsia="ru-RU"/>
              </w:rPr>
            </w:r>
          </w:p>
          <w:p>
            <w:pPr>
              <w:pStyle w:val="1047"/>
              <w:jc w:val="center"/>
              <w:spacing w:before="120" w:after="40"/>
              <w:rPr>
                <w:rFonts w:eastAsia="Times New Roman"/>
                <w:sz w:val="20"/>
                <w:szCs w:val="20"/>
                <w:lang w:eastAsia="ru-RU"/>
              </w:rPr>
            </w:pPr>
            <w:r>
              <w:rPr>
                <w:rFonts w:eastAsia="Times New Roman"/>
                <w:sz w:val="20"/>
                <w:szCs w:val="20"/>
                <w:lang w:eastAsia="ru-RU"/>
              </w:rPr>
              <w:t xml:space="preserve">1,7% от суммы </w:t>
              <w:br w:type="textWrapping" w:clear="all"/>
              <w:t xml:space="preserve">при ОБЩЕЙ СУММЕ</w:t>
              <w:br w:type="textWrapping" w:clear="all"/>
              <w:t xml:space="preserve">с 300 000,01 руб. </w:t>
              <w:br w:type="textWrapping" w:clear="all"/>
              <w:t xml:space="preserve">до 2 000 000,00 руб. (включительно);</w:t>
            </w:r>
            <w:r>
              <w:rPr>
                <w:rFonts w:eastAsia="Times New Roman"/>
                <w:sz w:val="20"/>
                <w:szCs w:val="20"/>
                <w:lang w:eastAsia="ru-RU"/>
              </w:rPr>
            </w:r>
            <w:r>
              <w:rPr>
                <w:rFonts w:eastAsia="Times New Roman"/>
                <w:sz w:val="20"/>
                <w:szCs w:val="20"/>
                <w:lang w:eastAsia="ru-RU"/>
              </w:rPr>
            </w:r>
          </w:p>
          <w:p>
            <w:pPr>
              <w:pStyle w:val="1047"/>
              <w:jc w:val="center"/>
              <w:spacing w:before="120" w:after="40"/>
              <w:rPr>
                <w:rFonts w:eastAsia="Times New Roman"/>
                <w:sz w:val="20"/>
                <w:szCs w:val="20"/>
                <w:lang w:eastAsia="ru-RU"/>
              </w:rPr>
            </w:pPr>
            <w:r>
              <w:rPr>
                <w:rFonts w:eastAsia="Times New Roman"/>
                <w:sz w:val="20"/>
                <w:szCs w:val="20"/>
                <w:lang w:eastAsia="ru-RU"/>
              </w:rPr>
              <w:t xml:space="preserve">3,7% от суммы </w:t>
              <w:br w:type="textWrapping" w:clear="all"/>
              <w:t xml:space="preserve">при ОБЩЕЙ СУММЕ</w:t>
              <w:br w:type="textWrapping" w:clear="all"/>
              <w:t xml:space="preserve">с 2 000 000,01 руб. </w:t>
              <w:br w:type="textWrapping" w:clear="all"/>
              <w:t xml:space="preserve">до 5 000 000,00 руб. (включительно);</w:t>
            </w:r>
            <w:r>
              <w:rPr>
                <w:rFonts w:eastAsia="Times New Roman"/>
                <w:sz w:val="20"/>
                <w:szCs w:val="20"/>
                <w:lang w:eastAsia="ru-RU"/>
              </w:rPr>
            </w:r>
            <w:r>
              <w:rPr>
                <w:rFonts w:eastAsia="Times New Roman"/>
                <w:sz w:val="20"/>
                <w:szCs w:val="20"/>
                <w:lang w:eastAsia="ru-RU"/>
              </w:rPr>
            </w:r>
          </w:p>
          <w:p>
            <w:pPr>
              <w:pStyle w:val="1047"/>
              <w:jc w:val="center"/>
              <w:rPr>
                <w:sz w:val="20"/>
                <w:szCs w:val="20"/>
              </w:rPr>
            </w:pPr>
            <w:r>
              <w:rPr>
                <w:rFonts w:eastAsia="Times New Roman"/>
                <w:sz w:val="20"/>
                <w:szCs w:val="20"/>
                <w:lang w:eastAsia="ru-RU"/>
              </w:rPr>
              <w:t xml:space="preserve">6% от суммы</w:t>
              <w:br w:type="textWrapping" w:clear="all"/>
              <w:t xml:space="preserve">при ОБЩЕЙ СУММЕ</w:t>
              <w:br w:type="textWrapping" w:clear="all"/>
              <w:t xml:space="preserve">свыше 5 000 000,00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jc w:val="both"/>
              <w:rPr>
                <w:rFonts w:eastAsia="Times New Roman"/>
                <w:sz w:val="20"/>
                <w:szCs w:val="20"/>
                <w:lang w:eastAsia="ru-RU"/>
              </w:rPr>
            </w:pPr>
            <w:r>
              <w:rPr>
                <w:rFonts w:eastAsia="Times New Roman"/>
                <w:sz w:val="20"/>
                <w:szCs w:val="20"/>
                <w:lang w:eastAsia="ru-RU"/>
              </w:rPr>
              <w:t xml:space="preserve">1. Комиссия взимается при переводе денежных средств на счета физических лиц, в том числе:</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 на текущие счета и счета вкладов;</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 на счета, открытые для расчетов с использованием карт;</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 на счета кредитных организаций с балансовой позицией </w:t>
            </w:r>
            <w:r>
              <w:rPr>
                <w:rFonts w:eastAsia="Times New Roman"/>
                <w:sz w:val="20"/>
                <w:szCs w:val="20"/>
                <w:lang w:eastAsia="ru-RU"/>
              </w:rPr>
              <w:t xml:space="preserve">30102, 30109, 30232, 30301, 30302, 47422</w:t>
            </w:r>
            <w:r>
              <w:rPr>
                <w:rFonts w:eastAsia="Times New Roman"/>
                <w:sz w:val="20"/>
                <w:szCs w:val="20"/>
                <w:lang w:eastAsia="ru-RU"/>
              </w:rPr>
              <w:t xml:space="preserve"> для последующего зачисления денежных средств на счета физических лиц.</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2. При осуществлении следующих операций комиссия взимается согласно п. 1.1.5 Тарифов:</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 перевод денежных средств со счетов страховых и управляющих компаний;</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 перевод денежных средств с расчетного счета застройщика;</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 перечисление алиментов, пенсий,</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 стипендий, иных социальных выплат;</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 перечисление дохода лицам, занимающимся частной практикой;</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Пункт 2 настоящего примечани</w:t>
            </w:r>
            <w:r>
              <w:rPr>
                <w:rFonts w:eastAsia="Times New Roman"/>
                <w:sz w:val="20"/>
                <w:szCs w:val="20"/>
                <w:lang w:eastAsia="ru-RU"/>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При указании в поле «Назначение платежа» нескол</w:t>
            </w:r>
            <w:r>
              <w:rPr>
                <w:rFonts w:eastAsia="Times New Roman"/>
                <w:sz w:val="20"/>
                <w:szCs w:val="20"/>
                <w:lang w:eastAsia="ru-RU"/>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3. Комиссия не взимается за перевод денежных средств:</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 со счетов клиентов, имеющих обязательства перед АО «Ро</w:t>
            </w:r>
            <w:r>
              <w:rPr>
                <w:rFonts w:eastAsia="Times New Roman"/>
                <w:sz w:val="20"/>
                <w:szCs w:val="20"/>
                <w:lang w:eastAsia="ru-RU"/>
              </w:rPr>
              <w:t xml:space="preserve">ссельхозбанк» </w:t>
              <w:br/>
              <w:t xml:space="preserve">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w:t>
              <w:br/>
              <w:t xml:space="preserve">«О несостоятельности (банкротстве)» или находящихся в процессе ликвидации.</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4. При переводе сумм заработной платы, пенсионных, стр</w:t>
            </w:r>
            <w:r>
              <w:rPr>
                <w:rFonts w:eastAsia="Times New Roman"/>
                <w:sz w:val="20"/>
                <w:szCs w:val="20"/>
                <w:lang w:eastAsia="ru-RU"/>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Для </w:t>
            </w:r>
            <w:r>
              <w:rPr>
                <w:rFonts w:eastAsia="Times New Roman"/>
                <w:sz w:val="20"/>
                <w:szCs w:val="20"/>
                <w:lang w:eastAsia="ru-RU"/>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При определении тарифа в расчет принимаются переводы денежных средств, совершенные по одному счету клиента.</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При расчете ОБЩЕЙ СУММЫ не учитываются операции, указанные в пунктах 2, 3, 4 настоящего примечания.</w:t>
            </w:r>
            <w:r>
              <w:rPr>
                <w:rFonts w:eastAsia="Times New Roman"/>
                <w:sz w:val="20"/>
                <w:szCs w:val="20"/>
                <w:lang w:eastAsia="ru-RU"/>
              </w:rPr>
            </w:r>
            <w:r>
              <w:rPr>
                <w:rFonts w:eastAsia="Times New Roman"/>
                <w:sz w:val="20"/>
                <w:szCs w:val="20"/>
                <w:lang w:eastAsia="ru-RU"/>
              </w:rPr>
            </w:r>
          </w:p>
          <w:p>
            <w:pPr>
              <w:pStyle w:val="1047"/>
              <w:jc w:val="both"/>
              <w:rPr>
                <w:sz w:val="20"/>
                <w:szCs w:val="20"/>
              </w:rPr>
            </w:pPr>
            <w:r>
              <w:rPr>
                <w:rFonts w:eastAsia="Times New Roman"/>
                <w:sz w:val="20"/>
                <w:szCs w:val="20"/>
                <w:lang w:eastAsia="ru-RU"/>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w:t>
            </w:r>
            <w:r>
              <w:rPr>
                <w:rFonts w:eastAsia="Times New Roman"/>
                <w:sz w:val="20"/>
                <w:szCs w:val="20"/>
                <w:lang w:eastAsia="ru-RU"/>
              </w:rPr>
              <w:t xml:space="preserve">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1.1.9.</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Прием на инкассо платежных требований/инкассовых поручений</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 на бумажном носителе</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 с использованием системы дистанционного банковского обслуживания (ДБО)</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4</w:t>
            </w:r>
            <w:r>
              <w:rPr>
                <w:sz w:val="20"/>
                <w:szCs w:val="20"/>
              </w:rPr>
              <w:t xml:space="preserve">00 руб. за один расчетный документ</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50 руб. за один расчетный документ</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1.1.10.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Направление запроса в банк-корр</w:t>
            </w:r>
            <w:r>
              <w:rPr>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sz w:val="20"/>
                <w:szCs w:val="20"/>
              </w:rPr>
            </w:r>
            <w:r>
              <w:rPr>
                <w:sz w:val="20"/>
                <w:szCs w:val="20"/>
              </w:rPr>
            </w:r>
          </w:p>
          <w:p>
            <w:pPr>
              <w:pStyle w:val="1047"/>
              <w:rPr>
                <w:sz w:val="20"/>
                <w:szCs w:val="20"/>
              </w:rPr>
            </w:pPr>
            <w:r>
              <w:rPr>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300 руб.</w:t>
            </w:r>
            <w:r>
              <w:rPr>
                <w:sz w:val="20"/>
                <w:szCs w:val="20"/>
              </w:rPr>
            </w:r>
            <w:r>
              <w:rPr>
                <w:sz w:val="20"/>
                <w:szCs w:val="20"/>
              </w:rPr>
            </w:r>
          </w:p>
          <w:p>
            <w:pPr>
              <w:pStyle w:val="1047"/>
              <w:jc w:val="center"/>
              <w:rPr>
                <w:sz w:val="20"/>
                <w:szCs w:val="20"/>
              </w:rPr>
            </w:pPr>
            <w:r>
              <w:rPr>
                <w:sz w:val="20"/>
                <w:szCs w:val="20"/>
              </w:rPr>
              <w:t xml:space="preserve">по каждому платежу</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500 руб.</w:t>
            </w:r>
            <w:r>
              <w:rPr>
                <w:sz w:val="20"/>
                <w:szCs w:val="20"/>
              </w:rPr>
            </w:r>
            <w:r>
              <w:rPr>
                <w:sz w:val="20"/>
                <w:szCs w:val="20"/>
              </w:rPr>
            </w:r>
          </w:p>
          <w:p>
            <w:pPr>
              <w:pStyle w:val="1047"/>
              <w:jc w:val="center"/>
              <w:rPr>
                <w:sz w:val="20"/>
                <w:szCs w:val="20"/>
              </w:rPr>
            </w:pPr>
            <w:r>
              <w:rPr>
                <w:sz w:val="20"/>
                <w:szCs w:val="20"/>
              </w:rPr>
              <w:t xml:space="preserve">по каждому платежу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По платежам внутри</w:t>
            </w:r>
            <w:r>
              <w:rPr>
                <w:sz w:val="20"/>
                <w:szCs w:val="20"/>
              </w:rPr>
            </w:r>
            <w:r>
              <w:rPr>
                <w:sz w:val="20"/>
                <w:szCs w:val="20"/>
              </w:rPr>
            </w:r>
          </w:p>
          <w:p>
            <w:pPr>
              <w:pStyle w:val="1047"/>
              <w:rPr>
                <w:sz w:val="20"/>
                <w:szCs w:val="20"/>
              </w:rPr>
            </w:pPr>
            <w:r>
              <w:rPr>
                <w:sz w:val="20"/>
                <w:szCs w:val="20"/>
              </w:rPr>
              <w:t xml:space="preserve">АО «Россельхозбанк» производится бесплатно</w:t>
            </w:r>
            <w:r>
              <w:rPr>
                <w:sz w:val="20"/>
                <w:szCs w:val="20"/>
              </w:rPr>
            </w:r>
            <w:r>
              <w:rPr>
                <w:sz w:val="20"/>
                <w:szCs w:val="20"/>
              </w:rPr>
            </w:r>
          </w:p>
          <w:p>
            <w:pPr>
              <w:pStyle w:val="1047"/>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1.1.11.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rPr>
            </w:r>
            <w:r>
              <w:rPr>
                <w:sz w:val="20"/>
                <w:szCs w:val="20"/>
              </w:rPr>
            </w:r>
          </w:p>
          <w:p>
            <w:pPr>
              <w:pStyle w:val="1047"/>
              <w:rPr>
                <w:sz w:val="20"/>
                <w:szCs w:val="20"/>
              </w:rPr>
            </w:pPr>
            <w:r>
              <w:rPr>
                <w:sz w:val="20"/>
                <w:szCs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300 руб.</w:t>
            </w:r>
            <w:r>
              <w:rPr>
                <w:sz w:val="20"/>
                <w:szCs w:val="20"/>
              </w:rPr>
            </w:r>
            <w:r>
              <w:rPr>
                <w:sz w:val="20"/>
                <w:szCs w:val="20"/>
              </w:rPr>
            </w:r>
          </w:p>
          <w:p>
            <w:pPr>
              <w:pStyle w:val="1047"/>
              <w:jc w:val="center"/>
              <w:rPr>
                <w:sz w:val="20"/>
                <w:szCs w:val="20"/>
              </w:rPr>
            </w:pPr>
            <w:r>
              <w:rPr>
                <w:sz w:val="20"/>
                <w:szCs w:val="20"/>
              </w:rPr>
              <w:t xml:space="preserve">за каждый запрос</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500 руб.</w:t>
            </w:r>
            <w:r>
              <w:rPr>
                <w:sz w:val="20"/>
                <w:szCs w:val="20"/>
              </w:rPr>
            </w:r>
            <w:r>
              <w:rPr>
                <w:sz w:val="20"/>
                <w:szCs w:val="20"/>
              </w:rPr>
            </w:r>
          </w:p>
          <w:p>
            <w:pPr>
              <w:pStyle w:val="1047"/>
              <w:jc w:val="center"/>
              <w:rPr>
                <w:sz w:val="20"/>
                <w:szCs w:val="20"/>
              </w:rPr>
            </w:pPr>
            <w:r>
              <w:rPr>
                <w:sz w:val="20"/>
                <w:szCs w:val="20"/>
              </w:rPr>
              <w:t xml:space="preserve">за каждый запрос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pageBreakBefore/>
              <w:rPr>
                <w:sz w:val="20"/>
                <w:szCs w:val="20"/>
              </w:rPr>
            </w:pPr>
            <w:r>
              <w:rPr>
                <w:sz w:val="20"/>
                <w:szCs w:val="20"/>
              </w:rPr>
              <w:t xml:space="preserve">1.1.12.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150 руб.</w:t>
            </w:r>
            <w:r>
              <w:rPr>
                <w:sz w:val="20"/>
                <w:szCs w:val="20"/>
              </w:rPr>
            </w:r>
            <w:r>
              <w:rPr>
                <w:sz w:val="20"/>
                <w:szCs w:val="20"/>
              </w:rPr>
            </w:r>
          </w:p>
          <w:p>
            <w:pPr>
              <w:pStyle w:val="1047"/>
              <w:jc w:val="center"/>
              <w:rPr>
                <w:sz w:val="20"/>
                <w:szCs w:val="20"/>
              </w:rPr>
            </w:pPr>
            <w:r>
              <w:rPr>
                <w:sz w:val="20"/>
                <w:szCs w:val="20"/>
              </w:rPr>
              <w:t xml:space="preserve">за каждый расчетный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r>
              <w:rPr>
                <w:sz w:val="20"/>
                <w:szCs w:val="20"/>
              </w:rPr>
            </w:r>
            <w:r>
              <w:rPr>
                <w:sz w:val="20"/>
                <w:szCs w:val="20"/>
              </w:rPr>
            </w:r>
          </w:p>
          <w:p>
            <w:pPr>
              <w:pStyle w:val="1047"/>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47"/>
              <w:rPr>
                <w:sz w:val="20"/>
                <w:szCs w:val="20"/>
              </w:rPr>
            </w:pPr>
            <w:r>
              <w:rPr>
                <w:sz w:val="20"/>
                <w:szCs w:val="20"/>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0"/>
                <w:szCs w:val="20"/>
              </w:rPr>
            </w:r>
            <w:r>
              <w:rPr>
                <w:sz w:val="20"/>
                <w:szCs w:val="20"/>
              </w:rPr>
            </w:r>
          </w:p>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rPr>
                <w:sz w:val="18"/>
                <w:szCs w:val="18"/>
              </w:rPr>
            </w:pPr>
            <w:r>
              <w:rPr>
                <w:sz w:val="18"/>
                <w:szCs w:val="18"/>
              </w:rPr>
              <w:t xml:space="preserve">1.1.12.1.</w:t>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7701889831, ООО «Юридические решения» ИНН 9718083320)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За осуществление платежа комиссионное вознаграждение, указанное в пункте 1.1.5 Тарифов,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1.1.13.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250 руб.</w:t>
            </w:r>
            <w:r>
              <w:rPr>
                <w:sz w:val="20"/>
                <w:szCs w:val="20"/>
              </w:rPr>
            </w:r>
            <w:r>
              <w:rPr>
                <w:sz w:val="20"/>
                <w:szCs w:val="20"/>
              </w:rPr>
            </w:r>
          </w:p>
          <w:p>
            <w:pPr>
              <w:pStyle w:val="1047"/>
              <w:jc w:val="center"/>
              <w:rPr>
                <w:sz w:val="20"/>
                <w:szCs w:val="20"/>
              </w:rPr>
            </w:pPr>
            <w:r>
              <w:rPr>
                <w:sz w:val="20"/>
                <w:szCs w:val="20"/>
              </w:rPr>
              <w:t xml:space="preserve">за каждое дополнительное соглашение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Услуга облагается НДС, сумма которого взимается дополнительно </w:t>
            </w:r>
            <w:r>
              <w:rPr>
                <w:sz w:val="20"/>
                <w:szCs w:val="20"/>
              </w:rPr>
            </w:r>
            <w:r>
              <w:rPr>
                <w:sz w:val="20"/>
                <w:szCs w:val="20"/>
              </w:rPr>
            </w:r>
          </w:p>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spacing w:before="40" w:after="40"/>
              <w:rPr>
                <w:sz w:val="20"/>
                <w:szCs w:val="20"/>
              </w:rPr>
            </w:pPr>
            <w:r>
              <w:rPr>
                <w:sz w:val="20"/>
                <w:szCs w:val="20"/>
              </w:rPr>
              <w:t xml:space="preserve">1.1.14.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jc w:val="both"/>
              <w:spacing w:before="40" w:after="40"/>
              <w:tabs>
                <w:tab w:val="left" w:pos="0" w:leader="none"/>
              </w:tabs>
              <w:rPr>
                <w:sz w:val="20"/>
                <w:szCs w:val="20"/>
              </w:rPr>
            </w:pPr>
            <w:r>
              <w:rPr>
                <w:sz w:val="20"/>
                <w:szCs w:val="20"/>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spacing w:before="40" w:after="40"/>
              <w:rPr>
                <w:sz w:val="20"/>
                <w:szCs w:val="20"/>
              </w:rPr>
            </w:pPr>
            <w:r>
              <w:rPr>
                <w:sz w:val="20"/>
                <w:szCs w:val="20"/>
              </w:rPr>
              <w:t xml:space="preserve">Тариф применяется в отношении клиентов Банка, заключ</w:t>
            </w:r>
            <w:r>
              <w:rPr>
                <w:sz w:val="20"/>
                <w:szCs w:val="20"/>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spacing w:before="40" w:after="40"/>
              <w:rPr>
                <w:sz w:val="20"/>
                <w:szCs w:val="20"/>
              </w:rPr>
            </w:pPr>
            <w:r>
              <w:rPr>
                <w:sz w:val="20"/>
                <w:szCs w:val="20"/>
              </w:rPr>
              <w:t xml:space="preserve">1.1.15.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jc w:val="both"/>
              <w:spacing w:before="40" w:after="40"/>
              <w:tabs>
                <w:tab w:val="left" w:pos="0" w:leader="none"/>
              </w:tabs>
              <w:rPr>
                <w:sz w:val="20"/>
                <w:szCs w:val="20"/>
              </w:rPr>
            </w:pPr>
            <w:r>
              <w:rPr>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sz w:val="20"/>
                <w:szCs w:val="20"/>
              </w:rPr>
            </w:r>
            <w:r>
              <w:rPr>
                <w:sz w:val="20"/>
                <w:szCs w:val="20"/>
              </w:rPr>
            </w:r>
          </w:p>
          <w:p>
            <w:pPr>
              <w:pStyle w:val="1047"/>
              <w:jc w:val="both"/>
              <w:spacing w:before="40" w:after="40"/>
              <w:tabs>
                <w:tab w:val="left" w:pos="0" w:leader="none"/>
              </w:tabs>
              <w:rPr>
                <w:sz w:val="20"/>
                <w:szCs w:val="20"/>
              </w:rPr>
            </w:pPr>
            <w:r>
              <w:rPr>
                <w:sz w:val="20"/>
                <w:szCs w:val="20"/>
              </w:rPr>
            </w:r>
            <w:r>
              <w:rPr>
                <w:sz w:val="20"/>
                <w:szCs w:val="20"/>
              </w:rPr>
            </w:r>
            <w:r>
              <w:rPr>
                <w:sz w:val="20"/>
                <w:szCs w:val="20"/>
              </w:rPr>
            </w:r>
          </w:p>
          <w:p>
            <w:pPr>
              <w:pStyle w:val="1047"/>
              <w:jc w:val="both"/>
              <w:spacing w:before="40" w:after="40"/>
              <w:tabs>
                <w:tab w:val="left" w:pos="0" w:leader="none"/>
              </w:tabs>
              <w:rPr>
                <w:sz w:val="20"/>
                <w:szCs w:val="20"/>
              </w:rPr>
            </w:pPr>
            <w:r>
              <w:rPr>
                <w:sz w:val="20"/>
                <w:szCs w:val="20"/>
              </w:rPr>
              <w:t xml:space="preserve">- на основании расчетного документа на бумажном носителе</w:t>
            </w:r>
            <w:r>
              <w:rPr>
                <w:sz w:val="20"/>
                <w:szCs w:val="20"/>
              </w:rPr>
            </w:r>
            <w:r>
              <w:rPr>
                <w:sz w:val="20"/>
                <w:szCs w:val="20"/>
              </w:rPr>
            </w:r>
          </w:p>
          <w:p>
            <w:pPr>
              <w:pStyle w:val="1047"/>
              <w:jc w:val="both"/>
              <w:spacing w:before="40" w:after="40"/>
              <w:tabs>
                <w:tab w:val="left" w:pos="0" w:leader="none"/>
              </w:tabs>
              <w:rPr>
                <w:sz w:val="20"/>
                <w:szCs w:val="20"/>
              </w:rPr>
            </w:pPr>
            <w:r>
              <w:rPr>
                <w:sz w:val="20"/>
                <w:szCs w:val="20"/>
              </w:rPr>
            </w:r>
            <w:r>
              <w:rPr>
                <w:sz w:val="20"/>
                <w:szCs w:val="20"/>
              </w:rPr>
            </w:r>
            <w:r>
              <w:rPr>
                <w:sz w:val="20"/>
                <w:szCs w:val="20"/>
              </w:rPr>
            </w:r>
          </w:p>
          <w:p>
            <w:pPr>
              <w:pStyle w:val="1047"/>
              <w:jc w:val="both"/>
              <w:spacing w:before="40" w:after="40"/>
              <w:tabs>
                <w:tab w:val="left" w:pos="0" w:leader="none"/>
              </w:tabs>
              <w:rPr>
                <w:sz w:val="20"/>
                <w:szCs w:val="20"/>
              </w:rPr>
            </w:pPr>
            <w:r>
              <w:rPr>
                <w:sz w:val="20"/>
                <w:szCs w:val="20"/>
              </w:rPr>
            </w:r>
            <w:r>
              <w:rPr>
                <w:sz w:val="20"/>
                <w:szCs w:val="20"/>
              </w:rPr>
            </w:r>
            <w:r>
              <w:rPr>
                <w:sz w:val="20"/>
                <w:szCs w:val="20"/>
              </w:rPr>
            </w:r>
          </w:p>
          <w:p>
            <w:pPr>
              <w:pStyle w:val="1047"/>
              <w:jc w:val="both"/>
              <w:spacing w:before="40" w:after="40"/>
              <w:tabs>
                <w:tab w:val="left" w:pos="0" w:leader="none"/>
              </w:tabs>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t xml:space="preserve">1% от суммы перевода, минимум 1000 руб., максимум 50 000 руб.</w:t>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t xml:space="preserve">1% от суммы перевода, минимум 1000 руб., максимум 50 000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spacing w:before="40" w:after="40"/>
              <w:rPr>
                <w:sz w:val="20"/>
                <w:szCs w:val="20"/>
              </w:rPr>
            </w:pPr>
            <w:r>
              <w:rPr>
                <w:sz w:val="20"/>
                <w:szCs w:val="20"/>
              </w:rPr>
              <w:t xml:space="preserve">Комиссионное вознаграждение взимается за каждую операцию.</w:t>
            </w:r>
            <w:r>
              <w:rPr>
                <w:sz w:val="20"/>
                <w:szCs w:val="20"/>
              </w:rPr>
            </w:r>
            <w:r>
              <w:rPr>
                <w:sz w:val="20"/>
                <w:szCs w:val="20"/>
              </w:rPr>
            </w:r>
          </w:p>
          <w:p>
            <w:pPr>
              <w:pStyle w:val="1047"/>
              <w:spacing w:before="40" w:after="40"/>
              <w:rPr>
                <w:sz w:val="20"/>
                <w:szCs w:val="20"/>
              </w:rPr>
            </w:pPr>
            <w:r>
              <w:rPr>
                <w:sz w:val="20"/>
                <w:szCs w:val="20"/>
              </w:rPr>
              <w:t xml:space="preserve">Банк вправе о</w:t>
            </w:r>
            <w:r>
              <w:rPr>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r>
            <w:r>
              <w:rPr>
                <w:sz w:val="20"/>
                <w:szCs w:val="20"/>
              </w:rPr>
            </w:r>
          </w:p>
          <w:p>
            <w:pPr>
              <w:pStyle w:val="1047"/>
              <w:spacing w:before="40" w:after="40"/>
              <w:rPr>
                <w:sz w:val="20"/>
                <w:szCs w:val="20"/>
              </w:rPr>
            </w:pPr>
            <w:r>
              <w:rPr>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47"/>
              <w:jc w:val="center"/>
              <w:rPr>
                <w:sz w:val="20"/>
                <w:szCs w:val="20"/>
              </w:rPr>
            </w:pPr>
            <w:r>
              <w:rPr>
                <w:sz w:val="20"/>
                <w:szCs w:val="20"/>
              </w:rPr>
              <w:t xml:space="preserve">1.2. Открытие и ведение счетов в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1.2.1.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jc w:val="both"/>
              <w:spacing w:before="40" w:after="40"/>
              <w:rPr>
                <w:sz w:val="20"/>
                <w:szCs w:val="20"/>
              </w:rPr>
            </w:pPr>
            <w:r>
              <w:rPr>
                <w:sz w:val="20"/>
                <w:szCs w:val="20"/>
              </w:rPr>
              <w:t xml:space="preserve">Открытие счета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spacing w:before="40" w:after="40"/>
              <w:rPr>
                <w:sz w:val="20"/>
                <w:szCs w:val="20"/>
              </w:rPr>
            </w:pPr>
            <w:r>
              <w:rPr>
                <w:sz w:val="20"/>
                <w:szCs w:val="20"/>
              </w:rPr>
              <w:t xml:space="preserve">3000 руб.</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047"/>
              <w:rPr>
                <w:sz w:val="20"/>
                <w:szCs w:val="20"/>
              </w:rPr>
            </w:pPr>
            <w:r>
              <w:rPr>
                <w:sz w:val="20"/>
                <w:szCs w:val="20"/>
              </w:rPr>
              <w:t xml:space="preserve">В случае необходимости за оформление Банком карточки с образцами подписей и оттиска печати комиссия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jc w:val="both"/>
              <w:spacing w:before="40" w:after="40"/>
              <w:rPr>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spacing w:before="40" w:after="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jc w:val="both"/>
              <w:spacing w:before="40" w:after="40"/>
              <w:rPr>
                <w:sz w:val="20"/>
                <w:szCs w:val="20"/>
              </w:rPr>
            </w:pPr>
            <w:r>
              <w:rPr>
                <w:sz w:val="20"/>
                <w:szCs w:val="20"/>
              </w:rPr>
              <w:t xml:space="preserve">- транзитного счета, счета по депозиту</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spacing w:before="40" w:after="40"/>
              <w:rPr>
                <w:sz w:val="20"/>
                <w:szCs w:val="20"/>
              </w:rPr>
            </w:pPr>
            <w:r>
              <w:rPr>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Закрытие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1.2.3.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Ведение счета, кроме счета в евро, долларах США, а также отдельных иностранных валютах, предусмотренных в п.1.2.3.3: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2500 руб. в месяц</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800 руб. в месяц</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047"/>
              <w:rPr>
                <w:sz w:val="20"/>
                <w:szCs w:val="20"/>
              </w:rPr>
            </w:pPr>
            <w:r>
              <w:rPr>
                <w:sz w:val="20"/>
                <w:szCs w:val="20"/>
              </w:rPr>
              <w:t xml:space="preserve">В случ</w:t>
            </w:r>
            <w:r>
              <w:rPr>
                <w:sz w:val="20"/>
                <w:szCs w:val="20"/>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rPr>
            </w:r>
            <w:r>
              <w:rPr>
                <w:sz w:val="20"/>
                <w:szCs w:val="20"/>
              </w:rPr>
            </w:r>
          </w:p>
          <w:p>
            <w:pPr>
              <w:pStyle w:val="1047"/>
              <w:rPr>
                <w:sz w:val="20"/>
                <w:szCs w:val="20"/>
              </w:rPr>
            </w:pPr>
            <w:r>
              <w:rPr>
                <w:sz w:val="20"/>
                <w:szCs w:val="20"/>
              </w:rPr>
              <w:t xml:space="preserve">В случае возобновления Банком использования Клиентом системы дистанционного банковского обслуживания «Свой бизнес» н</w:t>
            </w:r>
            <w:r>
              <w:rPr>
                <w:sz w:val="20"/>
                <w:szCs w:val="20"/>
              </w:rPr>
              <w:t xml:space="preserve">а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t xml:space="preserve">.</w:t>
            </w:r>
            <w:r>
              <w:rPr>
                <w:sz w:val="20"/>
                <w:szCs w:val="20"/>
              </w:rPr>
            </w:r>
            <w:r>
              <w:rPr>
                <w:sz w:val="20"/>
                <w:szCs w:val="20"/>
              </w:rPr>
            </w:r>
          </w:p>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 </w:t>
            </w:r>
            <w:r>
              <w:rPr>
                <w:sz w:val="20"/>
                <w:szCs w:val="20"/>
              </w:rPr>
              <w:t xml:space="preserve">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p>
            <w:pPr>
              <w:pStyle w:val="1047"/>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Не взимается</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Не признаются операциями по счету:</w:t>
            </w:r>
            <w:r>
              <w:rPr>
                <w:sz w:val="20"/>
                <w:szCs w:val="20"/>
              </w:rPr>
            </w:r>
            <w:r>
              <w:rPr>
                <w:sz w:val="20"/>
                <w:szCs w:val="20"/>
              </w:rPr>
            </w:r>
          </w:p>
          <w:p>
            <w:pPr>
              <w:pStyle w:val="1047"/>
              <w:rPr>
                <w:sz w:val="20"/>
                <w:szCs w:val="20"/>
              </w:rPr>
            </w:pPr>
            <w:r>
              <w:rPr>
                <w:sz w:val="20"/>
                <w:szCs w:val="20"/>
              </w:rPr>
              <w:t xml:space="preserve">- причисление процентов к счету;</w:t>
            </w:r>
            <w:r>
              <w:rPr>
                <w:sz w:val="20"/>
                <w:szCs w:val="20"/>
              </w:rPr>
            </w:r>
            <w:r>
              <w:rPr>
                <w:sz w:val="20"/>
                <w:szCs w:val="20"/>
              </w:rPr>
            </w:r>
          </w:p>
          <w:p>
            <w:pPr>
              <w:pStyle w:val="1047"/>
              <w:rPr>
                <w:sz w:val="20"/>
                <w:szCs w:val="20"/>
              </w:rPr>
            </w:pPr>
            <w:r>
              <w:rPr>
                <w:sz w:val="20"/>
                <w:szCs w:val="20"/>
              </w:rPr>
              <w:t xml:space="preserve">- взимание комиссий Банка; </w:t>
            </w:r>
            <w:r>
              <w:rPr>
                <w:sz w:val="20"/>
                <w:szCs w:val="20"/>
              </w:rPr>
            </w:r>
            <w:r>
              <w:rPr>
                <w:sz w:val="20"/>
                <w:szCs w:val="20"/>
              </w:rPr>
            </w:r>
          </w:p>
          <w:p>
            <w:pPr>
              <w:pStyle w:val="1047"/>
              <w:rPr>
                <w:sz w:val="20"/>
                <w:szCs w:val="20"/>
                <w:highlight w:val="none"/>
              </w:rPr>
            </w:pPr>
            <w:r>
              <w:rPr>
                <w:sz w:val="20"/>
                <w:szCs w:val="20"/>
              </w:rPr>
              <w:t xml:space="preserve">- зачисление/списание со счета ошибочно зачисленных Банком денежных средств.</w:t>
            </w:r>
            <w:r>
              <w:rPr>
                <w:sz w:val="20"/>
                <w:szCs w:val="20"/>
              </w:rPr>
            </w:r>
            <w:r>
              <w:rPr>
                <w:sz w:val="20"/>
                <w:szCs w:val="20"/>
                <w:highlight w:val="none"/>
              </w:rPr>
            </w:r>
          </w:p>
          <w:p>
            <w:pPr>
              <w:rPr>
                <w:sz w:val="20"/>
                <w:szCs w:val="20"/>
              </w:rPr>
            </w:pPr>
            <w:r>
              <w:rPr>
                <w:sz w:val="20"/>
                <w:szCs w:val="20"/>
                <w:highlight w:val="none"/>
              </w:rPr>
              <w:t xml:space="preserve">- </w:t>
            </w:r>
            <w:r>
              <w:rPr>
                <w:sz w:val="20"/>
                <w:szCs w:val="20"/>
              </w:rPr>
              <w:t xml:space="preserve">зачисление</w:t>
            </w:r>
            <w:r>
              <w:rPr>
                <w:sz w:val="20"/>
                <w:szCs w:val="20"/>
              </w:rPr>
              <w:t xml:space="preserve"> денежных</w:t>
            </w:r>
            <w:r>
              <w:rPr>
                <w:sz w:val="20"/>
                <w:szCs w:val="20"/>
              </w:rPr>
              <w:t xml:space="preserve"> средств </w:t>
            </w:r>
            <w:r>
              <w:rPr>
                <w:sz w:val="20"/>
                <w:szCs w:val="20"/>
              </w:rPr>
              <w:t xml:space="preserve">с целью</w:t>
            </w:r>
            <w:r>
              <w:rPr>
                <w:sz w:val="20"/>
                <w:szCs w:val="20"/>
              </w:rPr>
              <w:t xml:space="preserve"> погашения деб</w:t>
            </w:r>
            <w:r>
              <w:rPr>
                <w:sz w:val="20"/>
                <w:szCs w:val="20"/>
              </w:rPr>
              <w:t xml:space="preserve">и</w:t>
            </w:r>
            <w:r>
              <w:rPr>
                <w:sz w:val="20"/>
                <w:szCs w:val="20"/>
              </w:rPr>
              <w:t xml:space="preserve">торской задолженности по оплате комиссий перед Банком</w:t>
            </w:r>
            <w:r>
              <w:rPr>
                <w:sz w:val="20"/>
                <w:szCs w:val="20"/>
              </w:rPr>
              <w:t xml:space="preserve"> </w:t>
            </w:r>
            <w:r>
              <w:rPr>
                <w:sz w:val="20"/>
                <w:szCs w:val="20"/>
              </w:rPr>
              <w:t xml:space="preserve">(применяется, если в поле «Назначение платежа» </w:t>
            </w:r>
            <w:r>
              <w:rPr>
                <w:sz w:val="20"/>
                <w:szCs w:val="20"/>
              </w:rPr>
              <w:t xml:space="preserve">расчетного документа/в объявлении на взнос наличными </w:t>
            </w:r>
            <w:r>
              <w:rPr>
                <w:sz w:val="20"/>
                <w:szCs w:val="20"/>
              </w:rPr>
              <w:t xml:space="preserve">указывается четкая информация о цели </w:t>
            </w:r>
            <w:r>
              <w:rPr>
                <w:sz w:val="20"/>
                <w:szCs w:val="20"/>
              </w:rPr>
              <w:t xml:space="preserve">пополнения </w:t>
            </w:r>
            <w:r>
              <w:rPr>
                <w:sz w:val="20"/>
                <w:szCs w:val="20"/>
              </w:rPr>
              <w:t xml:space="preserve">с</w:t>
            </w:r>
            <w:r>
              <w:rPr>
                <w:sz w:val="20"/>
                <w:szCs w:val="20"/>
              </w:rPr>
              <w:t xml:space="preserve">чета </w:t>
            </w:r>
            <w:r>
              <w:rPr>
                <w:sz w:val="20"/>
                <w:szCs w:val="20"/>
              </w:rPr>
              <w:t xml:space="preserve">(для погашения дебиторской задолженности по оплате комиссии перед Банком))</w:t>
            </w:r>
            <w:r/>
            <w:r>
              <w:rPr>
                <w:sz w:val="20"/>
                <w:szCs w:val="20"/>
                <w:highlight w:val="none"/>
              </w:rPr>
              <w:t xml:space="preserve">.</w:t>
            </w:r>
            <w:r>
              <w:rPr>
                <w:sz w:val="20"/>
                <w:szCs w:val="20"/>
                <w:highlight w:val="none"/>
              </w:rPr>
            </w:r>
          </w:p>
          <w:p>
            <w:pPr>
              <w:pStyle w:val="1047"/>
              <w:rPr>
                <w:sz w:val="20"/>
                <w:szCs w:val="20"/>
              </w:rPr>
            </w:pPr>
            <w:r>
              <w:rPr>
                <w:sz w:val="20"/>
                <w:szCs w:val="20"/>
              </w:rPr>
              <w:t xml:space="preserve">Перечисление/выдача остатка денежных средств при закрытии счета признается операцией по счету.</w:t>
            </w:r>
            <w:r>
              <w:rPr>
                <w:sz w:val="20"/>
                <w:szCs w:val="20"/>
              </w:rPr>
            </w:r>
            <w:r>
              <w:rPr>
                <w:sz w:val="20"/>
                <w:szCs w:val="20"/>
              </w:rPr>
            </w:r>
          </w:p>
          <w:p>
            <w:pPr>
              <w:pStyle w:val="1047"/>
              <w:rPr>
                <w:sz w:val="20"/>
                <w:szCs w:val="20"/>
              </w:rPr>
            </w:pPr>
            <w:r>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w:t>
            </w:r>
            <w:r>
              <w:rPr>
                <w:sz w:val="20"/>
                <w:szCs w:val="20"/>
              </w:rPr>
            </w:r>
            <w:r>
              <w:rPr>
                <w:sz w:val="20"/>
                <w:szCs w:val="20"/>
              </w:rPr>
            </w:r>
          </w:p>
          <w:p>
            <w:pPr>
              <w:pStyle w:val="1047"/>
              <w:rPr>
                <w:sz w:val="20"/>
                <w:szCs w:val="20"/>
              </w:rPr>
            </w:pPr>
            <w:r>
              <w:rPr>
                <w:sz w:val="20"/>
                <w:szCs w:val="20"/>
              </w:rPr>
              <w:t xml:space="preserve">в Банке на дату взимания комиссии предусмотренных законодательством Российской Федерации действующих решений уполномоченных органов </w:t>
            </w:r>
            <w:r>
              <w:rPr>
                <w:sz w:val="20"/>
                <w:szCs w:val="20"/>
              </w:rPr>
            </w:r>
            <w:r>
              <w:rPr>
                <w:sz w:val="20"/>
                <w:szCs w:val="20"/>
              </w:rPr>
            </w:r>
          </w:p>
          <w:p>
            <w:pPr>
              <w:pStyle w:val="1047"/>
              <w:rPr>
                <w:sz w:val="20"/>
                <w:szCs w:val="20"/>
              </w:rPr>
            </w:pPr>
            <w:r>
              <w:rPr>
                <w:sz w:val="20"/>
                <w:szCs w:val="20"/>
              </w:rPr>
              <w:t xml:space="preserve">об ограничении прав клиента </w:t>
            </w:r>
            <w:r>
              <w:rPr>
                <w:sz w:val="20"/>
                <w:szCs w:val="20"/>
              </w:rPr>
            </w:r>
            <w:r>
              <w:rPr>
                <w:sz w:val="20"/>
                <w:szCs w:val="20"/>
              </w:rPr>
            </w:r>
          </w:p>
          <w:p>
            <w:pPr>
              <w:pStyle w:val="1047"/>
              <w:rPr>
                <w:sz w:val="20"/>
                <w:szCs w:val="20"/>
              </w:rPr>
            </w:pPr>
            <w:r>
              <w:rPr>
                <w:sz w:val="20"/>
                <w:szCs w:val="20"/>
              </w:rPr>
              <w:t xml:space="preserve">на распоряжение денежными средствами по счету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1.2.3.1</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jc w:val="both"/>
              <w:tabs>
                <w:tab w:val="left" w:pos="708" w:leader="none"/>
                <w:tab w:val="center" w:pos="4677" w:leader="none"/>
                <w:tab w:val="right" w:pos="9355" w:leader="none"/>
              </w:tabs>
              <w:rPr>
                <w:sz w:val="20"/>
                <w:szCs w:val="20"/>
              </w:rPr>
            </w:pPr>
            <w:r>
              <w:rPr>
                <w:sz w:val="20"/>
                <w:szCs w:val="20"/>
              </w:rPr>
              <w:t xml:space="preserve">Ведение счета в евро:</w:t>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t xml:space="preserve">-при совокупном среднедневном остатке до 100 000 евро (включительно)</w:t>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t xml:space="preserve">- </w:t>
            </w:r>
            <w:r>
              <w:rPr>
                <w:sz w:val="20"/>
                <w:szCs w:val="20"/>
              </w:rPr>
              <w:t xml:space="preserve">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t xml:space="preserve">- </w:t>
            </w:r>
            <w:r>
              <w:rPr>
                <w:sz w:val="20"/>
                <w:szCs w:val="20"/>
              </w:rPr>
              <w:t xml:space="preserve">при совокупном среднедневном остатке более 100 000 евро</w:t>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t xml:space="preserve">- </w:t>
            </w:r>
            <w:r>
              <w:rPr>
                <w:sz w:val="20"/>
                <w:szCs w:val="20"/>
              </w:rPr>
              <w:t xml:space="preserve">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2</w:t>
            </w:r>
            <w:r>
              <w:rPr>
                <w:sz w:val="20"/>
                <w:szCs w:val="20"/>
              </w:rPr>
              <w:t xml:space="preserve">750</w:t>
            </w:r>
            <w:r>
              <w:rPr>
                <w:sz w:val="20"/>
                <w:szCs w:val="20"/>
              </w:rPr>
              <w:t xml:space="preserve"> руб. в месяц </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9</w:t>
            </w:r>
            <w:r>
              <w:rPr>
                <w:sz w:val="20"/>
                <w:szCs w:val="20"/>
              </w:rPr>
              <w:t xml:space="preserve">00 руб. в месяц </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0,25% от совокупного среднедневного остатка</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jc w:val="both"/>
              <w:tabs>
                <w:tab w:val="left" w:pos="708" w:leader="none"/>
                <w:tab w:val="center" w:pos="4677" w:leader="none"/>
                <w:tab w:val="right" w:pos="9355" w:leader="none"/>
              </w:tabs>
              <w:rPr>
                <w:sz w:val="20"/>
                <w:szCs w:val="20"/>
              </w:rPr>
            </w:pPr>
            <w:r>
              <w:rPr>
                <w:sz w:val="20"/>
                <w:szCs w:val="20"/>
              </w:rPr>
              <w:t xml:space="preserve">Комиссия взимается с расчетного счета в евро.</w:t>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t xml:space="preserve">Комиссия не взимается если совокупный среднедневной остаток равен нулю.</w:t>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t xml:space="preserve">При отсутствии на расчетн</w:t>
            </w:r>
            <w:r>
              <w:rPr>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szCs w:val="20"/>
              </w:rPr>
            </w:r>
            <w:r>
              <w:rPr>
                <w:sz w:val="20"/>
                <w:szCs w:val="20"/>
              </w:rPr>
            </w:r>
          </w:p>
          <w:p>
            <w:pPr>
              <w:pStyle w:val="1047"/>
              <w:jc w:val="both"/>
              <w:rPr>
                <w:sz w:val="20"/>
                <w:szCs w:val="20"/>
              </w:rPr>
            </w:pPr>
            <w:r>
              <w:rPr>
                <w:sz w:val="20"/>
                <w:szCs w:val="20"/>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rPr>
            </w:r>
            <w:r>
              <w:rPr>
                <w:sz w:val="20"/>
                <w:szCs w:val="20"/>
              </w:rPr>
            </w:r>
          </w:p>
          <w:p>
            <w:pPr>
              <w:pStyle w:val="1047"/>
              <w:jc w:val="both"/>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t xml:space="preserve">.</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047"/>
              <w:rPr>
                <w:sz w:val="20"/>
                <w:szCs w:val="20"/>
              </w:rPr>
            </w:pPr>
            <w:r>
              <w:rPr>
                <w:sz w:val="20"/>
                <w:szCs w:val="20"/>
              </w:rPr>
              <w:t xml:space="preserve">В случае</w:t>
            </w:r>
            <w:r>
              <w:rPr>
                <w:sz w:val="20"/>
                <w:szCs w:val="20"/>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rPr>
            </w:r>
            <w:r>
              <w:rPr>
                <w:sz w:val="20"/>
                <w:szCs w:val="20"/>
              </w:rPr>
            </w:r>
          </w:p>
          <w:p>
            <w:pPr>
              <w:pStyle w:val="1047"/>
              <w:rPr>
                <w:sz w:val="20"/>
                <w:szCs w:val="20"/>
              </w:rPr>
            </w:pPr>
            <w:r>
              <w:rPr>
                <w:sz w:val="20"/>
                <w:szCs w:val="20"/>
              </w:rPr>
              <w:t xml:space="preserve"> </w:t>
            </w:r>
            <w:r>
              <w:rPr>
                <w:sz w:val="20"/>
                <w:szCs w:val="20"/>
              </w:rPr>
              <w:t xml:space="preserve">В случае возобновления Банком использования Клиентом системы дистанционного банковского обслуживания «Свой бизнес» на </w:t>
            </w:r>
            <w:r>
              <w:rPr>
                <w:sz w:val="20"/>
                <w:szCs w:val="20"/>
              </w:rPr>
              <w:t xml:space="preserve">дату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t xml:space="preserve">.</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jc w:val="both"/>
              <w:rPr>
                <w:sz w:val="20"/>
                <w:szCs w:val="20"/>
              </w:rPr>
            </w:pPr>
            <w:r>
              <w:rPr>
                <w:sz w:val="20"/>
                <w:szCs w:val="20"/>
              </w:rPr>
            </w:r>
            <w:r>
              <w:rPr>
                <w:sz w:val="20"/>
                <w:szCs w:val="20"/>
              </w:rPr>
            </w:r>
            <w:r>
              <w:rPr>
                <w:sz w:val="20"/>
                <w:szCs w:val="20"/>
              </w:rPr>
            </w:r>
          </w:p>
          <w:p>
            <w:pPr>
              <w:pStyle w:val="1047"/>
              <w:jc w:val="both"/>
              <w:rPr>
                <w:sz w:val="20"/>
                <w:szCs w:val="20"/>
              </w:rPr>
            </w:pPr>
            <w:r>
              <w:rPr>
                <w:sz w:val="20"/>
                <w:szCs w:val="20"/>
              </w:rPr>
            </w:r>
            <w:r>
              <w:rPr>
                <w:sz w:val="20"/>
                <w:szCs w:val="20"/>
              </w:rPr>
            </w:r>
            <w:r>
              <w:rPr>
                <w:sz w:val="20"/>
                <w:szCs w:val="20"/>
              </w:rPr>
            </w:r>
          </w:p>
          <w:p>
            <w:pPr>
              <w:pStyle w:val="1047"/>
              <w:jc w:val="both"/>
              <w:rPr>
                <w:sz w:val="20"/>
                <w:szCs w:val="20"/>
              </w:rPr>
            </w:pPr>
            <w:r>
              <w:rPr>
                <w:sz w:val="20"/>
                <w:szCs w:val="20"/>
              </w:rPr>
            </w:r>
            <w:r>
              <w:rPr>
                <w:sz w:val="20"/>
                <w:szCs w:val="20"/>
              </w:rPr>
            </w:r>
            <w:r>
              <w:rPr>
                <w:sz w:val="20"/>
                <w:szCs w:val="20"/>
              </w:rPr>
            </w:r>
          </w:p>
          <w:p>
            <w:pPr>
              <w:pStyle w:val="1047"/>
              <w:spacing w:before="40"/>
              <w:tabs>
                <w:tab w:val="left" w:pos="708" w:leader="none"/>
                <w:tab w:val="center" w:pos="4677" w:leader="none"/>
                <w:tab w:val="right" w:pos="9355" w:leader="none"/>
              </w:tabs>
              <w:rPr>
                <w:sz w:val="20"/>
                <w:szCs w:val="20"/>
              </w:rPr>
            </w:pPr>
            <w:r>
              <w:rPr>
                <w:sz w:val="20"/>
                <w:szCs w:val="20"/>
              </w:rPr>
              <w:t xml:space="preserve">Не признаются операциями по счету:</w:t>
            </w:r>
            <w:r>
              <w:rPr>
                <w:sz w:val="20"/>
                <w:szCs w:val="20"/>
              </w:rPr>
            </w:r>
            <w:r>
              <w:rPr>
                <w:sz w:val="20"/>
                <w:szCs w:val="20"/>
              </w:rPr>
            </w:r>
          </w:p>
          <w:p>
            <w:pPr>
              <w:pStyle w:val="1047"/>
              <w:tabs>
                <w:tab w:val="left" w:pos="708" w:leader="none"/>
                <w:tab w:val="center" w:pos="4677" w:leader="none"/>
                <w:tab w:val="right" w:pos="9355" w:leader="none"/>
              </w:tabs>
              <w:rPr>
                <w:sz w:val="20"/>
                <w:szCs w:val="20"/>
              </w:rPr>
            </w:pPr>
            <w:r>
              <w:rPr>
                <w:sz w:val="20"/>
                <w:szCs w:val="20"/>
              </w:rPr>
              <w:t xml:space="preserve">- причисление процентов к счету;</w:t>
            </w:r>
            <w:r>
              <w:rPr>
                <w:sz w:val="20"/>
                <w:szCs w:val="20"/>
              </w:rPr>
            </w:r>
            <w:r>
              <w:rPr>
                <w:sz w:val="20"/>
                <w:szCs w:val="20"/>
              </w:rPr>
            </w:r>
          </w:p>
          <w:p>
            <w:pPr>
              <w:pStyle w:val="1047"/>
              <w:tabs>
                <w:tab w:val="left" w:pos="708" w:leader="none"/>
                <w:tab w:val="center" w:pos="4677" w:leader="none"/>
                <w:tab w:val="right" w:pos="9355" w:leader="none"/>
              </w:tabs>
              <w:rPr>
                <w:sz w:val="20"/>
                <w:szCs w:val="20"/>
              </w:rPr>
            </w:pPr>
            <w:r>
              <w:rPr>
                <w:sz w:val="20"/>
                <w:szCs w:val="20"/>
              </w:rPr>
              <w:t xml:space="preserve">- взимание комиссий Банка; </w:t>
            </w:r>
            <w:r>
              <w:rPr>
                <w:sz w:val="20"/>
                <w:szCs w:val="20"/>
              </w:rPr>
            </w:r>
            <w:r>
              <w:rPr>
                <w:sz w:val="20"/>
                <w:szCs w:val="20"/>
              </w:rPr>
            </w:r>
          </w:p>
          <w:p>
            <w:pPr>
              <w:pStyle w:val="1047"/>
              <w:tabs>
                <w:tab w:val="left" w:pos="708" w:leader="none"/>
                <w:tab w:val="center" w:pos="4677" w:leader="none"/>
                <w:tab w:val="right" w:pos="9355" w:leader="none"/>
              </w:tabs>
              <w:rPr>
                <w:sz w:val="20"/>
                <w:szCs w:val="20"/>
                <w:highlight w:val="none"/>
              </w:rPr>
            </w:pPr>
            <w:r>
              <w:rPr>
                <w:sz w:val="20"/>
                <w:szCs w:val="20"/>
              </w:rPr>
              <w:t xml:space="preserve">- зачисление/списание со счета ошибочно зачисленных Банком денежных средств.</w:t>
            </w:r>
            <w:r>
              <w:rPr>
                <w:sz w:val="20"/>
                <w:szCs w:val="20"/>
              </w:rPr>
            </w:r>
            <w:r>
              <w:rPr>
                <w:sz w:val="20"/>
                <w:szCs w:val="20"/>
                <w:highlight w:val="none"/>
              </w:rPr>
            </w:r>
          </w:p>
          <w:p>
            <w:pPr>
              <w:tabs>
                <w:tab w:val="left" w:pos="708" w:leader="none"/>
                <w:tab w:val="center" w:pos="4677" w:leader="none"/>
                <w:tab w:val="right" w:pos="9355" w:leader="none"/>
              </w:tabs>
              <w:rPr>
                <w:sz w:val="20"/>
                <w:szCs w:val="20"/>
              </w:rPr>
            </w:pPr>
            <w:r>
              <w:rPr>
                <w:sz w:val="20"/>
                <w:szCs w:val="20"/>
                <w:highlight w:val="none"/>
              </w:rPr>
              <w:t xml:space="preserve">- </w:t>
            </w:r>
            <w:r>
              <w:rPr>
                <w:sz w:val="20"/>
                <w:szCs w:val="20"/>
              </w:rPr>
              <w:t xml:space="preserve">зачисление</w:t>
            </w:r>
            <w:r>
              <w:rPr>
                <w:sz w:val="20"/>
                <w:szCs w:val="20"/>
              </w:rPr>
              <w:t xml:space="preserve"> денежных</w:t>
            </w:r>
            <w:r>
              <w:rPr>
                <w:sz w:val="20"/>
                <w:szCs w:val="20"/>
              </w:rPr>
              <w:t xml:space="preserve"> средств </w:t>
            </w:r>
            <w:r>
              <w:rPr>
                <w:sz w:val="20"/>
                <w:szCs w:val="20"/>
              </w:rPr>
              <w:t xml:space="preserve">с целью</w:t>
            </w:r>
            <w:r>
              <w:rPr>
                <w:sz w:val="20"/>
                <w:szCs w:val="20"/>
              </w:rPr>
              <w:t xml:space="preserve"> погашения деб</w:t>
            </w:r>
            <w:r>
              <w:rPr>
                <w:sz w:val="20"/>
                <w:szCs w:val="20"/>
              </w:rPr>
              <w:t xml:space="preserve">и</w:t>
            </w:r>
            <w:r>
              <w:rPr>
                <w:sz w:val="20"/>
                <w:szCs w:val="20"/>
              </w:rPr>
              <w:t xml:space="preserve">торской задолженности по оплате комиссий перед Банком</w:t>
            </w:r>
            <w:r>
              <w:rPr>
                <w:sz w:val="20"/>
                <w:szCs w:val="20"/>
              </w:rPr>
              <w:t xml:space="preserve"> </w:t>
            </w:r>
            <w:r>
              <w:rPr>
                <w:sz w:val="20"/>
                <w:szCs w:val="20"/>
              </w:rPr>
              <w:t xml:space="preserve">(применяется, если в поле «Назначение платежа» </w:t>
            </w:r>
            <w:r>
              <w:rPr>
                <w:sz w:val="20"/>
                <w:szCs w:val="20"/>
              </w:rPr>
              <w:t xml:space="preserve">расчетного документа/в объявлении на взнос наличными </w:t>
            </w:r>
            <w:r>
              <w:rPr>
                <w:sz w:val="20"/>
                <w:szCs w:val="20"/>
              </w:rPr>
              <w:t xml:space="preserve">указывается четкая информация о цели </w:t>
            </w:r>
            <w:r>
              <w:rPr>
                <w:sz w:val="20"/>
                <w:szCs w:val="20"/>
              </w:rPr>
              <w:t xml:space="preserve">пополнения </w:t>
            </w:r>
            <w:r>
              <w:rPr>
                <w:sz w:val="20"/>
                <w:szCs w:val="20"/>
              </w:rPr>
              <w:t xml:space="preserve">с</w:t>
            </w:r>
            <w:r>
              <w:rPr>
                <w:sz w:val="20"/>
                <w:szCs w:val="20"/>
              </w:rPr>
              <w:t xml:space="preserve">чета </w:t>
            </w:r>
            <w:r>
              <w:rPr>
                <w:sz w:val="20"/>
                <w:szCs w:val="20"/>
              </w:rPr>
              <w:t xml:space="preserve">(для погашения дебиторской задолженности по оплате комиссии перед Банком))</w:t>
            </w:r>
            <w:r/>
            <w:r>
              <w:rPr>
                <w:sz w:val="20"/>
                <w:szCs w:val="20"/>
                <w:highlight w:val="none"/>
              </w:rPr>
              <w:t xml:space="preserve">.</w:t>
            </w:r>
            <w:r>
              <w:rPr>
                <w:sz w:val="20"/>
                <w:szCs w:val="20"/>
                <w:highlight w:val="none"/>
              </w:rPr>
            </w:r>
          </w:p>
          <w:p>
            <w:pPr>
              <w:pStyle w:val="1047"/>
              <w:tabs>
                <w:tab w:val="left" w:pos="708" w:leader="none"/>
                <w:tab w:val="center" w:pos="4677" w:leader="none"/>
                <w:tab w:val="right" w:pos="9355" w:leader="none"/>
              </w:tabs>
              <w:rPr>
                <w:sz w:val="20"/>
                <w:szCs w:val="20"/>
              </w:rPr>
            </w:pPr>
            <w:r>
              <w:rPr>
                <w:sz w:val="20"/>
                <w:szCs w:val="20"/>
              </w:rPr>
              <w:t xml:space="preserve">Перечисление/выдача остатка денежных средств при закрытии счета признается операцией по счету.</w:t>
            </w:r>
            <w:r>
              <w:rPr>
                <w:sz w:val="20"/>
                <w:szCs w:val="20"/>
              </w:rPr>
            </w:r>
            <w:r>
              <w:rPr>
                <w:sz w:val="20"/>
                <w:szCs w:val="20"/>
              </w:rPr>
            </w:r>
          </w:p>
          <w:p>
            <w:pPr>
              <w:pStyle w:val="1047"/>
              <w:rPr>
                <w:sz w:val="20"/>
                <w:szCs w:val="20"/>
              </w:rPr>
            </w:pPr>
            <w:r>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w:t>
            </w:r>
            <w:r>
              <w:rPr>
                <w:sz w:val="20"/>
                <w:szCs w:val="20"/>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1.2.3.2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jc w:val="both"/>
              <w:tabs>
                <w:tab w:val="left" w:pos="708" w:leader="none"/>
                <w:tab w:val="center" w:pos="4677" w:leader="none"/>
                <w:tab w:val="right" w:pos="9355" w:leader="none"/>
              </w:tabs>
              <w:rPr>
                <w:sz w:val="20"/>
                <w:szCs w:val="20"/>
                <w:lang w:eastAsia="en-US"/>
              </w:rPr>
            </w:pPr>
            <w:r>
              <w:rPr>
                <w:sz w:val="20"/>
                <w:szCs w:val="20"/>
              </w:rPr>
              <w:t xml:space="preserve">Ведение счета в долларах США</w:t>
            </w:r>
            <w:r>
              <w:rPr>
                <w:sz w:val="20"/>
                <w:szCs w:val="20"/>
                <w:lang w:eastAsia="en-US"/>
              </w:rPr>
              <w:t xml:space="preserve">:</w:t>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при совокупном среднедневном остатке до 100 000 долларов США (включительно)</w:t>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при совокупном среднедневном остатке более 100 000 долларов США</w:t>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t xml:space="preserve">2750</w:t>
            </w:r>
            <w:r>
              <w:rPr>
                <w:sz w:val="20"/>
                <w:szCs w:val="20"/>
                <w:lang w:eastAsia="en-US"/>
              </w:rPr>
              <w:t xml:space="preserve"> руб. в месяц</w:t>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t xml:space="preserve">9</w:t>
            </w:r>
            <w:r>
              <w:rPr>
                <w:sz w:val="20"/>
                <w:szCs w:val="20"/>
                <w:lang w:eastAsia="en-US"/>
              </w:rPr>
              <w:t xml:space="preserve">00 руб.</w:t>
              <w:br w:type="textWrapping" w:clear="all"/>
              <w:t xml:space="preserve">в месяц</w:t>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t xml:space="preserve">0,6% от совокупного среднедневного остатка </w:t>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jc w:val="both"/>
              <w:tabs>
                <w:tab w:val="left" w:pos="708" w:leader="none"/>
                <w:tab w:val="center" w:pos="4677" w:leader="none"/>
                <w:tab w:val="right" w:pos="9355" w:leader="none"/>
              </w:tabs>
              <w:rPr>
                <w:bCs/>
                <w:sz w:val="20"/>
                <w:szCs w:val="20"/>
                <w:lang w:eastAsia="en-US"/>
              </w:rPr>
            </w:pPr>
            <w:r>
              <w:rPr>
                <w:bCs/>
                <w:sz w:val="20"/>
                <w:szCs w:val="20"/>
                <w:lang w:eastAsia="en-US"/>
              </w:rPr>
              <w:t xml:space="preserve">Комиссия взимается с расчетного счета в долларах США.</w:t>
            </w:r>
            <w:r>
              <w:rPr>
                <w:bCs/>
                <w:sz w:val="20"/>
                <w:szCs w:val="20"/>
                <w:lang w:eastAsia="en-US"/>
              </w:rPr>
            </w:r>
            <w:r>
              <w:rPr>
                <w:bCs/>
                <w:sz w:val="20"/>
                <w:szCs w:val="20"/>
                <w:lang w:eastAsia="en-US"/>
              </w:rPr>
            </w:r>
          </w:p>
          <w:p>
            <w:pPr>
              <w:pStyle w:val="1047"/>
              <w:jc w:val="both"/>
              <w:tabs>
                <w:tab w:val="left" w:pos="708" w:leader="none"/>
                <w:tab w:val="center" w:pos="4677" w:leader="none"/>
                <w:tab w:val="right" w:pos="9355" w:leader="none"/>
              </w:tabs>
              <w:rPr>
                <w:bCs/>
                <w:sz w:val="20"/>
                <w:szCs w:val="20"/>
                <w:lang w:eastAsia="en-US"/>
              </w:rPr>
            </w:pPr>
            <w:r>
              <w:rPr>
                <w:bCs/>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bCs/>
                <w:sz w:val="20"/>
                <w:szCs w:val="20"/>
                <w:lang w:eastAsia="en-US"/>
              </w:rPr>
            </w:r>
            <w:r>
              <w:rPr>
                <w:bCs/>
                <w:sz w:val="20"/>
                <w:szCs w:val="20"/>
                <w:lang w:eastAsia="en-US"/>
              </w:rPr>
            </w:r>
          </w:p>
          <w:p>
            <w:pPr>
              <w:pStyle w:val="1047"/>
              <w:jc w:val="both"/>
              <w:tabs>
                <w:tab w:val="left" w:pos="708" w:leader="none"/>
                <w:tab w:val="center" w:pos="4677" w:leader="none"/>
                <w:tab w:val="right" w:pos="9355" w:leader="none"/>
              </w:tabs>
              <w:rPr>
                <w:bCs/>
                <w:sz w:val="20"/>
                <w:szCs w:val="20"/>
                <w:lang w:eastAsia="en-US"/>
              </w:rPr>
            </w:pPr>
            <w:r>
              <w:rPr>
                <w:bCs/>
                <w:sz w:val="20"/>
                <w:szCs w:val="20"/>
                <w:lang w:eastAsia="en-US"/>
              </w:rPr>
              <w:t xml:space="preserve">Комиссия не взимается если совокупный среднедневной остаток равен нулю.</w:t>
            </w:r>
            <w:r>
              <w:rPr>
                <w:bCs/>
                <w:sz w:val="20"/>
                <w:szCs w:val="20"/>
                <w:lang w:eastAsia="en-US"/>
              </w:rPr>
            </w:r>
            <w:r>
              <w:rPr>
                <w:bCs/>
                <w:sz w:val="20"/>
                <w:szCs w:val="20"/>
                <w:lang w:eastAsia="en-US"/>
              </w:rPr>
            </w:r>
          </w:p>
          <w:p>
            <w:pPr>
              <w:pStyle w:val="1047"/>
              <w:jc w:val="both"/>
              <w:tabs>
                <w:tab w:val="left" w:pos="708" w:leader="none"/>
                <w:tab w:val="center" w:pos="4677" w:leader="none"/>
                <w:tab w:val="right" w:pos="9355" w:leader="none"/>
              </w:tabs>
              <w:rPr>
                <w:bCs/>
                <w:sz w:val="20"/>
                <w:szCs w:val="20"/>
                <w:lang w:eastAsia="en-US"/>
              </w:rPr>
            </w:pPr>
            <w:r>
              <w:rPr>
                <w:bCs/>
                <w:sz w:val="20"/>
                <w:szCs w:val="20"/>
                <w:lang w:eastAsia="en-US"/>
              </w:rPr>
              <w:t xml:space="preserve">При отсутствии на расчетном счете</w:t>
            </w:r>
            <w:r>
              <w:rPr>
                <w:bCs/>
                <w:sz w:val="20"/>
                <w:szCs w:val="20"/>
                <w:lang w:eastAsia="en-US"/>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bCs/>
                <w:sz w:val="20"/>
                <w:szCs w:val="20"/>
                <w:lang w:eastAsia="en-US"/>
              </w:rPr>
            </w:r>
            <w:r>
              <w:rPr>
                <w:bCs/>
                <w:sz w:val="20"/>
                <w:szCs w:val="20"/>
                <w:lang w:eastAsia="en-US"/>
              </w:rPr>
            </w:r>
          </w:p>
          <w:p>
            <w:pPr>
              <w:pStyle w:val="1047"/>
              <w:jc w:val="both"/>
              <w:tabs>
                <w:tab w:val="left" w:pos="708" w:leader="none"/>
                <w:tab w:val="center" w:pos="4677" w:leader="none"/>
                <w:tab w:val="right" w:pos="9355" w:leader="none"/>
              </w:tabs>
              <w:rPr>
                <w:bCs/>
                <w:sz w:val="20"/>
                <w:szCs w:val="20"/>
                <w:lang w:eastAsia="en-US"/>
              </w:rPr>
            </w:pPr>
            <w:r>
              <w:rPr>
                <w:bCs/>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bCs/>
                <w:sz w:val="20"/>
                <w:szCs w:val="20"/>
                <w:lang w:eastAsia="en-US"/>
              </w:rPr>
            </w:r>
            <w:r>
              <w:rPr>
                <w:bCs/>
                <w:sz w:val="20"/>
                <w:szCs w:val="20"/>
                <w:lang w:eastAsia="en-US"/>
              </w:rPr>
            </w:r>
          </w:p>
          <w:p>
            <w:pPr>
              <w:pStyle w:val="1047"/>
              <w:jc w:val="both"/>
              <w:tabs>
                <w:tab w:val="left" w:pos="708" w:leader="none"/>
                <w:tab w:val="center" w:pos="4677" w:leader="none"/>
                <w:tab w:val="right" w:pos="9355" w:leader="none"/>
              </w:tabs>
              <w:rPr>
                <w:bCs/>
                <w:sz w:val="20"/>
                <w:szCs w:val="20"/>
                <w:lang w:eastAsia="en-US"/>
              </w:rPr>
            </w:pPr>
            <w:r>
              <w:rPr>
                <w:bCs/>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bCs/>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bCs/>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bCs/>
                <w:sz w:val="20"/>
                <w:szCs w:val="20"/>
                <w:lang w:eastAsia="en-US"/>
              </w:rPr>
            </w:r>
            <w:r>
              <w:rPr>
                <w:bCs/>
                <w:sz w:val="20"/>
                <w:szCs w:val="20"/>
                <w:lang w:eastAsia="en-US"/>
              </w:rPr>
            </w:r>
          </w:p>
          <w:p>
            <w:pPr>
              <w:pStyle w:val="1047"/>
              <w:jc w:val="both"/>
              <w:tabs>
                <w:tab w:val="left" w:pos="708" w:leader="none"/>
                <w:tab w:val="center" w:pos="4677" w:leader="none"/>
                <w:tab w:val="right" w:pos="9355" w:leader="none"/>
              </w:tabs>
              <w:rPr>
                <w:bCs/>
                <w:sz w:val="20"/>
                <w:szCs w:val="20"/>
                <w:lang w:eastAsia="en-US"/>
              </w:rPr>
            </w:pPr>
            <w:r>
              <w:rPr>
                <w:bCs/>
                <w:sz w:val="20"/>
                <w:szCs w:val="20"/>
                <w:lang w:eastAsia="en-US"/>
              </w:rPr>
              <w:t xml:space="preserve">Комиссия взимается по ставке тарифа, действующей на дату начисления комиссии.</w:t>
            </w:r>
            <w:r>
              <w:rPr>
                <w:bCs/>
                <w:sz w:val="20"/>
                <w:szCs w:val="20"/>
                <w:lang w:eastAsia="en-US"/>
              </w:rPr>
            </w:r>
            <w:r>
              <w:rPr>
                <w:bCs/>
                <w:sz w:val="20"/>
                <w:szCs w:val="20"/>
                <w:lang w:eastAsia="en-US"/>
              </w:rPr>
            </w:r>
          </w:p>
          <w:p>
            <w:pPr>
              <w:pStyle w:val="1047"/>
              <w:jc w:val="both"/>
              <w:tabs>
                <w:tab w:val="left" w:pos="708" w:leader="none"/>
                <w:tab w:val="center" w:pos="4677" w:leader="none"/>
                <w:tab w:val="right" w:pos="9355"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047"/>
              <w:jc w:val="both"/>
              <w:tabs>
                <w:tab w:val="left" w:pos="708" w:leader="none"/>
                <w:tab w:val="center" w:pos="4677" w:leader="none"/>
                <w:tab w:val="right" w:pos="9355" w:leader="none"/>
              </w:tabs>
              <w:rPr>
                <w:bCs/>
                <w:sz w:val="20"/>
                <w:szCs w:val="20"/>
                <w:lang w:eastAsia="en-US"/>
              </w:rPr>
            </w:pPr>
            <w:r>
              <w:rPr>
                <w:bCs/>
                <w:sz w:val="20"/>
                <w:szCs w:val="20"/>
                <w:lang w:eastAsia="en-US"/>
              </w:rPr>
              <w:t xml:space="preserve">Кроме месяца, в котором установлена система дистанционного банковского обслуживания.</w:t>
            </w:r>
            <w:r>
              <w:rPr>
                <w:bCs/>
                <w:sz w:val="20"/>
                <w:szCs w:val="20"/>
                <w:lang w:eastAsia="en-US"/>
              </w:rPr>
            </w:r>
            <w:r>
              <w:rPr>
                <w:bCs/>
                <w:sz w:val="20"/>
                <w:szCs w:val="20"/>
                <w:lang w:eastAsia="en-US"/>
              </w:rPr>
            </w:r>
          </w:p>
          <w:p>
            <w:pPr>
              <w:pStyle w:val="1047"/>
              <w:jc w:val="both"/>
              <w:tabs>
                <w:tab w:val="left" w:pos="708" w:leader="none"/>
                <w:tab w:val="center" w:pos="4677" w:leader="none"/>
                <w:tab w:val="right" w:pos="9355" w:leader="none"/>
              </w:tabs>
              <w:rPr>
                <w:bCs/>
                <w:sz w:val="20"/>
                <w:szCs w:val="20"/>
                <w:lang w:eastAsia="en-US"/>
              </w:rPr>
            </w:pPr>
            <w:r>
              <w:rPr>
                <w:bCs/>
                <w:sz w:val="20"/>
                <w:szCs w:val="20"/>
                <w:lang w:eastAsia="en-US"/>
              </w:rPr>
              <w:t xml:space="preserve">В случае </w:t>
            </w:r>
            <w:r>
              <w:rPr>
                <w:bCs/>
                <w:sz w:val="20"/>
                <w:szCs w:val="20"/>
                <w:lang w:eastAsia="en-US"/>
              </w:rPr>
              <w:t xml:space="preserve">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w:t>
              <w:br/>
              <w:t xml:space="preserve">п. 1.2.3.2 Тарифов в размере, пред</w:t>
            </w:r>
            <w:r>
              <w:rPr>
                <w:bCs/>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0"/>
                <w:szCs w:val="20"/>
                <w:lang w:eastAsia="en-US"/>
              </w:rPr>
            </w:r>
            <w:r>
              <w:rPr>
                <w:bCs/>
                <w:sz w:val="20"/>
                <w:szCs w:val="20"/>
                <w:lang w:eastAsia="en-US"/>
              </w:rPr>
            </w:r>
          </w:p>
          <w:p>
            <w:pPr>
              <w:pStyle w:val="1047"/>
              <w:jc w:val="both"/>
              <w:tabs>
                <w:tab w:val="left" w:pos="708" w:leader="none"/>
                <w:tab w:val="center" w:pos="4677" w:leader="none"/>
                <w:tab w:val="right" w:pos="9355" w:leader="none"/>
              </w:tabs>
              <w:rPr>
                <w:bCs/>
                <w:sz w:val="20"/>
                <w:szCs w:val="20"/>
                <w:lang w:eastAsia="en-US"/>
              </w:rPr>
            </w:pPr>
            <w:r>
              <w:rPr>
                <w:bCs/>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w:t>
            </w:r>
            <w:r>
              <w:rPr>
                <w:bCs/>
                <w:sz w:val="20"/>
                <w:szCs w:val="20"/>
                <w:lang w:eastAsia="en-US"/>
              </w:rPr>
              <w:t xml:space="preserve">дату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bCs/>
                <w:sz w:val="20"/>
                <w:szCs w:val="20"/>
                <w:lang w:eastAsia="en-US"/>
              </w:rPr>
              <w:t xml:space="preserve">.</w:t>
            </w:r>
            <w:r>
              <w:rPr>
                <w:bCs/>
                <w:sz w:val="20"/>
                <w:szCs w:val="20"/>
                <w:lang w:eastAsia="en-US"/>
              </w:rPr>
            </w:r>
            <w:r>
              <w:rPr>
                <w:bCs/>
                <w:sz w:val="20"/>
                <w:szCs w:val="20"/>
                <w:lang w:eastAsia="en-US"/>
              </w:rPr>
            </w:r>
          </w:p>
          <w:p>
            <w:pPr>
              <w:pStyle w:val="1047"/>
              <w:jc w:val="both"/>
              <w:tabs>
                <w:tab w:val="left" w:pos="708" w:leader="none"/>
                <w:tab w:val="center" w:pos="4677" w:leader="none"/>
                <w:tab w:val="right" w:pos="9355" w:leader="none"/>
              </w:tabs>
              <w:rPr>
                <w:bCs/>
                <w:color w:val="ff0000"/>
                <w:sz w:val="20"/>
                <w:szCs w:val="20"/>
                <w:lang w:eastAsia="en-US"/>
              </w:rPr>
            </w:pPr>
            <w:r>
              <w:rPr>
                <w:bCs/>
                <w:color w:val="ff0000"/>
                <w:sz w:val="20"/>
                <w:szCs w:val="20"/>
                <w:lang w:eastAsia="en-US"/>
              </w:rPr>
            </w:r>
            <w:r>
              <w:rPr>
                <w:bCs/>
                <w:color w:val="ff0000"/>
                <w:sz w:val="20"/>
                <w:szCs w:val="20"/>
                <w:lang w:eastAsia="en-US"/>
              </w:rPr>
            </w:r>
            <w:r>
              <w:rPr>
                <w:bCs/>
                <w:color w:val="ff0000"/>
                <w:sz w:val="20"/>
                <w:szCs w:val="20"/>
                <w:lang w:eastAsia="en-US"/>
              </w:rPr>
            </w:r>
          </w:p>
          <w:p>
            <w:pPr>
              <w:pStyle w:val="1047"/>
              <w:jc w:val="both"/>
              <w:tabs>
                <w:tab w:val="left" w:pos="708" w:leader="none"/>
                <w:tab w:val="center" w:pos="4677" w:leader="none"/>
                <w:tab w:val="right" w:pos="9355" w:leader="none"/>
              </w:tabs>
              <w:rPr>
                <w:bCs/>
                <w:color w:val="ff0000"/>
                <w:sz w:val="20"/>
                <w:szCs w:val="20"/>
                <w:lang w:eastAsia="en-US"/>
              </w:rPr>
            </w:pPr>
            <w:r>
              <w:rPr>
                <w:bCs/>
                <w:color w:val="ff0000"/>
                <w:sz w:val="20"/>
                <w:szCs w:val="20"/>
                <w:lang w:eastAsia="en-US"/>
              </w:rPr>
            </w:r>
            <w:r>
              <w:rPr>
                <w:bCs/>
                <w:color w:val="ff0000"/>
                <w:sz w:val="20"/>
                <w:szCs w:val="20"/>
                <w:lang w:eastAsia="en-US"/>
              </w:rPr>
            </w:r>
            <w:r>
              <w:rPr>
                <w:bCs/>
                <w:color w:val="ff0000"/>
                <w:sz w:val="20"/>
                <w:szCs w:val="20"/>
                <w:lang w:eastAsia="en-US"/>
              </w:rPr>
            </w:r>
          </w:p>
          <w:p>
            <w:pPr>
              <w:pStyle w:val="1047"/>
              <w:jc w:val="both"/>
              <w:tabs>
                <w:tab w:val="left" w:pos="708" w:leader="none"/>
                <w:tab w:val="center" w:pos="4677" w:leader="none"/>
                <w:tab w:val="right" w:pos="9355" w:leader="none"/>
              </w:tabs>
              <w:rPr>
                <w:bCs/>
                <w:color w:val="ff0000"/>
                <w:sz w:val="20"/>
                <w:szCs w:val="20"/>
                <w:lang w:eastAsia="en-US"/>
              </w:rPr>
            </w:pPr>
            <w:r>
              <w:rPr>
                <w:bCs/>
                <w:color w:val="ff0000"/>
                <w:sz w:val="20"/>
                <w:szCs w:val="20"/>
                <w:lang w:eastAsia="en-US"/>
              </w:rPr>
            </w:r>
            <w:r>
              <w:rPr>
                <w:bCs/>
                <w:color w:val="ff0000"/>
                <w:sz w:val="20"/>
                <w:szCs w:val="20"/>
                <w:lang w:eastAsia="en-US"/>
              </w:rPr>
            </w:r>
            <w:r>
              <w:rPr>
                <w:bCs/>
                <w:color w:val="ff0000"/>
                <w:sz w:val="20"/>
                <w:szCs w:val="20"/>
                <w:lang w:eastAsia="en-US"/>
              </w:rPr>
            </w:r>
          </w:p>
          <w:p>
            <w:pPr>
              <w:pStyle w:val="1047"/>
              <w:jc w:val="both"/>
              <w:tabs>
                <w:tab w:val="left" w:pos="708" w:leader="none"/>
                <w:tab w:val="center" w:pos="4677" w:leader="none"/>
                <w:tab w:val="right" w:pos="9355" w:leader="none"/>
              </w:tabs>
              <w:rPr>
                <w:bCs/>
                <w:color w:val="ff0000"/>
                <w:sz w:val="20"/>
                <w:szCs w:val="20"/>
                <w:lang w:eastAsia="en-US"/>
              </w:rPr>
            </w:pPr>
            <w:r>
              <w:rPr>
                <w:bCs/>
                <w:color w:val="ff0000"/>
                <w:sz w:val="20"/>
                <w:szCs w:val="20"/>
                <w:lang w:eastAsia="en-US"/>
              </w:rPr>
            </w:r>
            <w:r>
              <w:rPr>
                <w:bCs/>
                <w:color w:val="ff0000"/>
                <w:sz w:val="20"/>
                <w:szCs w:val="20"/>
                <w:lang w:eastAsia="en-US"/>
              </w:rPr>
            </w:r>
            <w:r>
              <w:rPr>
                <w:bCs/>
                <w:color w:val="ff0000"/>
                <w:sz w:val="20"/>
                <w:szCs w:val="20"/>
                <w:lang w:eastAsia="en-US"/>
              </w:rPr>
            </w:r>
          </w:p>
          <w:p>
            <w:pPr>
              <w:pStyle w:val="1047"/>
              <w:jc w:val="both"/>
              <w:tabs>
                <w:tab w:val="left" w:pos="708" w:leader="none"/>
                <w:tab w:val="center" w:pos="4677" w:leader="none"/>
                <w:tab w:val="right" w:pos="9355" w:leader="none"/>
              </w:tabs>
              <w:rPr>
                <w:bCs/>
                <w:color w:val="ff0000"/>
                <w:sz w:val="20"/>
                <w:szCs w:val="20"/>
                <w:lang w:eastAsia="en-US"/>
              </w:rPr>
            </w:pPr>
            <w:r>
              <w:rPr>
                <w:bCs/>
                <w:color w:val="ff0000"/>
                <w:sz w:val="20"/>
                <w:szCs w:val="20"/>
                <w:lang w:eastAsia="en-US"/>
              </w:rPr>
            </w:r>
            <w:r>
              <w:rPr>
                <w:bCs/>
                <w:color w:val="ff0000"/>
                <w:sz w:val="20"/>
                <w:szCs w:val="20"/>
                <w:lang w:eastAsia="en-US"/>
              </w:rPr>
            </w:r>
            <w:r>
              <w:rPr>
                <w:bCs/>
                <w:color w:val="ff0000"/>
                <w:sz w:val="20"/>
                <w:szCs w:val="20"/>
                <w:lang w:eastAsia="en-US"/>
              </w:rPr>
            </w:r>
          </w:p>
          <w:p>
            <w:pPr>
              <w:pStyle w:val="1047"/>
              <w:spacing w:before="40"/>
              <w:tabs>
                <w:tab w:val="left" w:pos="708" w:leader="none"/>
                <w:tab w:val="center" w:pos="4677" w:leader="none"/>
                <w:tab w:val="right" w:pos="9355" w:leader="none"/>
              </w:tabs>
              <w:rPr>
                <w:bCs/>
                <w:sz w:val="20"/>
                <w:szCs w:val="20"/>
                <w:lang w:eastAsia="en-US"/>
              </w:rPr>
            </w:pPr>
            <w:r>
              <w:rPr>
                <w:bCs/>
                <w:sz w:val="20"/>
                <w:szCs w:val="20"/>
                <w:lang w:eastAsia="en-US"/>
              </w:rPr>
              <w:t xml:space="preserve">Не признаются операциями по счету:</w:t>
            </w:r>
            <w:r>
              <w:rPr>
                <w:bCs/>
                <w:sz w:val="20"/>
                <w:szCs w:val="20"/>
                <w:lang w:eastAsia="en-US"/>
              </w:rPr>
            </w:r>
            <w:r>
              <w:rPr>
                <w:bCs/>
                <w:sz w:val="20"/>
                <w:szCs w:val="20"/>
                <w:lang w:eastAsia="en-US"/>
              </w:rPr>
            </w:r>
          </w:p>
          <w:p>
            <w:pPr>
              <w:pStyle w:val="1047"/>
              <w:tabs>
                <w:tab w:val="left" w:pos="708" w:leader="none"/>
                <w:tab w:val="center" w:pos="4677" w:leader="none"/>
                <w:tab w:val="right" w:pos="9355" w:leader="none"/>
              </w:tabs>
              <w:rPr>
                <w:bCs/>
                <w:sz w:val="20"/>
                <w:szCs w:val="20"/>
                <w:lang w:eastAsia="en-US"/>
              </w:rPr>
            </w:pPr>
            <w:r>
              <w:rPr>
                <w:bCs/>
                <w:sz w:val="20"/>
                <w:szCs w:val="20"/>
                <w:lang w:eastAsia="en-US"/>
              </w:rPr>
              <w:t xml:space="preserve">- причисление процентов к счету;</w:t>
            </w:r>
            <w:r>
              <w:rPr>
                <w:bCs/>
                <w:sz w:val="20"/>
                <w:szCs w:val="20"/>
                <w:lang w:eastAsia="en-US"/>
              </w:rPr>
            </w:r>
            <w:r>
              <w:rPr>
                <w:bCs/>
                <w:sz w:val="20"/>
                <w:szCs w:val="20"/>
                <w:lang w:eastAsia="en-US"/>
              </w:rPr>
            </w:r>
          </w:p>
          <w:p>
            <w:pPr>
              <w:pStyle w:val="1047"/>
              <w:tabs>
                <w:tab w:val="left" w:pos="708" w:leader="none"/>
                <w:tab w:val="center" w:pos="4677" w:leader="none"/>
                <w:tab w:val="right" w:pos="9355" w:leader="none"/>
              </w:tabs>
              <w:rPr>
                <w:bCs/>
                <w:sz w:val="20"/>
                <w:szCs w:val="20"/>
                <w:lang w:eastAsia="en-US"/>
              </w:rPr>
            </w:pPr>
            <w:r>
              <w:rPr>
                <w:bCs/>
                <w:sz w:val="20"/>
                <w:szCs w:val="20"/>
                <w:lang w:eastAsia="en-US"/>
              </w:rPr>
              <w:t xml:space="preserve">- взимание комиссий Банка; </w:t>
            </w:r>
            <w:r>
              <w:rPr>
                <w:bCs/>
                <w:sz w:val="20"/>
                <w:szCs w:val="20"/>
                <w:lang w:eastAsia="en-US"/>
              </w:rPr>
            </w:r>
            <w:r>
              <w:rPr>
                <w:bCs/>
                <w:sz w:val="20"/>
                <w:szCs w:val="20"/>
                <w:lang w:eastAsia="en-US"/>
              </w:rPr>
            </w:r>
          </w:p>
          <w:p>
            <w:pPr>
              <w:pStyle w:val="1047"/>
              <w:tabs>
                <w:tab w:val="left" w:pos="708" w:leader="none"/>
                <w:tab w:val="center" w:pos="4677" w:leader="none"/>
                <w:tab w:val="right" w:pos="9355" w:leader="none"/>
              </w:tabs>
              <w:rPr>
                <w:sz w:val="20"/>
                <w:szCs w:val="20"/>
                <w:highlight w:val="none"/>
                <w:lang w:eastAsia="en-US"/>
              </w:rPr>
            </w:pPr>
            <w:r>
              <w:rPr>
                <w:bCs/>
                <w:sz w:val="20"/>
                <w:szCs w:val="20"/>
                <w:lang w:eastAsia="en-US"/>
              </w:rPr>
              <w:t xml:space="preserve">- зачисление/списание со счета ошибочно зачисленных Банком денежных средств.</w:t>
            </w:r>
            <w:r>
              <w:rPr>
                <w:bCs/>
                <w:sz w:val="20"/>
                <w:szCs w:val="20"/>
                <w:lang w:eastAsia="en-US"/>
              </w:rPr>
            </w:r>
            <w:r>
              <w:rPr>
                <w:sz w:val="20"/>
                <w:szCs w:val="20"/>
                <w:highlight w:val="none"/>
                <w:lang w:eastAsia="en-US"/>
              </w:rPr>
            </w:r>
          </w:p>
          <w:p>
            <w:pPr>
              <w:tabs>
                <w:tab w:val="left" w:pos="708" w:leader="none"/>
                <w:tab w:val="center" w:pos="4677" w:leader="none"/>
                <w:tab w:val="right" w:pos="9355" w:leader="none"/>
              </w:tabs>
              <w:rPr>
                <w:sz w:val="20"/>
                <w:szCs w:val="20"/>
                <w:lang w:eastAsia="en-US"/>
              </w:rPr>
            </w:pPr>
            <w:r>
              <w:rPr>
                <w:bCs/>
                <w:sz w:val="20"/>
                <w:szCs w:val="20"/>
                <w:highlight w:val="none"/>
                <w:lang w:eastAsia="en-US"/>
              </w:rPr>
              <w:t xml:space="preserve">- </w:t>
            </w:r>
            <w:r>
              <w:rPr>
                <w:sz w:val="20"/>
                <w:szCs w:val="20"/>
              </w:rPr>
              <w:t xml:space="preserve">зачисление</w:t>
            </w:r>
            <w:r>
              <w:rPr>
                <w:sz w:val="20"/>
                <w:szCs w:val="20"/>
              </w:rPr>
              <w:t xml:space="preserve"> денежных</w:t>
            </w:r>
            <w:r>
              <w:rPr>
                <w:sz w:val="20"/>
                <w:szCs w:val="20"/>
              </w:rPr>
              <w:t xml:space="preserve"> средств </w:t>
            </w:r>
            <w:r>
              <w:rPr>
                <w:sz w:val="20"/>
                <w:szCs w:val="20"/>
              </w:rPr>
              <w:t xml:space="preserve">с целью</w:t>
            </w:r>
            <w:r>
              <w:rPr>
                <w:sz w:val="20"/>
                <w:szCs w:val="20"/>
              </w:rPr>
              <w:t xml:space="preserve"> погашения деб</w:t>
            </w:r>
            <w:r>
              <w:rPr>
                <w:sz w:val="20"/>
                <w:szCs w:val="20"/>
              </w:rPr>
              <w:t xml:space="preserve">и</w:t>
            </w:r>
            <w:r>
              <w:rPr>
                <w:sz w:val="20"/>
                <w:szCs w:val="20"/>
              </w:rPr>
              <w:t xml:space="preserve">торской задолженности по оплате комиссий перед Банком</w:t>
            </w:r>
            <w:r>
              <w:rPr>
                <w:sz w:val="20"/>
                <w:szCs w:val="20"/>
              </w:rPr>
              <w:t xml:space="preserve"> </w:t>
            </w:r>
            <w:r>
              <w:rPr>
                <w:sz w:val="20"/>
                <w:szCs w:val="20"/>
              </w:rPr>
              <w:t xml:space="preserve">(применяется, если в поле «Назначение платежа» </w:t>
            </w:r>
            <w:r>
              <w:rPr>
                <w:sz w:val="20"/>
                <w:szCs w:val="20"/>
              </w:rPr>
              <w:t xml:space="preserve">расчетного документа/в объявлении на взнос наличными </w:t>
            </w:r>
            <w:r>
              <w:rPr>
                <w:sz w:val="20"/>
                <w:szCs w:val="20"/>
              </w:rPr>
              <w:t xml:space="preserve">указывается четкая информация о цели </w:t>
            </w:r>
            <w:r>
              <w:rPr>
                <w:sz w:val="20"/>
                <w:szCs w:val="20"/>
              </w:rPr>
              <w:t xml:space="preserve">пополнения </w:t>
            </w:r>
            <w:r>
              <w:rPr>
                <w:sz w:val="20"/>
                <w:szCs w:val="20"/>
              </w:rPr>
              <w:t xml:space="preserve">с</w:t>
            </w:r>
            <w:r>
              <w:rPr>
                <w:sz w:val="20"/>
                <w:szCs w:val="20"/>
              </w:rPr>
              <w:t xml:space="preserve">чета </w:t>
            </w:r>
            <w:r>
              <w:rPr>
                <w:sz w:val="20"/>
                <w:szCs w:val="20"/>
              </w:rPr>
              <w:t xml:space="preserve">(для погашения дебиторской задолженности по оплате комиссии перед Банком)).</w:t>
            </w:r>
            <w:r/>
            <w:r>
              <w:rPr>
                <w:bCs/>
                <w:sz w:val="20"/>
                <w:szCs w:val="20"/>
                <w:highlight w:val="none"/>
                <w:lang w:eastAsia="en-US"/>
              </w:rPr>
            </w:r>
            <w:r>
              <w:rPr>
                <w:bCs/>
                <w:sz w:val="20"/>
                <w:szCs w:val="20"/>
                <w:highlight w:val="none"/>
                <w:lang w:eastAsia="en-US"/>
              </w:rPr>
            </w:r>
          </w:p>
          <w:p>
            <w:pPr>
              <w:pStyle w:val="1047"/>
              <w:tabs>
                <w:tab w:val="left" w:pos="708" w:leader="none"/>
                <w:tab w:val="center" w:pos="4677" w:leader="none"/>
                <w:tab w:val="right" w:pos="9355" w:leader="none"/>
              </w:tabs>
              <w:rPr>
                <w:bCs/>
                <w:sz w:val="20"/>
                <w:szCs w:val="20"/>
                <w:lang w:eastAsia="en-US"/>
              </w:rPr>
            </w:pPr>
            <w:r>
              <w:rPr>
                <w:bCs/>
                <w:sz w:val="20"/>
                <w:szCs w:val="20"/>
                <w:lang w:eastAsia="en-US"/>
              </w:rPr>
              <w:t xml:space="preserve">Перечисление/выдача остатка денежных средств при закрытии счета признается операцией по счету.</w:t>
            </w:r>
            <w:r>
              <w:rPr>
                <w:bCs/>
                <w:sz w:val="20"/>
                <w:szCs w:val="20"/>
                <w:lang w:eastAsia="en-US"/>
              </w:rPr>
            </w:r>
            <w:r>
              <w:rPr>
                <w:bCs/>
                <w:sz w:val="20"/>
                <w:szCs w:val="20"/>
                <w:lang w:eastAsia="en-US"/>
              </w:rPr>
            </w:r>
          </w:p>
          <w:p>
            <w:pPr>
              <w:pStyle w:val="1047"/>
              <w:tabs>
                <w:tab w:val="left" w:pos="708" w:leader="none"/>
                <w:tab w:val="center" w:pos="4677" w:leader="none"/>
                <w:tab w:val="right" w:pos="9355" w:leader="none"/>
              </w:tabs>
              <w:rPr>
                <w:bCs/>
                <w:color w:val="ff0000"/>
                <w:sz w:val="20"/>
                <w:szCs w:val="20"/>
                <w:lang w:eastAsia="en-US"/>
              </w:rPr>
            </w:pPr>
            <w:r>
              <w:rPr>
                <w:bCs/>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w:t>
            </w:r>
            <w:r>
              <w:rPr>
                <w:bCs/>
                <w:sz w:val="20"/>
                <w:szCs w:val="20"/>
                <w:lang w:eastAsia="en-US"/>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bCs/>
                <w:sz w:val="20"/>
                <w:szCs w:val="20"/>
                <w:lang w:eastAsia="en-US"/>
              </w:rPr>
              <w:t xml:space="preserve">.</w:t>
            </w:r>
            <w:r>
              <w:rPr>
                <w:bCs/>
                <w:color w:val="ff0000"/>
                <w:sz w:val="20"/>
                <w:szCs w:val="20"/>
                <w:lang w:eastAsia="en-US"/>
              </w:rPr>
            </w:r>
            <w:r>
              <w:rPr>
                <w:bCs/>
                <w:color w:val="ff0000"/>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both"/>
              <w:tabs>
                <w:tab w:val="left" w:pos="708" w:leader="none"/>
                <w:tab w:val="center" w:pos="4677" w:leader="none"/>
                <w:tab w:val="right" w:pos="9355" w:leader="none"/>
              </w:tabs>
              <w:rPr>
                <w:sz w:val="20"/>
                <w:szCs w:val="20"/>
                <w:lang w:eastAsia="en-US"/>
              </w:rPr>
            </w:pPr>
            <w:r>
              <w:rPr>
                <w:sz w:val="20"/>
                <w:szCs w:val="20"/>
                <w:lang w:eastAsia="en-US"/>
              </w:rPr>
              <w:t xml:space="preserve">1.2.3.3.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ind w:left="-52" w:firstLine="52"/>
              <w:jc w:val="both"/>
              <w:spacing w:before="40" w:after="40"/>
              <w:rPr>
                <w:sz w:val="20"/>
                <w:szCs w:val="20"/>
                <w:lang w:eastAsia="en-US"/>
              </w:rPr>
            </w:pPr>
            <w:r>
              <w:rPr>
                <w:sz w:val="20"/>
                <w:szCs w:val="20"/>
                <w:lang w:eastAsia="en-US"/>
              </w:rPr>
              <w:t xml:space="preserve">Ведение счета в отдельных иностранных валютах**:</w:t>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t xml:space="preserve">- </w:t>
            </w:r>
            <w:r>
              <w:rPr>
                <w:sz w:val="20"/>
                <w:szCs w:val="20"/>
                <w:lang w:eastAsia="en-US"/>
              </w:rPr>
              <w:t xml:space="preserve">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spacing w:before="40" w:after="40"/>
              <w:rPr>
                <w:sz w:val="20"/>
                <w:szCs w:val="20"/>
                <w:lang w:eastAsia="en-US"/>
              </w:rPr>
            </w:pPr>
            <w:r>
              <w:rPr>
                <w:sz w:val="20"/>
                <w:szCs w:val="20"/>
                <w:lang w:eastAsia="en-US"/>
              </w:rPr>
              <w:t xml:space="preserve">0,25% от совокупного среднедневного остатка</w:t>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соответствующей иностранной валюте.</w:t>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t xml:space="preserve">При отсутствии на расчетном счете в ино</w:t>
            </w:r>
            <w:r>
              <w:rPr>
                <w:sz w:val="20"/>
                <w:szCs w:val="20"/>
                <w:lang w:eastAsia="en-US"/>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sz w:val="20"/>
                <w:szCs w:val="20"/>
                <w:lang w:eastAsia="en-US"/>
              </w:rPr>
            </w:r>
            <w:r>
              <w:rPr>
                <w:sz w:val="20"/>
                <w:szCs w:val="20"/>
                <w:lang w:eastAsia="en-US"/>
              </w:rPr>
            </w:r>
          </w:p>
          <w:p>
            <w:pPr>
              <w:pStyle w:val="1047"/>
              <w:jc w:val="both"/>
              <w:spacing w:before="40" w:after="40"/>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047"/>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spacing w:before="40" w:after="40"/>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47"/>
              <w:jc w:val="both"/>
              <w:spacing w:before="40" w:after="40"/>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47"/>
              <w:jc w:val="both"/>
              <w:spacing w:before="40" w:after="40"/>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47"/>
              <w:jc w:val="both"/>
              <w:spacing w:before="40" w:after="40"/>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highlight w:val="none"/>
                <w:lang w:eastAsia="en-US"/>
              </w:rPr>
            </w:r>
          </w:p>
          <w:p>
            <w:pPr>
              <w:jc w:val="both"/>
              <w:spacing w:before="40" w:after="40"/>
              <w:rPr>
                <w:sz w:val="20"/>
                <w:szCs w:val="20"/>
                <w:lang w:eastAsia="en-US"/>
              </w:rPr>
            </w:pPr>
            <w:r>
              <w:rPr>
                <w:sz w:val="20"/>
                <w:szCs w:val="20"/>
                <w:highlight w:val="none"/>
                <w:lang w:eastAsia="en-US"/>
              </w:rPr>
              <w:t xml:space="preserve">- </w:t>
            </w:r>
            <w:r>
              <w:rPr>
                <w:sz w:val="20"/>
                <w:szCs w:val="20"/>
              </w:rPr>
              <w:t xml:space="preserve">зачисление</w:t>
            </w:r>
            <w:r>
              <w:rPr>
                <w:sz w:val="20"/>
                <w:szCs w:val="20"/>
              </w:rPr>
              <w:t xml:space="preserve"> денежных</w:t>
            </w:r>
            <w:r>
              <w:rPr>
                <w:sz w:val="20"/>
                <w:szCs w:val="20"/>
              </w:rPr>
              <w:t xml:space="preserve"> средств </w:t>
            </w:r>
            <w:r>
              <w:rPr>
                <w:sz w:val="20"/>
                <w:szCs w:val="20"/>
              </w:rPr>
              <w:t xml:space="preserve">с целью</w:t>
            </w:r>
            <w:r>
              <w:rPr>
                <w:sz w:val="20"/>
                <w:szCs w:val="20"/>
              </w:rPr>
              <w:t xml:space="preserve"> погашения деб</w:t>
            </w:r>
            <w:r>
              <w:rPr>
                <w:sz w:val="20"/>
                <w:szCs w:val="20"/>
              </w:rPr>
              <w:t xml:space="preserve">и</w:t>
            </w:r>
            <w:r>
              <w:rPr>
                <w:sz w:val="20"/>
                <w:szCs w:val="20"/>
              </w:rPr>
              <w:t xml:space="preserve">торской задолженности по оплате комиссий перед Банком</w:t>
            </w:r>
            <w:r>
              <w:rPr>
                <w:sz w:val="20"/>
                <w:szCs w:val="20"/>
              </w:rPr>
              <w:t xml:space="preserve"> </w:t>
            </w:r>
            <w:r>
              <w:rPr>
                <w:sz w:val="20"/>
                <w:szCs w:val="20"/>
              </w:rPr>
              <w:t xml:space="preserve">(применяется, если в поле «Назначение платежа» </w:t>
            </w:r>
            <w:r>
              <w:rPr>
                <w:sz w:val="20"/>
                <w:szCs w:val="20"/>
              </w:rPr>
              <w:t xml:space="preserve">расчетного документа/в объявлении на взнос наличными </w:t>
            </w:r>
            <w:r>
              <w:rPr>
                <w:sz w:val="20"/>
                <w:szCs w:val="20"/>
              </w:rPr>
              <w:t xml:space="preserve">указывается четкая информация о цели </w:t>
            </w:r>
            <w:r>
              <w:rPr>
                <w:sz w:val="20"/>
                <w:szCs w:val="20"/>
              </w:rPr>
              <w:t xml:space="preserve">пополнения </w:t>
            </w:r>
            <w:r>
              <w:rPr>
                <w:sz w:val="20"/>
                <w:szCs w:val="20"/>
              </w:rPr>
              <w:t xml:space="preserve">с</w:t>
            </w:r>
            <w:r>
              <w:rPr>
                <w:sz w:val="20"/>
                <w:szCs w:val="20"/>
              </w:rPr>
              <w:t xml:space="preserve">чета </w:t>
            </w:r>
            <w:r>
              <w:rPr>
                <w:sz w:val="20"/>
                <w:szCs w:val="20"/>
              </w:rPr>
              <w:t xml:space="preserve">(для погашения дебиторской задолженности по оплате комиссии перед Банком))</w:t>
            </w:r>
            <w:r/>
            <w:r>
              <w:rPr>
                <w:sz w:val="20"/>
                <w:szCs w:val="20"/>
                <w:highlight w:val="none"/>
                <w:lang w:eastAsia="en-US"/>
              </w:rPr>
              <w:t xml:space="preserve">.</w:t>
            </w:r>
            <w:r>
              <w:rPr>
                <w:sz w:val="20"/>
                <w:szCs w:val="20"/>
                <w:highlight w:val="none"/>
                <w:lang w:eastAsia="en-US"/>
              </w:rPr>
            </w:r>
          </w:p>
          <w:p>
            <w:pPr>
              <w:pStyle w:val="1047"/>
              <w:jc w:val="both"/>
              <w:spacing w:before="40" w:after="40"/>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47"/>
              <w:jc w:val="both"/>
              <w:spacing w:before="40" w:after="40"/>
              <w:rPr>
                <w:color w:val="ff0000"/>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 </w:t>
            </w:r>
            <w:r>
              <w:rPr>
                <w:sz w:val="20"/>
                <w:szCs w:val="20"/>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t xml:space="preserve">.</w:t>
            </w:r>
            <w:r>
              <w:rPr>
                <w:color w:val="ff0000"/>
                <w:sz w:val="20"/>
                <w:szCs w:val="20"/>
                <w:lang w:eastAsia="en-US"/>
              </w:rPr>
            </w:r>
            <w:r>
              <w:rPr>
                <w:color w:val="ff0000"/>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pageBreakBefore/>
              <w:rPr>
                <w:sz w:val="20"/>
                <w:szCs w:val="20"/>
              </w:rPr>
            </w:pPr>
            <w:r>
              <w:rPr>
                <w:sz w:val="20"/>
                <w:szCs w:val="20"/>
              </w:rPr>
              <w:t xml:space="preserve">1.2.4.</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jc w:val="both"/>
              <w:tabs>
                <w:tab w:val="left" w:pos="708" w:leader="none"/>
                <w:tab w:val="center" w:pos="4677" w:leader="none"/>
                <w:tab w:val="right" w:pos="9355" w:leader="none"/>
              </w:tabs>
              <w:rPr>
                <w:lang w:eastAsia="en-US"/>
              </w:rPr>
            </w:pPr>
            <w:r>
              <w:rPr>
                <w:sz w:val="20"/>
                <w:szCs w:val="20"/>
              </w:rPr>
              <w:t xml:space="preserve">Начисление процентов на остатки средств по текущему счету</w:t>
            </w:r>
            <w:r>
              <w:rPr>
                <w:rFonts w:eastAsia="Times New Roman"/>
                <w:bCs/>
                <w:lang w:eastAsia="ru-RU"/>
              </w:rPr>
              <w:t xml:space="preserve"> </w:t>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tabs>
                <w:tab w:val="left" w:pos="708" w:leader="none"/>
                <w:tab w:val="center" w:pos="4677" w:leader="none"/>
                <w:tab w:val="right" w:pos="9355" w:leader="none"/>
              </w:tabs>
              <w:rPr>
                <w:sz w:val="20"/>
                <w:szCs w:val="20"/>
                <w:lang w:eastAsia="en-US"/>
              </w:rPr>
            </w:pPr>
            <w:r>
              <w:rPr>
                <w:sz w:val="20"/>
                <w:szCs w:val="20"/>
              </w:rPr>
              <w:t xml:space="preserve">По согласованию сторон</w:t>
            </w:r>
            <w:r>
              <w:rPr>
                <w:sz w:val="20"/>
                <w:szCs w:val="20"/>
                <w:lang w:eastAsia="en-US"/>
              </w:rPr>
            </w:r>
            <w:r>
              <w:rPr>
                <w:sz w:val="20"/>
                <w:szCs w:val="20"/>
                <w:lang w:eastAsia="en-US"/>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047"/>
              <w:jc w:val="both"/>
              <w:tabs>
                <w:tab w:val="left" w:pos="708" w:leader="none"/>
                <w:tab w:val="center" w:pos="4677" w:leader="none"/>
                <w:tab w:val="right" w:pos="9355" w:leader="none"/>
              </w:tabs>
              <w:rPr>
                <w:lang w:eastAsia="en-US"/>
              </w:rPr>
            </w:pPr>
            <w:r>
              <w:rPr>
                <w:sz w:val="20"/>
                <w:szCs w:val="20"/>
              </w:rPr>
              <w:t xml:space="preserve">Оформляется дополнительным соглашением к договору банковского счета</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1"/>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1.2.5.</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Переводы денежных средств со счета клиента</w:t>
            </w:r>
            <w:r>
              <w:rPr>
                <w:sz w:val="20"/>
                <w:szCs w:val="20"/>
              </w:rPr>
            </w:r>
            <w:r>
              <w:rPr>
                <w:sz w:val="20"/>
                <w:szCs w:val="20"/>
              </w:rPr>
            </w:r>
          </w:p>
          <w:p>
            <w:pPr>
              <w:pStyle w:val="1047"/>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35"/>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1.2.5.1.</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На счета, открытые в других кредитных организациях</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0,33%</w:t>
            </w:r>
            <w:r>
              <w:rPr>
                <w:sz w:val="20"/>
                <w:szCs w:val="20"/>
              </w:rPr>
            </w:r>
            <w:r>
              <w:rPr>
                <w:sz w:val="20"/>
                <w:szCs w:val="20"/>
              </w:rPr>
            </w:r>
          </w:p>
          <w:p>
            <w:pPr>
              <w:pStyle w:val="1047"/>
              <w:jc w:val="center"/>
              <w:rPr>
                <w:sz w:val="20"/>
                <w:szCs w:val="20"/>
              </w:rPr>
            </w:pPr>
            <w:r>
              <w:rPr>
                <w:sz w:val="20"/>
                <w:szCs w:val="20"/>
              </w:rPr>
              <w:t xml:space="preserve">минимум</w:t>
            </w:r>
            <w:r>
              <w:rPr>
                <w:sz w:val="20"/>
                <w:szCs w:val="20"/>
              </w:rPr>
            </w:r>
            <w:r>
              <w:rPr>
                <w:sz w:val="20"/>
                <w:szCs w:val="20"/>
              </w:rPr>
            </w:r>
          </w:p>
          <w:p>
            <w:pPr>
              <w:pStyle w:val="1047"/>
              <w:jc w:val="center"/>
              <w:rPr>
                <w:sz w:val="20"/>
                <w:szCs w:val="20"/>
              </w:rPr>
            </w:pPr>
            <w:r>
              <w:rPr>
                <w:sz w:val="20"/>
                <w:szCs w:val="20"/>
              </w:rPr>
              <w:t xml:space="preserve">25 долл. США</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jc w:val="both"/>
              <w:tabs>
                <w:tab w:val="left" w:pos="708" w:leader="none"/>
                <w:tab w:val="center" w:pos="4677" w:leader="none"/>
                <w:tab w:val="right" w:pos="9355" w:leader="none"/>
              </w:tabs>
              <w:rPr>
                <w:iCs/>
                <w:sz w:val="20"/>
                <w:szCs w:val="20"/>
              </w:rPr>
            </w:pPr>
            <w:r>
              <w:rPr>
                <w:iCs/>
                <w:sz w:val="20"/>
                <w:szCs w:val="20"/>
              </w:rPr>
              <w:t xml:space="preserve">Банк вправе отказать в приеме к ис</w:t>
            </w:r>
            <w:r>
              <w:rPr>
                <w:iCs/>
                <w:sz w:val="20"/>
                <w:szCs w:val="20"/>
              </w:rPr>
              <w:t xml:space="preserve">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iCs/>
                <w:sz w:val="20"/>
                <w:szCs w:val="20"/>
              </w:rPr>
            </w:r>
            <w:r>
              <w:rPr>
                <w:iCs/>
                <w:sz w:val="20"/>
                <w:szCs w:val="20"/>
              </w:rPr>
            </w:r>
          </w:p>
          <w:p>
            <w:pPr>
              <w:pStyle w:val="1047"/>
              <w:jc w:val="both"/>
              <w:tabs>
                <w:tab w:val="left" w:pos="708" w:leader="none"/>
                <w:tab w:val="center" w:pos="4677" w:leader="none"/>
                <w:tab w:val="right" w:pos="9355" w:leader="none"/>
              </w:tabs>
              <w:rPr>
                <w:sz w:val="20"/>
                <w:szCs w:val="20"/>
                <w:lang w:eastAsia="en-US"/>
              </w:rPr>
            </w:pPr>
            <w:r>
              <w:rPr>
                <w:bCs/>
                <w:sz w:val="20"/>
                <w:szCs w:val="20"/>
                <w:lang w:eastAsia="en-US"/>
              </w:rPr>
              <w:t xml:space="preserve">Услуга оказывается при наличии технической возможности у Банка.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15"/>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rPr>
                <w:sz w:val="18"/>
                <w:szCs w:val="18"/>
              </w:rPr>
            </w:pPr>
            <w:r>
              <w:rPr>
                <w:sz w:val="18"/>
                <w:szCs w:val="18"/>
              </w:rPr>
              <w:t xml:space="preserve">1.2.5.1.1</w:t>
            </w:r>
            <w:r>
              <w:rPr>
                <w:sz w:val="18"/>
                <w:szCs w:val="18"/>
              </w:rPr>
            </w:r>
            <w:r>
              <w:rPr>
                <w:sz w:val="18"/>
                <w:szCs w:val="18"/>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iCs/>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iCs/>
                <w:sz w:val="20"/>
                <w:szCs w:val="20"/>
              </w:rPr>
              <w:t xml:space="preserve">20 долл. США</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iCs/>
                <w:sz w:val="20"/>
                <w:szCs w:val="20"/>
              </w:rPr>
            </w:pPr>
            <w:r>
              <w:rPr>
                <w:iCs/>
                <w:sz w:val="20"/>
                <w:szCs w:val="20"/>
              </w:rPr>
              <w:t xml:space="preserve">Комиссия Банка взимается в день совершения операции отдельно от суммы перевода.</w:t>
            </w:r>
            <w:r>
              <w:rPr>
                <w:iCs/>
                <w:sz w:val="20"/>
                <w:szCs w:val="20"/>
              </w:rPr>
            </w:r>
            <w:r>
              <w:rPr>
                <w:iCs/>
                <w:sz w:val="20"/>
                <w:szCs w:val="20"/>
              </w:rPr>
            </w:r>
          </w:p>
          <w:p>
            <w:pPr>
              <w:pStyle w:val="1047"/>
              <w:rPr>
                <w:iCs/>
                <w:sz w:val="20"/>
                <w:szCs w:val="20"/>
              </w:rPr>
            </w:pPr>
            <w:r>
              <w:rPr>
                <w:iCs/>
                <w:sz w:val="20"/>
                <w:szCs w:val="20"/>
              </w:rPr>
              <w:t xml:space="preserve">Комиссия взимается дополнительно к комиссии, указанной в п. 1.2.5.1 настоящих Тарифов.</w:t>
            </w:r>
            <w:r>
              <w:rPr>
                <w:iCs/>
                <w:sz w:val="20"/>
                <w:szCs w:val="20"/>
              </w:rPr>
            </w:r>
            <w:r>
              <w:rPr>
                <w:iCs/>
                <w:sz w:val="20"/>
                <w:szCs w:val="20"/>
              </w:rPr>
            </w:r>
          </w:p>
          <w:p>
            <w:pPr>
              <w:pStyle w:val="1047"/>
              <w:rPr>
                <w:iCs/>
                <w:sz w:val="20"/>
                <w:szCs w:val="20"/>
              </w:rPr>
            </w:pPr>
            <w:r>
              <w:rPr>
                <w:iCs/>
                <w:sz w:val="20"/>
                <w:szCs w:val="20"/>
              </w:rPr>
              <w:t xml:space="preserve">Услуга предоставляется при одновременном выполнении следующих условий:</w:t>
            </w:r>
            <w:r>
              <w:rPr>
                <w:iCs/>
                <w:sz w:val="20"/>
                <w:szCs w:val="20"/>
              </w:rPr>
            </w:r>
            <w:r>
              <w:rPr>
                <w:iCs/>
                <w:sz w:val="20"/>
                <w:szCs w:val="20"/>
              </w:rPr>
            </w:r>
          </w:p>
          <w:p>
            <w:pPr>
              <w:pStyle w:val="1047"/>
              <w:rPr>
                <w:iCs/>
                <w:sz w:val="20"/>
                <w:szCs w:val="20"/>
              </w:rPr>
            </w:pPr>
            <w:r>
              <w:rPr>
                <w:iCs/>
                <w:sz w:val="20"/>
                <w:szCs w:val="20"/>
              </w:rPr>
              <w:t xml:space="preserve">1. Валюта перевода – доллары США.</w:t>
            </w:r>
            <w:r>
              <w:rPr>
                <w:iCs/>
                <w:sz w:val="20"/>
                <w:szCs w:val="20"/>
              </w:rPr>
            </w:r>
            <w:r>
              <w:rPr>
                <w:iCs/>
                <w:sz w:val="20"/>
                <w:szCs w:val="20"/>
              </w:rPr>
            </w:r>
          </w:p>
          <w:p>
            <w:pPr>
              <w:pStyle w:val="1047"/>
              <w:rPr>
                <w:iCs/>
                <w:sz w:val="20"/>
                <w:szCs w:val="20"/>
              </w:rPr>
            </w:pPr>
            <w:r>
              <w:rPr>
                <w:iCs/>
                <w:sz w:val="20"/>
                <w:szCs w:val="20"/>
              </w:rPr>
              <w:t xml:space="preserve">2. Счет бенефициара открыт в кредитной организации, которая не находится на территории США.</w:t>
            </w:r>
            <w:r>
              <w:rPr>
                <w:iCs/>
                <w:sz w:val="20"/>
                <w:szCs w:val="20"/>
              </w:rPr>
            </w:r>
            <w:r>
              <w:rPr>
                <w:iCs/>
                <w:sz w:val="20"/>
                <w:szCs w:val="20"/>
              </w:rPr>
            </w:r>
          </w:p>
          <w:p>
            <w:pPr>
              <w:pStyle w:val="1047"/>
              <w:rPr>
                <w:iCs/>
                <w:sz w:val="20"/>
                <w:szCs w:val="20"/>
              </w:rPr>
            </w:pPr>
            <w:r>
              <w:rPr>
                <w:iCs/>
                <w:sz w:val="20"/>
                <w:szCs w:val="20"/>
              </w:rPr>
              <w:t xml:space="preserve">3. Наличие в платежном поручении инструкции «OUR» в поле «71» и инструкции «/PPRO/» в поле «70» или «72»</w:t>
            </w:r>
            <w:r>
              <w:rPr>
                <w:iCs/>
                <w:sz w:val="20"/>
                <w:szCs w:val="20"/>
              </w:rPr>
              <w:t xml:space="preserve">.</w:t>
            </w:r>
            <w:r>
              <w:rPr>
                <w:iCs/>
                <w:sz w:val="20"/>
                <w:szCs w:val="20"/>
              </w:rPr>
            </w:r>
            <w:r>
              <w:rPr>
                <w:iCs/>
                <w:sz w:val="20"/>
                <w:szCs w:val="20"/>
              </w:rPr>
            </w:r>
          </w:p>
          <w:p>
            <w:pPr>
              <w:pStyle w:val="1047"/>
              <w:rPr>
                <w:sz w:val="20"/>
                <w:szCs w:val="20"/>
              </w:rPr>
            </w:pPr>
            <w:r>
              <w:rPr>
                <w:bCs/>
                <w:iCs/>
                <w:sz w:val="20"/>
                <w:szCs w:val="20"/>
              </w:rPr>
              <w:t xml:space="preserve">Услуга оказывается при наличии технической возможности у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18"/>
                <w:szCs w:val="18"/>
              </w:rPr>
            </w:pPr>
            <w:r>
              <w:rPr>
                <w:sz w:val="20"/>
                <w:szCs w:val="20"/>
              </w:rPr>
              <w:t xml:space="preserve">1.2.5.2.</w:t>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iCs/>
                <w:sz w:val="20"/>
                <w:szCs w:val="20"/>
              </w:rPr>
            </w:pPr>
            <w:r>
              <w:rPr>
                <w:sz w:val="20"/>
                <w:szCs w:val="20"/>
              </w:rPr>
              <w:t xml:space="preserve">На счета, открытые в АО «Россельхозбанк»</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iCs/>
                <w:sz w:val="20"/>
                <w:szCs w:val="20"/>
              </w:rPr>
            </w:pPr>
            <w:r>
              <w:rPr>
                <w:sz w:val="20"/>
                <w:szCs w:val="20"/>
              </w:rPr>
              <w:t xml:space="preserve">Не взимается</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1.2.6.</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Направление запроса в банк-корреспондент на проведение розыска платежа </w:t>
            </w:r>
            <w:r>
              <w:rPr>
                <w:sz w:val="20"/>
                <w:szCs w:val="20"/>
              </w:rPr>
            </w:r>
            <w:r>
              <w:rPr>
                <w:sz w:val="20"/>
                <w:szCs w:val="20"/>
              </w:rPr>
            </w:r>
          </w:p>
          <w:p>
            <w:pPr>
              <w:pStyle w:val="1047"/>
              <w:rPr>
                <w:sz w:val="20"/>
                <w:szCs w:val="20"/>
              </w:rPr>
            </w:pPr>
            <w:r>
              <w:rPr>
                <w:sz w:val="20"/>
                <w:szCs w:val="20"/>
              </w:rPr>
              <w:t xml:space="preserve">по заявлению Клиента по переводам в иностранной валюте давностью</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 до трех месяцев</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35 долл. США за каждый перевод</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 свыше трех месяцев</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50 долл. США за каждый перевод</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1.2.7.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Отзыв (аннулирование), возврат перевода по письменному заявлению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50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47"/>
              <w:jc w:val="center"/>
              <w:rPr>
                <w:sz w:val="20"/>
                <w:szCs w:val="20"/>
              </w:rPr>
            </w:pPr>
            <w:r>
              <w:rPr>
                <w:sz w:val="20"/>
                <w:szCs w:val="20"/>
              </w:rPr>
              <w:t xml:space="preserve">1.3. Предоставление дополнительных услуг по счетам, открытым в Банке</w:t>
            </w:r>
            <w:r>
              <w:rPr>
                <w:sz w:val="20"/>
                <w:szCs w:val="20"/>
              </w:rPr>
            </w:r>
            <w:r>
              <w:rPr>
                <w:sz w:val="20"/>
                <w:szCs w:val="20"/>
              </w:rPr>
            </w:r>
          </w:p>
          <w:p>
            <w:pPr>
              <w:pStyle w:val="1047"/>
              <w:jc w:val="center"/>
              <w:rPr>
                <w:sz w:val="20"/>
                <w:szCs w:val="20"/>
              </w:rPr>
            </w:pPr>
            <w:r>
              <w:rPr>
                <w:sz w:val="20"/>
                <w:szCs w:val="20"/>
              </w:rPr>
              <w:t xml:space="preserve">(в рублях Российской Федерации и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Предоставление выписки по счету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Выдача справки об открытии счета в момент его открытия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1.3.3.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center"/>
            <w:textDirection w:val="lrTb"/>
            <w:noWrap w:val="false"/>
          </w:tcPr>
          <w:p>
            <w:pPr>
              <w:pStyle w:val="1047"/>
              <w:ind w:left="-3" w:firstLine="3"/>
              <w:spacing w:before="40"/>
              <w:rPr>
                <w:sz w:val="20"/>
                <w:szCs w:val="20"/>
              </w:rPr>
            </w:pPr>
            <w:r>
              <w:rPr>
                <w:sz w:val="20"/>
                <w:szCs w:val="20"/>
              </w:rPr>
              <w:t xml:space="preserve">Выдача справки по письменному заявлению клиента</w:t>
            </w:r>
            <w:r>
              <w:rPr>
                <w:sz w:val="20"/>
                <w:szCs w:val="20"/>
              </w:rPr>
              <w:t xml:space="preserve">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500 руб.</w:t>
            </w:r>
            <w:r>
              <w:rPr>
                <w:sz w:val="20"/>
                <w:szCs w:val="20"/>
              </w:rPr>
            </w:r>
            <w:r>
              <w:rPr>
                <w:sz w:val="20"/>
                <w:szCs w:val="20"/>
              </w:rPr>
            </w:r>
          </w:p>
          <w:p>
            <w:pPr>
              <w:pStyle w:val="1047"/>
              <w:jc w:val="center"/>
              <w:rPr>
                <w:sz w:val="20"/>
                <w:szCs w:val="20"/>
              </w:rPr>
            </w:pPr>
            <w:r>
              <w:rPr>
                <w:sz w:val="20"/>
                <w:szCs w:val="20"/>
              </w:rPr>
              <w:t xml:space="preserve">за документ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Выдача справки по письменному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200 руб. за документ</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1.3.3.1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Срочная выдача справки по письменному заявлению клиента при обращении в офис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500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jc w:val="both"/>
              <w:spacing w:after="120"/>
              <w:rPr>
                <w:sz w:val="20"/>
                <w:szCs w:val="20"/>
              </w:rPr>
            </w:pPr>
            <w:r>
              <w:rPr>
                <w:sz w:val="20"/>
                <w:szCs w:val="20"/>
              </w:rPr>
              <w:t xml:space="preserve">Выдача справки осуществляется в день обращения клиента в офис Банка, при наличии технической возможности у Банка.</w:t>
            </w:r>
            <w:r>
              <w:rPr>
                <w:sz w:val="20"/>
                <w:szCs w:val="20"/>
              </w:rPr>
            </w:r>
            <w:r>
              <w:rPr>
                <w:sz w:val="20"/>
                <w:szCs w:val="20"/>
              </w:rPr>
            </w:r>
          </w:p>
          <w:p>
            <w:pPr>
              <w:pStyle w:val="1047"/>
              <w:jc w:val="both"/>
              <w:spacing w:after="120"/>
              <w:rPr>
                <w:sz w:val="20"/>
                <w:szCs w:val="20"/>
              </w:rPr>
            </w:pPr>
            <w:r>
              <w:rPr>
                <w:sz w:val="20"/>
                <w:szCs w:val="20"/>
              </w:rPr>
              <w:t xml:space="preserve">Комиссионное вознаграждение взимается Банком дополнительно к комиссии, указанной в п. 1.3.3.</w:t>
            </w:r>
            <w:r>
              <w:rPr>
                <w:sz w:val="20"/>
                <w:szCs w:val="20"/>
              </w:rPr>
            </w:r>
            <w:r>
              <w:rPr>
                <w:sz w:val="20"/>
                <w:szCs w:val="20"/>
              </w:rPr>
            </w:r>
          </w:p>
          <w:p>
            <w:pPr>
              <w:pStyle w:val="1047"/>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1.3.4.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Выполнение запросов об операциях по счету для аудиторских фирм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2000 руб.</w:t>
            </w:r>
            <w:r>
              <w:rPr>
                <w:sz w:val="20"/>
                <w:szCs w:val="20"/>
              </w:rPr>
            </w:r>
            <w:r>
              <w:rPr>
                <w:sz w:val="20"/>
                <w:szCs w:val="20"/>
              </w:rPr>
            </w:r>
          </w:p>
          <w:p>
            <w:pPr>
              <w:pStyle w:val="1047"/>
              <w:jc w:val="center"/>
              <w:rPr>
                <w:sz w:val="20"/>
                <w:szCs w:val="20"/>
              </w:rPr>
            </w:pPr>
            <w:r>
              <w:rPr>
                <w:sz w:val="20"/>
                <w:szCs w:val="20"/>
              </w:rPr>
              <w:t xml:space="preserve">за каждый запрос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1.3.5.</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Выдача дубликата выписки по счету по заявлению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200 руб. за один лист,</w:t>
            </w:r>
            <w:r>
              <w:rPr>
                <w:sz w:val="20"/>
                <w:szCs w:val="20"/>
              </w:rPr>
            </w:r>
            <w:r>
              <w:rPr>
                <w:sz w:val="20"/>
                <w:szCs w:val="20"/>
              </w:rPr>
            </w:r>
          </w:p>
          <w:p>
            <w:pPr>
              <w:pStyle w:val="1047"/>
              <w:jc w:val="center"/>
              <w:rPr>
                <w:sz w:val="20"/>
                <w:szCs w:val="20"/>
              </w:rPr>
            </w:pPr>
            <w:r>
              <w:rPr>
                <w:sz w:val="20"/>
                <w:szCs w:val="20"/>
              </w:rPr>
              <w:t xml:space="preserve">но не более 2000 руб.</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bCs/>
                <w:sz w:val="20"/>
                <w:szCs w:val="20"/>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100 руб. за один лист,</w:t>
            </w:r>
            <w:r>
              <w:rPr>
                <w:sz w:val="20"/>
                <w:szCs w:val="20"/>
              </w:rPr>
            </w:r>
            <w:r>
              <w:rPr>
                <w:sz w:val="20"/>
                <w:szCs w:val="20"/>
              </w:rPr>
            </w:r>
          </w:p>
          <w:p>
            <w:pPr>
              <w:pStyle w:val="1047"/>
              <w:jc w:val="center"/>
              <w:rPr>
                <w:sz w:val="20"/>
                <w:szCs w:val="20"/>
              </w:rPr>
            </w:pPr>
            <w:r>
              <w:rPr>
                <w:sz w:val="20"/>
                <w:szCs w:val="20"/>
              </w:rPr>
              <w:t xml:space="preserve">но не более 500 руб.</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1.3.6.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Предоставление дубликатов счетов-фактур</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250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85"/>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1.3.7.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50 руб.</w:t>
            </w:r>
            <w:r>
              <w:rPr>
                <w:sz w:val="20"/>
                <w:szCs w:val="20"/>
              </w:rPr>
            </w:r>
            <w:r>
              <w:rPr>
                <w:sz w:val="20"/>
                <w:szCs w:val="20"/>
              </w:rPr>
            </w:r>
          </w:p>
          <w:p>
            <w:pPr>
              <w:pStyle w:val="1047"/>
              <w:jc w:val="center"/>
              <w:rPr>
                <w:sz w:val="20"/>
                <w:szCs w:val="20"/>
              </w:rPr>
            </w:pPr>
            <w:r>
              <w:rPr>
                <w:sz w:val="20"/>
                <w:szCs w:val="20"/>
              </w:rPr>
              <w:t xml:space="preserve">за один 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after="40"/>
              <w:rPr>
                <w:sz w:val="20"/>
                <w:szCs w:val="20"/>
              </w:rPr>
            </w:pPr>
            <w:r>
              <w:rPr>
                <w:sz w:val="20"/>
                <w:szCs w:val="20"/>
              </w:rPr>
              <w:t xml:space="preserve">1.3.8.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jc w:val="both"/>
              <w:spacing w:before="40" w:after="40"/>
              <w:rPr>
                <w:sz w:val="20"/>
                <w:szCs w:val="20"/>
              </w:rPr>
            </w:pPr>
            <w:r>
              <w:rPr>
                <w:sz w:val="20"/>
                <w:szCs w:val="20"/>
              </w:rPr>
              <w:t xml:space="preserve">Выдача копии платежного документа по заявлению клиента</w:t>
            </w:r>
            <w:r>
              <w:rPr>
                <w:sz w:val="20"/>
                <w:szCs w:val="20"/>
              </w:rPr>
            </w:r>
            <w:r>
              <w:rPr>
                <w:sz w:val="20"/>
                <w:szCs w:val="20"/>
              </w:rPr>
            </w:r>
          </w:p>
          <w:p>
            <w:pPr>
              <w:pStyle w:val="1047"/>
              <w:jc w:val="both"/>
              <w:spacing w:before="40" w:after="40"/>
              <w:rPr>
                <w:sz w:val="20"/>
                <w:szCs w:val="20"/>
              </w:rPr>
            </w:pPr>
            <w:r>
              <w:rPr>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sz w:val="20"/>
                <w:szCs w:val="20"/>
              </w:rPr>
              <w:t xml:space="preserve">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spacing w:before="40" w:after="40"/>
              <w:rPr>
                <w:sz w:val="20"/>
                <w:szCs w:val="20"/>
              </w:rPr>
            </w:pPr>
            <w:r>
              <w:rPr>
                <w:sz w:val="20"/>
                <w:szCs w:val="20"/>
              </w:rPr>
              <w:t xml:space="preserve">300 руб. за документ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spacing w:before="40" w:after="40"/>
              <w:rPr>
                <w:rFonts w:eastAsia="Times New Roman"/>
                <w:bCs/>
                <w:szCs w:val="24"/>
                <w:lang w:eastAsia="ru-RU"/>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Cs w:val="24"/>
                <w:lang w:eastAsia="ru-RU"/>
              </w:rPr>
            </w:r>
            <w:r>
              <w:rPr>
                <w:rFonts w:eastAsia="Times New Roman"/>
                <w:bCs/>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jc w:val="both"/>
              <w:spacing w:before="40" w:after="40"/>
              <w:rPr>
                <w:sz w:val="20"/>
                <w:szCs w:val="20"/>
              </w:rPr>
            </w:pPr>
            <w:r>
              <w:rPr>
                <w:sz w:val="20"/>
                <w:szCs w:val="20"/>
              </w:rPr>
              <w:t xml:space="preserve">- давностью до трех месяцев</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spacing w:before="40" w:after="40"/>
              <w:rPr>
                <w:sz w:val="20"/>
                <w:szCs w:val="20"/>
              </w:rPr>
            </w:pPr>
            <w:r>
              <w:rPr>
                <w:sz w:val="20"/>
                <w:szCs w:val="20"/>
              </w:rPr>
              <w:t xml:space="preserve">50 руб. за документ</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jc w:val="center"/>
              <w:spacing w:before="40" w:after="40"/>
              <w:rPr>
                <w:rFonts w:eastAsia="Times New Roman"/>
                <w:bCs/>
                <w:szCs w:val="24"/>
                <w:lang w:eastAsia="ru-RU"/>
              </w:rPr>
            </w:pPr>
            <w:r>
              <w:rPr>
                <w:rFonts w:eastAsia="Times New Roman"/>
                <w:bCs/>
                <w:szCs w:val="24"/>
                <w:lang w:eastAsia="ru-RU"/>
              </w:rPr>
            </w:r>
            <w:r>
              <w:rPr>
                <w:rFonts w:eastAsia="Times New Roman"/>
                <w:bCs/>
                <w:szCs w:val="24"/>
                <w:lang w:eastAsia="ru-RU"/>
              </w:rPr>
            </w:r>
            <w:r>
              <w:rPr>
                <w:rFonts w:eastAsia="Times New Roman"/>
                <w:bCs/>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jc w:val="both"/>
              <w:spacing w:before="40" w:after="40"/>
              <w:rPr>
                <w:sz w:val="20"/>
                <w:szCs w:val="20"/>
              </w:rPr>
            </w:pPr>
            <w:r>
              <w:rPr>
                <w:sz w:val="20"/>
                <w:szCs w:val="20"/>
              </w:rPr>
              <w:t xml:space="preserve">- давностью свыше трех месяцев</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spacing w:before="40" w:after="40"/>
              <w:rPr>
                <w:sz w:val="20"/>
                <w:szCs w:val="20"/>
              </w:rPr>
            </w:pPr>
            <w:r>
              <w:rPr>
                <w:sz w:val="20"/>
                <w:szCs w:val="20"/>
              </w:rPr>
              <w:t xml:space="preserve">100 руб. за документ</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jc w:val="center"/>
              <w:spacing w:before="40" w:after="40"/>
              <w:rPr>
                <w:rFonts w:eastAsia="Times New Roman"/>
                <w:bCs/>
                <w:szCs w:val="24"/>
                <w:lang w:eastAsia="ru-RU"/>
              </w:rPr>
            </w:pPr>
            <w:r>
              <w:rPr>
                <w:rFonts w:eastAsia="Times New Roman"/>
                <w:bCs/>
                <w:szCs w:val="24"/>
                <w:lang w:eastAsia="ru-RU"/>
              </w:rPr>
            </w:r>
            <w:r>
              <w:rPr>
                <w:rFonts w:eastAsia="Times New Roman"/>
                <w:bCs/>
                <w:szCs w:val="24"/>
                <w:lang w:eastAsia="ru-RU"/>
              </w:rPr>
            </w:r>
            <w:r>
              <w:rPr>
                <w:rFonts w:eastAsia="Times New Roman"/>
                <w:bCs/>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1.3.9.</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400 руб. за одну подпись</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047"/>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 государственным и бюджетным учреждениям, не имеющим расчетного счета в Банке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 для клиентов, включенных в региональную адресную программу по проведению капитального ремонта многок</w:t>
            </w:r>
            <w:r>
              <w:rPr>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1.3.10.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300 руб.</w:t>
            </w:r>
            <w:r>
              <w:rPr>
                <w:sz w:val="20"/>
                <w:szCs w:val="20"/>
              </w:rPr>
            </w:r>
            <w:r>
              <w:rPr>
                <w:sz w:val="20"/>
                <w:szCs w:val="20"/>
              </w:rPr>
            </w:r>
          </w:p>
          <w:p>
            <w:pPr>
              <w:pStyle w:val="1047"/>
              <w:jc w:val="center"/>
              <w:rPr>
                <w:sz w:val="20"/>
                <w:szCs w:val="20"/>
              </w:rPr>
            </w:pPr>
            <w:r>
              <w:rPr>
                <w:sz w:val="20"/>
                <w:szCs w:val="20"/>
              </w:rPr>
              <w:t xml:space="preserve">за одну копию</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1.3.11.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Оформление платежного документа по просьбе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lang w:val="en-US"/>
              </w:rPr>
              <w:t xml:space="preserve">2</w:t>
            </w:r>
            <w:r>
              <w:rPr>
                <w:sz w:val="20"/>
                <w:szCs w:val="20"/>
              </w:rPr>
              <w:t xml:space="preserve">00 руб.</w:t>
            </w:r>
            <w:r>
              <w:rPr>
                <w:sz w:val="20"/>
                <w:szCs w:val="20"/>
              </w:rPr>
            </w:r>
            <w:r>
              <w:rPr>
                <w:sz w:val="20"/>
                <w:szCs w:val="20"/>
              </w:rPr>
            </w:r>
          </w:p>
          <w:p>
            <w:pPr>
              <w:pStyle w:val="1047"/>
              <w:jc w:val="center"/>
              <w:rPr>
                <w:sz w:val="20"/>
                <w:szCs w:val="20"/>
              </w:rPr>
            </w:pPr>
            <w:r>
              <w:rPr>
                <w:sz w:val="20"/>
                <w:szCs w:val="20"/>
              </w:rPr>
              <w:t xml:space="preserve">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1.3.12.</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Ксерокопирование документов клиента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50 руб.</w:t>
            </w:r>
            <w:r>
              <w:rPr>
                <w:sz w:val="20"/>
                <w:szCs w:val="20"/>
              </w:rPr>
            </w:r>
            <w:r>
              <w:rPr>
                <w:sz w:val="20"/>
                <w:szCs w:val="20"/>
              </w:rPr>
            </w:r>
          </w:p>
          <w:p>
            <w:pPr>
              <w:pStyle w:val="1047"/>
              <w:jc w:val="center"/>
              <w:rPr>
                <w:sz w:val="20"/>
                <w:szCs w:val="20"/>
              </w:rPr>
            </w:pPr>
            <w:r>
              <w:rPr>
                <w:sz w:val="20"/>
                <w:szCs w:val="20"/>
              </w:rPr>
              <w:t xml:space="preserve">за один лист с односторонним расположением текста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5"/>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1.3.13.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Установление Банком соответствия оригинала документа клиента его копии</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В случае введения тарифа указанная комиссия облагается НДС, сумма которого взимается дополнительно</w:t>
            </w:r>
            <w:r>
              <w:rPr>
                <w:sz w:val="20"/>
                <w:szCs w:val="20"/>
              </w:rPr>
            </w:r>
            <w:r>
              <w:rPr>
                <w:sz w:val="20"/>
                <w:szCs w:val="20"/>
              </w:rPr>
            </w:r>
          </w:p>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3"/>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Заверение Банком копии документа клиента</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3"/>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1.3.14.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tabs>
                <w:tab w:val="left" w:pos="708" w:leader="none"/>
                <w:tab w:val="center" w:pos="4677" w:leader="none"/>
                <w:tab w:val="right" w:pos="9355" w:leader="none"/>
              </w:tabs>
              <w:rPr>
                <w:sz w:val="20"/>
                <w:szCs w:val="20"/>
              </w:rPr>
            </w:pPr>
            <w:r>
              <w:rPr>
                <w:sz w:val="20"/>
                <w:szCs w:val="20"/>
              </w:rPr>
              <w:t xml:space="preserve">Услуга оказывается на основании соответствующего соглашения, заключенного между Банком и Клиентом. </w:t>
            </w:r>
            <w:r>
              <w:rPr>
                <w:sz w:val="20"/>
                <w:szCs w:val="20"/>
              </w:rPr>
            </w:r>
            <w:r>
              <w:rPr>
                <w:sz w:val="20"/>
                <w:szCs w:val="20"/>
              </w:rPr>
            </w:r>
          </w:p>
          <w:p>
            <w:pPr>
              <w:pStyle w:val="1047"/>
              <w:tabs>
                <w:tab w:val="left" w:pos="708" w:leader="none"/>
                <w:tab w:val="center" w:pos="4677" w:leader="none"/>
                <w:tab w:val="right" w:pos="9355" w:leader="none"/>
              </w:tabs>
              <w:rPr>
                <w:sz w:val="20"/>
                <w:szCs w:val="20"/>
              </w:rPr>
            </w:pPr>
            <w:r>
              <w:rPr>
                <w:sz w:val="20"/>
                <w:szCs w:val="20"/>
              </w:rPr>
              <w:t xml:space="preserve">Комиссия взимается в соответствии с порядком и сроками, определенными соглашением Сторон. </w:t>
            </w:r>
            <w:r>
              <w:rPr>
                <w:sz w:val="20"/>
                <w:szCs w:val="20"/>
              </w:rPr>
            </w:r>
            <w:r>
              <w:rPr>
                <w:sz w:val="20"/>
                <w:szCs w:val="20"/>
              </w:rPr>
            </w:r>
          </w:p>
          <w:p>
            <w:pPr>
              <w:pStyle w:val="1047"/>
              <w:rPr>
                <w:sz w:val="20"/>
                <w:szCs w:val="20"/>
              </w:rPr>
            </w:pPr>
            <w:r>
              <w:rPr>
                <w:sz w:val="20"/>
                <w:szCs w:val="20"/>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3"/>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lang w:val="en-US"/>
              </w:rPr>
            </w:pPr>
            <w:r>
              <w:rPr>
                <w:sz w:val="20"/>
                <w:szCs w:val="20"/>
                <w:lang w:val="en-US"/>
              </w:rPr>
              <w:t xml:space="preserve">1.3.15.</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jc w:val="both"/>
              <w:tabs>
                <w:tab w:val="left" w:pos="708" w:leader="none"/>
                <w:tab w:val="center" w:pos="4677" w:leader="none"/>
                <w:tab w:val="right" w:pos="9355" w:leader="none"/>
              </w:tabs>
              <w:rPr>
                <w:sz w:val="20"/>
                <w:szCs w:val="20"/>
              </w:rPr>
            </w:pPr>
            <w:r>
              <w:rPr>
                <w:sz w:val="20"/>
                <w:szCs w:val="20"/>
              </w:rPr>
              <w:t xml:space="preserve">Предоставление услуг по расширенному банковскому сопровождению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tabs>
                <w:tab w:val="left" w:pos="708" w:leader="none"/>
                <w:tab w:val="center" w:pos="4677" w:leader="none"/>
                <w:tab w:val="right" w:pos="9355" w:leader="none"/>
              </w:tabs>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jc w:val="both"/>
              <w:tabs>
                <w:tab w:val="left" w:pos="708" w:leader="none"/>
                <w:tab w:val="center" w:pos="4677" w:leader="none"/>
                <w:tab w:val="right" w:pos="9355" w:leader="none"/>
              </w:tabs>
              <w:rPr>
                <w:sz w:val="20"/>
                <w:szCs w:val="20"/>
              </w:rPr>
            </w:pPr>
            <w:r>
              <w:rPr>
                <w:sz w:val="20"/>
                <w:szCs w:val="20"/>
              </w:rPr>
              <w:t xml:space="preserve">Услуга оказывается на основании соответствующего договора/соглашения, заключенного Банком и Клиентом.</w:t>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rPr>
            </w:r>
            <w:r>
              <w:rPr>
                <w:sz w:val="20"/>
                <w:szCs w:val="20"/>
              </w:rPr>
            </w:r>
          </w:p>
          <w:p>
            <w:pPr>
              <w:pStyle w:val="1047"/>
              <w:jc w:val="both"/>
              <w:tabs>
                <w:tab w:val="left" w:pos="708" w:leader="none"/>
                <w:tab w:val="center" w:pos="4677" w:leader="none"/>
                <w:tab w:val="right" w:pos="9355" w:leader="none"/>
              </w:tabs>
              <w:rPr>
                <w:sz w:val="20"/>
                <w:szCs w:val="20"/>
                <w:lang w:val="en-US"/>
              </w:rPr>
            </w:pPr>
            <w:r>
              <w:rPr>
                <w:sz w:val="20"/>
                <w:szCs w:val="20"/>
              </w:rPr>
              <w:t xml:space="preserve">Услуга облагается НДС.</w:t>
            </w:r>
            <w:r>
              <w:rPr>
                <w:sz w:val="20"/>
                <w:szCs w:val="20"/>
                <w:lang w:val="en-US"/>
              </w:rPr>
            </w:r>
            <w:r>
              <w:rPr>
                <w:sz w:val="20"/>
                <w:szCs w:val="20"/>
                <w:lang w:val="en-US"/>
              </w:rPr>
            </w:r>
          </w:p>
        </w:tc>
      </w:tr>
    </w:tbl>
    <w:p>
      <w:pPr>
        <w:pStyle w:val="1047"/>
        <w:rPr>
          <w:i/>
          <w:sz w:val="16"/>
          <w:szCs w:val="16"/>
        </w:rPr>
      </w:pPr>
      <w:r>
        <w:rPr>
          <w:i/>
          <w:sz w:val="16"/>
          <w:szCs w:val="16"/>
        </w:rPr>
      </w:r>
      <w:r>
        <w:rPr>
          <w:i/>
          <w:sz w:val="16"/>
          <w:szCs w:val="16"/>
        </w:rPr>
      </w:r>
      <w:r>
        <w:rPr>
          <w:i/>
          <w:sz w:val="16"/>
          <w:szCs w:val="16"/>
        </w:rPr>
      </w:r>
    </w:p>
    <w:p>
      <w:pPr>
        <w:pStyle w:val="1047"/>
        <w:rPr>
          <w:i/>
          <w:sz w:val="16"/>
          <w:szCs w:val="16"/>
        </w:rPr>
      </w:pPr>
      <w:r>
        <w:rPr>
          <w:i/>
          <w:sz w:val="16"/>
          <w:szCs w:val="16"/>
        </w:rPr>
        <w:t xml:space="preserve">* Срок действия – до 31 декабря 20</w:t>
      </w:r>
      <w:r>
        <w:rPr>
          <w:i/>
          <w:sz w:val="16"/>
          <w:szCs w:val="16"/>
        </w:rPr>
        <w:t xml:space="preserve">25</w:t>
      </w:r>
      <w:r>
        <w:rPr>
          <w:i/>
          <w:sz w:val="16"/>
          <w:szCs w:val="16"/>
        </w:rPr>
        <w:t xml:space="preserve"> </w:t>
      </w:r>
      <w:r>
        <w:rPr>
          <w:i/>
          <w:sz w:val="16"/>
          <w:szCs w:val="16"/>
        </w:rPr>
        <w:t xml:space="preserve">года (включительно).</w:t>
      </w:r>
      <w:r>
        <w:rPr>
          <w:i/>
          <w:sz w:val="16"/>
          <w:szCs w:val="16"/>
        </w:rPr>
      </w:r>
      <w:r>
        <w:rPr>
          <w:i/>
          <w:sz w:val="16"/>
          <w:szCs w:val="16"/>
        </w:rPr>
      </w:r>
    </w:p>
    <w:p>
      <w:pPr>
        <w:pStyle w:val="1047"/>
        <w:jc w:val="both"/>
        <w:tabs>
          <w:tab w:val="left" w:pos="1080" w:leader="none"/>
        </w:tabs>
        <w:rPr>
          <w:i/>
          <w:sz w:val="16"/>
          <w:szCs w:val="16"/>
        </w:rPr>
      </w:pPr>
      <w:r>
        <w:rPr>
          <w:i/>
          <w:sz w:val="16"/>
          <w:szCs w:val="16"/>
        </w:rPr>
        <w:t xml:space="preserve">** Комиссия по п.1.2.3.3 взимается за ведение счетов в следующих иностранных валютах:</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Австралийский доллар;</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Багамский доллар;</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Болгарский лев;</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Венгерский форинт;</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Вон Республики Корея;</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Гонконгский доллар;</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Датская крона;</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Исландская крона;</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Канадский доллар;</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Албанский лек;</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Македонский денар;</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Новозеландский доллар;</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Норвежская крона;</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Польский злотый;</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Румынский лей;</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Сингапурский доллар;</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Украинская гривна;</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Фунт стерлингов Соединенного королевства;</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Хорватская куна;</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Чешская крона;</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Шведская крона;</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Швейцарский франк;</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Японская йена.</w:t>
      </w:r>
      <w:r>
        <w:rPr>
          <w:i/>
          <w:sz w:val="16"/>
          <w:szCs w:val="16"/>
        </w:rPr>
      </w:r>
      <w:r>
        <w:rPr>
          <w:i/>
          <w:sz w:val="16"/>
          <w:szCs w:val="16"/>
        </w:rPr>
      </w:r>
    </w:p>
    <w:p>
      <w:pPr>
        <w:pStyle w:val="1047"/>
        <w:tabs>
          <w:tab w:val="left" w:pos="1080" w:leader="none"/>
        </w:tabs>
        <w:rPr>
          <w:i/>
          <w:sz w:val="16"/>
          <w:szCs w:val="16"/>
        </w:rPr>
      </w:pPr>
      <w:r>
        <w:rPr>
          <w:i/>
          <w:sz w:val="16"/>
          <w:szCs w:val="16"/>
        </w:rPr>
        <w:t xml:space="preserve">*** Под обязательствами перед АО «Россельхозбанк» по кредитным сделкам понимаются:</w:t>
      </w:r>
      <w:r>
        <w:rPr>
          <w:i/>
          <w:sz w:val="16"/>
          <w:szCs w:val="16"/>
        </w:rPr>
      </w:r>
      <w:r>
        <w:rPr>
          <w:i/>
          <w:sz w:val="16"/>
          <w:szCs w:val="16"/>
        </w:rPr>
      </w:r>
    </w:p>
    <w:p>
      <w:pPr>
        <w:pStyle w:val="1047"/>
        <w:ind w:firstLine="709"/>
        <w:tabs>
          <w:tab w:val="left" w:pos="1080" w:leader="none"/>
        </w:tabs>
        <w:rPr>
          <w:i/>
          <w:sz w:val="16"/>
          <w:szCs w:val="16"/>
        </w:rPr>
      </w:pPr>
      <w:r>
        <w:rPr>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i/>
          <w:sz w:val="16"/>
          <w:szCs w:val="16"/>
        </w:rPr>
      </w:r>
      <w:r>
        <w:rPr>
          <w:i/>
          <w:sz w:val="16"/>
          <w:szCs w:val="16"/>
        </w:rPr>
      </w:r>
    </w:p>
    <w:p>
      <w:pPr>
        <w:pStyle w:val="1047"/>
        <w:ind w:firstLine="709"/>
        <w:tabs>
          <w:tab w:val="left" w:pos="1080" w:leader="none"/>
        </w:tabs>
        <w:rPr>
          <w:i/>
          <w:sz w:val="16"/>
          <w:szCs w:val="16"/>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i/>
          <w:sz w:val="16"/>
          <w:szCs w:val="16"/>
        </w:rPr>
      </w:r>
      <w:r>
        <w:rPr>
          <w:i/>
          <w:sz w:val="16"/>
          <w:szCs w:val="16"/>
        </w:rPr>
      </w:r>
    </w:p>
    <w:p>
      <w:pPr>
        <w:pStyle w:val="1047"/>
        <w:rPr>
          <w:i/>
          <w:sz w:val="16"/>
          <w:szCs w:val="16"/>
        </w:rPr>
      </w:pPr>
      <w:r>
        <w:rPr>
          <w:i/>
          <w:sz w:val="16"/>
          <w:szCs w:val="16"/>
        </w:rPr>
      </w:r>
      <w:r>
        <w:rPr>
          <w:i/>
          <w:sz w:val="16"/>
          <w:szCs w:val="16"/>
        </w:rPr>
      </w:r>
      <w:r>
        <w:rPr>
          <w:i/>
          <w:sz w:val="16"/>
          <w:szCs w:val="16"/>
        </w:rPr>
      </w:r>
    </w:p>
    <w:p>
      <w:pPr>
        <w:pStyle w:val="1047"/>
        <w:rPr>
          <w:i/>
          <w:sz w:val="16"/>
          <w:szCs w:val="16"/>
        </w:rPr>
      </w:pPr>
      <w:r>
        <w:rPr>
          <w:i/>
          <w:sz w:val="16"/>
          <w:szCs w:val="16"/>
        </w:rPr>
        <w:t xml:space="preserve">Примечани</w:t>
      </w:r>
      <w:r>
        <w:rPr>
          <w:i/>
          <w:sz w:val="16"/>
          <w:szCs w:val="16"/>
        </w:rPr>
        <w:t xml:space="preserve">е</w:t>
      </w:r>
      <w:r>
        <w:rPr>
          <w:i/>
          <w:sz w:val="16"/>
          <w:szCs w:val="16"/>
        </w:rPr>
        <w:t xml:space="preserve">:</w:t>
      </w:r>
      <w:r>
        <w:rPr>
          <w:i/>
          <w:sz w:val="16"/>
          <w:szCs w:val="16"/>
        </w:rPr>
      </w:r>
      <w:r>
        <w:rPr>
          <w:i/>
          <w:sz w:val="16"/>
          <w:szCs w:val="16"/>
        </w:rPr>
      </w:r>
    </w:p>
    <w:p>
      <w:pPr>
        <w:pStyle w:val="1047"/>
        <w:jc w:val="both"/>
        <w:rPr>
          <w:i/>
          <w:sz w:val="16"/>
          <w:szCs w:val="16"/>
        </w:rPr>
      </w:pPr>
      <w:r>
        <w:rPr>
          <w:i/>
          <w:sz w:val="16"/>
          <w:szCs w:val="16"/>
        </w:rPr>
        <w:t xml:space="preserve">1. Без взимания комиссии в Банке открываются и обслуживаются:</w:t>
      </w:r>
      <w:r>
        <w:rPr>
          <w:i/>
          <w:sz w:val="16"/>
          <w:szCs w:val="16"/>
        </w:rPr>
      </w:r>
      <w:r>
        <w:rPr>
          <w:i/>
          <w:sz w:val="16"/>
          <w:szCs w:val="16"/>
        </w:rPr>
      </w:r>
    </w:p>
    <w:p>
      <w:pPr>
        <w:pStyle w:val="1047"/>
        <w:jc w:val="both"/>
        <w:rPr>
          <w:i/>
          <w:sz w:val="16"/>
          <w:szCs w:val="16"/>
        </w:rPr>
      </w:pPr>
      <w:r>
        <w:rPr>
          <w:i/>
          <w:sz w:val="16"/>
          <w:szCs w:val="16"/>
        </w:rPr>
        <w:t xml:space="preserve">- бюджетные счета (счета, открываемые на балансовых позициях 401-404);</w:t>
      </w:r>
      <w:r>
        <w:rPr>
          <w:i/>
          <w:sz w:val="16"/>
          <w:szCs w:val="16"/>
        </w:rPr>
      </w:r>
      <w:r>
        <w:rPr>
          <w:i/>
          <w:sz w:val="16"/>
          <w:szCs w:val="16"/>
        </w:rPr>
      </w:r>
    </w:p>
    <w:p>
      <w:pPr>
        <w:pStyle w:val="1047"/>
        <w:jc w:val="both"/>
        <w:rPr>
          <w:i/>
          <w:sz w:val="16"/>
          <w:szCs w:val="16"/>
        </w:rPr>
      </w:pPr>
      <w:r>
        <w:rPr>
          <w:i/>
          <w:sz w:val="16"/>
          <w:szCs w:val="16"/>
        </w:rPr>
        <w:t xml:space="preserve">- счета бюджетных учреждений/казенных учреждений/автономных учреждений;</w:t>
      </w:r>
      <w:r>
        <w:rPr>
          <w:i/>
          <w:sz w:val="16"/>
          <w:szCs w:val="16"/>
        </w:rPr>
      </w:r>
      <w:r>
        <w:rPr>
          <w:i/>
          <w:sz w:val="16"/>
          <w:szCs w:val="16"/>
        </w:rPr>
      </w:r>
    </w:p>
    <w:p>
      <w:pPr>
        <w:pStyle w:val="1047"/>
        <w:jc w:val="both"/>
        <w:rPr>
          <w:i/>
          <w:sz w:val="16"/>
          <w:szCs w:val="16"/>
        </w:rPr>
      </w:pPr>
      <w:r>
        <w:rPr>
          <w:i/>
          <w:sz w:val="16"/>
          <w:szCs w:val="16"/>
        </w:rPr>
        <w:t xml:space="preserve">- депозитные счета нотариусов</w:t>
      </w:r>
      <w:r>
        <w:rPr>
          <w:i/>
          <w:sz w:val="16"/>
          <w:szCs w:val="16"/>
        </w:rPr>
      </w:r>
      <w:r>
        <w:rPr>
          <w:i/>
          <w:sz w:val="16"/>
          <w:szCs w:val="16"/>
        </w:rPr>
      </w:r>
    </w:p>
    <w:p>
      <w:pPr>
        <w:pStyle w:val="1047"/>
        <w:jc w:val="both"/>
        <w:rPr>
          <w:i/>
          <w:sz w:val="16"/>
          <w:szCs w:val="16"/>
        </w:rPr>
      </w:pPr>
      <w:r>
        <w:rPr>
          <w:i/>
          <w:sz w:val="16"/>
          <w:szCs w:val="16"/>
        </w:rPr>
        <w:t xml:space="preserve">- отдельные счета головного исполнителя;</w:t>
      </w:r>
      <w:r>
        <w:rPr>
          <w:i/>
          <w:sz w:val="16"/>
          <w:szCs w:val="16"/>
        </w:rPr>
      </w:r>
      <w:r>
        <w:rPr>
          <w:i/>
          <w:sz w:val="16"/>
          <w:szCs w:val="16"/>
        </w:rPr>
      </w:r>
    </w:p>
    <w:p>
      <w:pPr>
        <w:pStyle w:val="1047"/>
        <w:jc w:val="both"/>
        <w:rPr>
          <w:i/>
          <w:sz w:val="16"/>
          <w:szCs w:val="16"/>
        </w:rPr>
      </w:pPr>
      <w:r>
        <w:rPr>
          <w:i/>
          <w:sz w:val="16"/>
          <w:szCs w:val="16"/>
        </w:rPr>
        <w:t xml:space="preserve">- отдельные счета исполнителя государственного оборонного заказа;</w:t>
      </w:r>
      <w:r>
        <w:rPr>
          <w:i/>
          <w:sz w:val="16"/>
          <w:szCs w:val="16"/>
        </w:rPr>
      </w:r>
      <w:r>
        <w:rPr>
          <w:i/>
          <w:sz w:val="16"/>
          <w:szCs w:val="16"/>
        </w:rPr>
      </w:r>
    </w:p>
    <w:p>
      <w:pPr>
        <w:pStyle w:val="1047"/>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w:t>
      </w:r>
      <w:r>
        <w:rPr>
          <w:i/>
          <w:sz w:val="16"/>
          <w:szCs w:val="16"/>
        </w:rPr>
      </w:r>
      <w:r>
        <w:rPr>
          <w:i/>
          <w:sz w:val="16"/>
          <w:szCs w:val="16"/>
        </w:rPr>
      </w:r>
    </w:p>
    <w:p>
      <w:pPr>
        <w:pStyle w:val="1047"/>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i/>
          <w:sz w:val="16"/>
          <w:szCs w:val="16"/>
        </w:rPr>
      </w:r>
      <w:r>
        <w:rPr>
          <w:i/>
          <w:sz w:val="16"/>
          <w:szCs w:val="16"/>
        </w:rPr>
      </w:r>
    </w:p>
    <w:p>
      <w:pPr>
        <w:pStyle w:val="1047"/>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i/>
          <w:sz w:val="16"/>
          <w:szCs w:val="16"/>
        </w:rPr>
      </w:r>
      <w:r>
        <w:rPr>
          <w:i/>
          <w:sz w:val="16"/>
          <w:szCs w:val="16"/>
        </w:rPr>
      </w:r>
    </w:p>
    <w:p>
      <w:pPr>
        <w:pStyle w:val="1047"/>
        <w:jc w:val="both"/>
        <w:rPr>
          <w:i/>
          <w:sz w:val="16"/>
          <w:szCs w:val="16"/>
        </w:rPr>
      </w:pPr>
      <w:r>
        <w:rPr>
          <w:i/>
          <w:sz w:val="16"/>
          <w:szCs w:val="16"/>
        </w:rPr>
        <w:t xml:space="preserve">- публичные депозитные счета;</w:t>
      </w:r>
      <w:r>
        <w:rPr>
          <w:i/>
          <w:sz w:val="16"/>
          <w:szCs w:val="16"/>
        </w:rPr>
      </w:r>
      <w:r>
        <w:rPr>
          <w:i/>
          <w:sz w:val="16"/>
          <w:szCs w:val="16"/>
        </w:rPr>
      </w:r>
    </w:p>
    <w:p>
      <w:pPr>
        <w:pStyle w:val="1047"/>
        <w:jc w:val="both"/>
        <w:rPr>
          <w:i/>
          <w:sz w:val="16"/>
          <w:szCs w:val="16"/>
        </w:rPr>
      </w:pPr>
      <w:r>
        <w:rPr>
          <w:i/>
          <w:sz w:val="16"/>
          <w:szCs w:val="16"/>
        </w:rPr>
        <w:t xml:space="preserve">- счета эскроу для расчетов по договору участия в долевом строительстве.</w:t>
      </w:r>
      <w:r>
        <w:rPr>
          <w:i/>
          <w:sz w:val="16"/>
          <w:szCs w:val="16"/>
        </w:rPr>
      </w:r>
      <w:r>
        <w:rPr>
          <w:i/>
          <w:sz w:val="16"/>
          <w:szCs w:val="16"/>
        </w:rPr>
      </w:r>
    </w:p>
    <w:p>
      <w:pPr>
        <w:pStyle w:val="1047"/>
        <w:jc w:val="both"/>
        <w:rPr>
          <w:i/>
          <w:sz w:val="16"/>
          <w:szCs w:val="16"/>
        </w:rPr>
      </w:pPr>
      <w:r>
        <w:rPr>
          <w:i/>
          <w:sz w:val="16"/>
          <w:szCs w:val="16"/>
        </w:rPr>
        <w:t xml:space="preserve">Применяется при предоставлении услуг, указанных в разделе 1 «Открытие и ведение счетов» настоящих тарифов.</w:t>
      </w:r>
      <w:r>
        <w:rPr>
          <w:i/>
          <w:sz w:val="16"/>
          <w:szCs w:val="16"/>
        </w:rPr>
      </w:r>
      <w:r>
        <w:rPr>
          <w:i/>
          <w:sz w:val="16"/>
          <w:szCs w:val="16"/>
        </w:rPr>
      </w:r>
    </w:p>
    <w:p>
      <w:pPr>
        <w:pStyle w:val="1047"/>
        <w:jc w:val="both"/>
        <w:rPr>
          <w:i/>
          <w:sz w:val="16"/>
          <w:szCs w:val="16"/>
        </w:rPr>
      </w:pPr>
      <w:r>
        <w:rPr>
          <w:i/>
          <w:sz w:val="16"/>
          <w:szCs w:val="16"/>
        </w:rPr>
      </w:r>
      <w:r>
        <w:rPr>
          <w:i/>
          <w:sz w:val="16"/>
          <w:szCs w:val="16"/>
        </w:rPr>
      </w:r>
      <w:r>
        <w:rPr>
          <w:i/>
          <w:sz w:val="16"/>
          <w:szCs w:val="16"/>
        </w:rPr>
      </w:r>
    </w:p>
    <w:p>
      <w:pPr>
        <w:pStyle w:val="1047"/>
        <w:jc w:val="both"/>
        <w:rPr>
          <w:i/>
          <w:sz w:val="16"/>
          <w:szCs w:val="16"/>
        </w:rPr>
      </w:pPr>
      <w:r>
        <w:rPr>
          <w:i/>
          <w:sz w:val="16"/>
          <w:szCs w:val="16"/>
        </w:rPr>
        <w:t xml:space="preserve">2.</w:t>
      </w:r>
      <w:r>
        <w:rPr>
          <w:i/>
          <w:sz w:val="16"/>
          <w:szCs w:val="16"/>
        </w:rPr>
        <w:t xml:space="preserve"> </w:t>
      </w:r>
      <w:r>
        <w:rPr>
          <w:i/>
          <w:sz w:val="16"/>
          <w:szCs w:val="16"/>
        </w:rPr>
        <w:t xml:space="preserve">Дополнительно</w:t>
      </w:r>
      <w:r>
        <w:rPr>
          <w:i/>
          <w:sz w:val="16"/>
          <w:szCs w:val="16"/>
        </w:rPr>
        <w:t xml:space="preserve"> </w:t>
      </w:r>
      <w:r>
        <w:rPr>
          <w:i/>
          <w:sz w:val="16"/>
          <w:szCs w:val="16"/>
        </w:rPr>
        <w:t xml:space="preserve">к</w:t>
      </w:r>
      <w:r>
        <w:rPr>
          <w:i/>
          <w:sz w:val="16"/>
          <w:szCs w:val="16"/>
        </w:rPr>
        <w:t xml:space="preserve"> </w:t>
      </w:r>
      <w:r>
        <w:rPr>
          <w:i/>
          <w:sz w:val="16"/>
          <w:szCs w:val="16"/>
        </w:rPr>
        <w:t xml:space="preserve">указанным</w:t>
      </w:r>
      <w:r>
        <w:rPr>
          <w:i/>
          <w:sz w:val="16"/>
          <w:szCs w:val="16"/>
        </w:rPr>
        <w:t xml:space="preserve"> </w:t>
      </w:r>
      <w:r>
        <w:rPr>
          <w:i/>
          <w:sz w:val="16"/>
          <w:szCs w:val="16"/>
        </w:rPr>
        <w:t xml:space="preserve">Тарифам</w:t>
      </w:r>
      <w:r>
        <w:rPr>
          <w:i/>
          <w:sz w:val="16"/>
          <w:szCs w:val="16"/>
        </w:rPr>
        <w:t xml:space="preserve"> </w:t>
      </w:r>
      <w:r>
        <w:rPr>
          <w:i/>
          <w:sz w:val="16"/>
          <w:szCs w:val="16"/>
        </w:rPr>
        <w:t xml:space="preserve">Банк</w:t>
      </w:r>
      <w:r>
        <w:rPr>
          <w:i/>
          <w:sz w:val="16"/>
          <w:szCs w:val="16"/>
        </w:rPr>
        <w:t xml:space="preserve"> </w:t>
      </w:r>
      <w:r>
        <w:rPr>
          <w:i/>
          <w:sz w:val="16"/>
          <w:szCs w:val="16"/>
        </w:rPr>
        <w:t xml:space="preserve">может</w:t>
      </w:r>
      <w:r>
        <w:rPr>
          <w:i/>
          <w:sz w:val="16"/>
          <w:szCs w:val="16"/>
        </w:rPr>
        <w:t xml:space="preserve"> </w:t>
      </w:r>
      <w:r>
        <w:rPr>
          <w:i/>
          <w:sz w:val="16"/>
          <w:szCs w:val="16"/>
        </w:rPr>
        <w:t xml:space="preserve">взимать</w:t>
      </w:r>
      <w:r>
        <w:rPr>
          <w:i/>
          <w:sz w:val="16"/>
          <w:szCs w:val="16"/>
        </w:rPr>
        <w:t xml:space="preserve"> </w:t>
      </w:r>
      <w:r>
        <w:rPr>
          <w:i/>
          <w:sz w:val="16"/>
          <w:szCs w:val="16"/>
        </w:rPr>
        <w:t xml:space="preserve">без</w:t>
      </w:r>
      <w:r>
        <w:rPr>
          <w:i/>
          <w:sz w:val="16"/>
          <w:szCs w:val="16"/>
        </w:rPr>
        <w:t xml:space="preserve"> </w:t>
      </w:r>
      <w:r>
        <w:rPr>
          <w:i/>
          <w:sz w:val="16"/>
          <w:szCs w:val="16"/>
        </w:rPr>
        <w:t xml:space="preserve">предварительного</w:t>
      </w:r>
      <w:r>
        <w:rPr>
          <w:i/>
          <w:sz w:val="16"/>
          <w:szCs w:val="16"/>
        </w:rPr>
        <w:t xml:space="preserve"> </w:t>
      </w:r>
      <w:r>
        <w:rPr>
          <w:i/>
          <w:sz w:val="16"/>
          <w:szCs w:val="16"/>
        </w:rPr>
        <w:t xml:space="preserve">уведомления</w:t>
      </w:r>
      <w:r>
        <w:rPr>
          <w:i/>
          <w:sz w:val="16"/>
          <w:szCs w:val="16"/>
        </w:rPr>
        <w:t xml:space="preserve"> </w:t>
      </w:r>
      <w:r>
        <w:rPr>
          <w:i/>
          <w:sz w:val="16"/>
          <w:szCs w:val="16"/>
        </w:rPr>
        <w:t xml:space="preserve">клиента</w:t>
      </w:r>
      <w:r>
        <w:rPr>
          <w:i/>
          <w:sz w:val="16"/>
          <w:szCs w:val="16"/>
        </w:rPr>
        <w:t xml:space="preserve"> </w:t>
      </w:r>
      <w:r>
        <w:rPr>
          <w:i/>
          <w:sz w:val="16"/>
          <w:szCs w:val="16"/>
        </w:rPr>
        <w:t xml:space="preserve">суммы</w:t>
      </w:r>
      <w:r>
        <w:rPr>
          <w:i/>
          <w:sz w:val="16"/>
          <w:szCs w:val="16"/>
        </w:rPr>
        <w:t xml:space="preserve"> </w:t>
      </w:r>
      <w:r>
        <w:rPr>
          <w:i/>
          <w:sz w:val="16"/>
          <w:szCs w:val="16"/>
        </w:rPr>
        <w:t xml:space="preserve">в</w:t>
      </w:r>
      <w:r>
        <w:rPr>
          <w:i/>
          <w:sz w:val="16"/>
          <w:szCs w:val="16"/>
        </w:rPr>
        <w:t xml:space="preserve"> </w:t>
      </w:r>
      <w:r>
        <w:rPr>
          <w:i/>
          <w:sz w:val="16"/>
          <w:szCs w:val="16"/>
        </w:rPr>
        <w:t xml:space="preserve">возмещение</w:t>
      </w:r>
      <w:r>
        <w:rPr>
          <w:i/>
          <w:sz w:val="16"/>
          <w:szCs w:val="16"/>
        </w:rPr>
        <w:t xml:space="preserve"> </w:t>
      </w:r>
      <w:r>
        <w:rPr>
          <w:i/>
          <w:sz w:val="16"/>
          <w:szCs w:val="16"/>
        </w:rPr>
        <w:t xml:space="preserve">фактических</w:t>
      </w:r>
      <w:r>
        <w:rPr>
          <w:i/>
          <w:sz w:val="16"/>
          <w:szCs w:val="16"/>
        </w:rPr>
        <w:t xml:space="preserve"> </w:t>
      </w:r>
      <w:r>
        <w:rPr>
          <w:i/>
          <w:sz w:val="16"/>
          <w:szCs w:val="16"/>
        </w:rPr>
        <w:t xml:space="preserve">расходов,</w:t>
      </w:r>
      <w:r>
        <w:rPr>
          <w:i/>
          <w:sz w:val="16"/>
          <w:szCs w:val="16"/>
        </w:rPr>
        <w:t xml:space="preserve"> </w:t>
      </w:r>
      <w:r>
        <w:rPr>
          <w:i/>
          <w:sz w:val="16"/>
          <w:szCs w:val="16"/>
        </w:rPr>
        <w:t xml:space="preserve">понесенных</w:t>
      </w:r>
      <w:r>
        <w:rPr>
          <w:i/>
          <w:sz w:val="16"/>
          <w:szCs w:val="16"/>
        </w:rPr>
        <w:t xml:space="preserve"> </w:t>
      </w:r>
      <w:r>
        <w:rPr>
          <w:i/>
          <w:sz w:val="16"/>
          <w:szCs w:val="16"/>
        </w:rPr>
        <w:t xml:space="preserve">Банком</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счету</w:t>
      </w:r>
      <w:r>
        <w:rPr>
          <w:i/>
          <w:sz w:val="16"/>
          <w:szCs w:val="16"/>
        </w:rPr>
        <w:t xml:space="preserve"> </w:t>
      </w:r>
      <w:r>
        <w:rPr>
          <w:i/>
          <w:sz w:val="16"/>
          <w:szCs w:val="16"/>
        </w:rPr>
        <w:t xml:space="preserve">клиента,</w:t>
      </w:r>
      <w:r>
        <w:rPr>
          <w:i/>
          <w:sz w:val="16"/>
          <w:szCs w:val="16"/>
        </w:rPr>
        <w:t xml:space="preserve"> </w:t>
      </w:r>
      <w:r>
        <w:rPr>
          <w:i/>
          <w:sz w:val="16"/>
          <w:szCs w:val="16"/>
        </w:rPr>
        <w:t xml:space="preserve">в</w:t>
      </w:r>
      <w:r>
        <w:rPr>
          <w:i/>
          <w:sz w:val="16"/>
          <w:szCs w:val="16"/>
        </w:rPr>
        <w:t xml:space="preserve"> </w:t>
      </w:r>
      <w:r>
        <w:rPr>
          <w:i/>
          <w:sz w:val="16"/>
          <w:szCs w:val="16"/>
        </w:rPr>
        <w:t xml:space="preserve">том</w:t>
      </w:r>
      <w:r>
        <w:rPr>
          <w:i/>
          <w:sz w:val="16"/>
          <w:szCs w:val="16"/>
        </w:rPr>
        <w:t xml:space="preserve"> </w:t>
      </w:r>
      <w:r>
        <w:rPr>
          <w:i/>
          <w:sz w:val="16"/>
          <w:szCs w:val="16"/>
        </w:rPr>
        <w:t xml:space="preserve">числе</w:t>
      </w:r>
      <w:r>
        <w:rPr>
          <w:i/>
          <w:sz w:val="16"/>
          <w:szCs w:val="16"/>
        </w:rPr>
        <w:t xml:space="preserve"> </w:t>
      </w:r>
      <w:r>
        <w:rPr>
          <w:i/>
          <w:sz w:val="16"/>
          <w:szCs w:val="16"/>
        </w:rPr>
        <w:t xml:space="preserve">уплаченных</w:t>
      </w:r>
      <w:r>
        <w:rPr>
          <w:i/>
          <w:sz w:val="16"/>
          <w:szCs w:val="16"/>
        </w:rPr>
        <w:t xml:space="preserve"> </w:t>
      </w:r>
      <w:r>
        <w:rPr>
          <w:i/>
          <w:sz w:val="16"/>
          <w:szCs w:val="16"/>
        </w:rPr>
        <w:t xml:space="preserve">банкам-корреспондентам</w:t>
      </w:r>
      <w:r>
        <w:rPr>
          <w:i/>
          <w:sz w:val="16"/>
          <w:szCs w:val="16"/>
        </w:rPr>
        <w:t xml:space="preserve"> </w:t>
      </w:r>
      <w:r>
        <w:rPr>
          <w:i/>
          <w:sz w:val="16"/>
          <w:szCs w:val="16"/>
        </w:rPr>
        <w:t xml:space="preserve">за</w:t>
      </w:r>
      <w:r>
        <w:rPr>
          <w:i/>
          <w:sz w:val="16"/>
          <w:szCs w:val="16"/>
        </w:rPr>
        <w:t xml:space="preserve"> </w:t>
      </w:r>
      <w:r>
        <w:rPr>
          <w:i/>
          <w:sz w:val="16"/>
          <w:szCs w:val="16"/>
        </w:rPr>
        <w:t xml:space="preserve">пределами</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и</w:t>
      </w:r>
      <w:r>
        <w:rPr>
          <w:i/>
          <w:sz w:val="16"/>
          <w:szCs w:val="16"/>
        </w:rPr>
        <w:t xml:space="preserve"> </w:t>
      </w:r>
      <w:r>
        <w:rPr>
          <w:i/>
          <w:sz w:val="16"/>
          <w:szCs w:val="16"/>
        </w:rPr>
        <w:t xml:space="preserve">в</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а</w:t>
      </w:r>
      <w:r>
        <w:rPr>
          <w:i/>
          <w:sz w:val="16"/>
          <w:szCs w:val="16"/>
        </w:rPr>
        <w:t xml:space="preserve"> </w:t>
      </w:r>
      <w:r>
        <w:rPr>
          <w:i/>
          <w:sz w:val="16"/>
          <w:szCs w:val="16"/>
        </w:rPr>
        <w:t xml:space="preserve">также</w:t>
      </w:r>
      <w:r>
        <w:rPr>
          <w:i/>
          <w:sz w:val="16"/>
          <w:szCs w:val="16"/>
        </w:rPr>
        <w:t xml:space="preserve"> </w:t>
      </w:r>
      <w:r>
        <w:rPr>
          <w:i/>
          <w:sz w:val="16"/>
          <w:szCs w:val="16"/>
        </w:rPr>
        <w:t xml:space="preserve">стоимость</w:t>
      </w:r>
      <w:r>
        <w:rPr>
          <w:i/>
          <w:sz w:val="16"/>
          <w:szCs w:val="16"/>
        </w:rPr>
        <w:t xml:space="preserve"> </w:t>
      </w:r>
      <w:r>
        <w:rPr>
          <w:i/>
          <w:sz w:val="16"/>
          <w:szCs w:val="16"/>
        </w:rPr>
        <w:t xml:space="preserve">услуг</w:t>
      </w:r>
      <w:r>
        <w:rPr>
          <w:i/>
          <w:sz w:val="16"/>
          <w:szCs w:val="16"/>
        </w:rPr>
        <w:t xml:space="preserve"> </w:t>
      </w:r>
      <w:r>
        <w:rPr>
          <w:i/>
          <w:sz w:val="16"/>
          <w:szCs w:val="16"/>
        </w:rPr>
        <w:t xml:space="preserve">предприятий</w:t>
      </w:r>
      <w:r>
        <w:rPr>
          <w:i/>
          <w:sz w:val="16"/>
          <w:szCs w:val="16"/>
        </w:rPr>
        <w:t xml:space="preserve"> </w:t>
      </w:r>
      <w:r>
        <w:rPr>
          <w:i/>
          <w:sz w:val="16"/>
          <w:szCs w:val="16"/>
        </w:rPr>
        <w:t xml:space="preserve">связи</w:t>
      </w:r>
      <w:r>
        <w:rPr>
          <w:i/>
          <w:sz w:val="16"/>
          <w:szCs w:val="16"/>
        </w:rPr>
        <w:t xml:space="preserve"> </w:t>
      </w:r>
      <w:r>
        <w:rPr>
          <w:i/>
          <w:sz w:val="16"/>
          <w:szCs w:val="16"/>
        </w:rPr>
        <w:t xml:space="preserve">(по</w:t>
      </w:r>
      <w:r>
        <w:rPr>
          <w:i/>
          <w:sz w:val="16"/>
          <w:szCs w:val="16"/>
        </w:rPr>
        <w:t xml:space="preserve"> </w:t>
      </w:r>
      <w:r>
        <w:rPr>
          <w:i/>
          <w:sz w:val="16"/>
          <w:szCs w:val="16"/>
        </w:rPr>
        <w:t xml:space="preserve">услугам,</w:t>
      </w:r>
      <w:r>
        <w:rPr>
          <w:i/>
          <w:sz w:val="16"/>
          <w:szCs w:val="16"/>
        </w:rPr>
        <w:t xml:space="preserve"> </w:t>
      </w:r>
      <w:r>
        <w:rPr>
          <w:i/>
          <w:sz w:val="16"/>
          <w:szCs w:val="16"/>
        </w:rPr>
        <w:t xml:space="preserve">предусмотренным</w:t>
      </w:r>
      <w:r>
        <w:rPr>
          <w:i/>
          <w:sz w:val="16"/>
          <w:szCs w:val="16"/>
        </w:rPr>
        <w:t xml:space="preserve"> </w:t>
      </w:r>
      <w:r>
        <w:rPr>
          <w:i/>
          <w:sz w:val="16"/>
          <w:szCs w:val="16"/>
        </w:rPr>
        <w:t xml:space="preserve">пунктами</w:t>
      </w:r>
      <w:r>
        <w:rPr>
          <w:i/>
          <w:sz w:val="16"/>
          <w:szCs w:val="16"/>
        </w:rPr>
        <w:t xml:space="preserve"> </w:t>
      </w:r>
      <w:r>
        <w:rPr>
          <w:i/>
          <w:sz w:val="16"/>
          <w:szCs w:val="16"/>
        </w:rPr>
        <w:t xml:space="preserve">1.1.5,</w:t>
      </w:r>
      <w:r>
        <w:rPr>
          <w:i/>
          <w:sz w:val="16"/>
          <w:szCs w:val="16"/>
        </w:rPr>
        <w:t xml:space="preserve"> </w:t>
      </w:r>
      <w:r>
        <w:rPr>
          <w:i/>
          <w:sz w:val="16"/>
          <w:szCs w:val="16"/>
        </w:rPr>
        <w:t xml:space="preserve">1.1.8,</w:t>
      </w:r>
      <w:r>
        <w:rPr>
          <w:i/>
          <w:sz w:val="16"/>
          <w:szCs w:val="16"/>
        </w:rPr>
        <w:t xml:space="preserve"> </w:t>
      </w:r>
      <w:r>
        <w:rPr>
          <w:i/>
          <w:sz w:val="16"/>
          <w:szCs w:val="16"/>
        </w:rPr>
        <w:t xml:space="preserve">1.1.12,</w:t>
      </w:r>
      <w:r>
        <w:rPr>
          <w:i/>
          <w:sz w:val="16"/>
          <w:szCs w:val="16"/>
        </w:rPr>
        <w:t xml:space="preserve">  </w:t>
      </w:r>
      <w:r>
        <w:rPr>
          <w:i/>
          <w:sz w:val="16"/>
          <w:szCs w:val="16"/>
        </w:rPr>
        <w:t xml:space="preserve">Тарифов).</w:t>
      </w:r>
      <w:r>
        <w:rPr>
          <w:i/>
          <w:sz w:val="16"/>
          <w:szCs w:val="16"/>
        </w:rPr>
      </w:r>
      <w:r>
        <w:rPr>
          <w:i/>
          <w:sz w:val="16"/>
          <w:szCs w:val="16"/>
        </w:rPr>
      </w:r>
    </w:p>
    <w:p>
      <w:pPr>
        <w:pStyle w:val="1047"/>
        <w:jc w:val="both"/>
        <w:rPr>
          <w:i/>
          <w:sz w:val="16"/>
          <w:szCs w:val="16"/>
        </w:rPr>
      </w:pPr>
      <w:r>
        <w:rPr>
          <w:i/>
          <w:sz w:val="16"/>
          <w:szCs w:val="16"/>
        </w:rPr>
        <w:t xml:space="preserve">3.</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взимаются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в</w:t>
      </w:r>
      <w:r>
        <w:rPr>
          <w:i/>
          <w:sz w:val="16"/>
          <w:szCs w:val="16"/>
        </w:rPr>
        <w:t xml:space="preserve"> </w:t>
      </w:r>
      <w:r>
        <w:rPr>
          <w:i/>
          <w:sz w:val="16"/>
          <w:szCs w:val="16"/>
        </w:rPr>
        <w:t xml:space="preserve">день</w:t>
      </w:r>
      <w:r>
        <w:rPr>
          <w:i/>
          <w:sz w:val="16"/>
          <w:szCs w:val="16"/>
        </w:rPr>
        <w:t xml:space="preserve"> </w:t>
      </w:r>
      <w:r>
        <w:rPr>
          <w:i/>
          <w:sz w:val="16"/>
          <w:szCs w:val="16"/>
        </w:rPr>
        <w:t xml:space="preserve">оказания</w:t>
      </w:r>
      <w:r>
        <w:rPr>
          <w:i/>
          <w:sz w:val="16"/>
          <w:szCs w:val="16"/>
        </w:rPr>
        <w:t xml:space="preserve"> </w:t>
      </w:r>
      <w:r>
        <w:rPr>
          <w:i/>
          <w:sz w:val="16"/>
          <w:szCs w:val="16"/>
        </w:rPr>
        <w:t xml:space="preserve">соответствующих</w:t>
      </w:r>
      <w:r>
        <w:rPr>
          <w:i/>
          <w:sz w:val="16"/>
          <w:szCs w:val="16"/>
        </w:rPr>
        <w:t xml:space="preserve"> </w:t>
      </w:r>
      <w:r>
        <w:rPr>
          <w:i/>
          <w:sz w:val="16"/>
          <w:szCs w:val="16"/>
        </w:rPr>
        <w:t xml:space="preserve">услуг,</w:t>
      </w:r>
      <w:r>
        <w:rPr>
          <w:i/>
          <w:sz w:val="16"/>
          <w:szCs w:val="16"/>
        </w:rPr>
        <w:t xml:space="preserve"> </w:t>
      </w:r>
      <w:r>
        <w:rPr>
          <w:i/>
          <w:sz w:val="16"/>
          <w:szCs w:val="16"/>
        </w:rPr>
        <w:t xml:space="preserve">если</w:t>
      </w:r>
      <w:r>
        <w:rPr>
          <w:i/>
          <w:sz w:val="16"/>
          <w:szCs w:val="16"/>
        </w:rPr>
        <w:t xml:space="preserve"> </w:t>
      </w:r>
      <w:r>
        <w:rPr>
          <w:i/>
          <w:sz w:val="16"/>
          <w:szCs w:val="16"/>
        </w:rPr>
        <w:t xml:space="preserve">иной</w:t>
      </w:r>
      <w:r>
        <w:rPr>
          <w:i/>
          <w:sz w:val="16"/>
          <w:szCs w:val="16"/>
        </w:rPr>
        <w:t xml:space="preserve"> </w:t>
      </w:r>
      <w:r>
        <w:rPr>
          <w:i/>
          <w:sz w:val="16"/>
          <w:szCs w:val="16"/>
        </w:rPr>
        <w:t xml:space="preserve">порядок</w:t>
      </w:r>
      <w:r>
        <w:rPr>
          <w:i/>
          <w:sz w:val="16"/>
          <w:szCs w:val="16"/>
        </w:rPr>
        <w:t xml:space="preserve"> </w:t>
      </w:r>
      <w:r>
        <w:rPr>
          <w:i/>
          <w:sz w:val="16"/>
          <w:szCs w:val="16"/>
        </w:rPr>
        <w:t xml:space="preserve">не</w:t>
      </w:r>
      <w:r>
        <w:rPr>
          <w:i/>
          <w:sz w:val="16"/>
          <w:szCs w:val="16"/>
        </w:rPr>
        <w:t xml:space="preserve"> </w:t>
      </w:r>
      <w:r>
        <w:rPr>
          <w:i/>
          <w:sz w:val="16"/>
          <w:szCs w:val="16"/>
        </w:rPr>
        <w:t xml:space="preserve">указан</w:t>
      </w:r>
      <w:r>
        <w:rPr>
          <w:i/>
          <w:sz w:val="16"/>
          <w:szCs w:val="16"/>
        </w:rPr>
        <w:t xml:space="preserve"> </w:t>
      </w:r>
      <w:r>
        <w:rPr>
          <w:i/>
          <w:sz w:val="16"/>
          <w:szCs w:val="16"/>
        </w:rPr>
        <w:t xml:space="preserve">в</w:t>
      </w:r>
      <w:r>
        <w:rPr>
          <w:i/>
          <w:sz w:val="16"/>
          <w:szCs w:val="16"/>
        </w:rPr>
        <w:t xml:space="preserve"> </w:t>
      </w:r>
      <w:r>
        <w:rPr>
          <w:i/>
          <w:sz w:val="16"/>
          <w:szCs w:val="16"/>
        </w:rPr>
        <w:t xml:space="preserve">примечании</w:t>
      </w:r>
      <w:r>
        <w:rPr>
          <w:i/>
          <w:sz w:val="16"/>
          <w:szCs w:val="16"/>
        </w:rPr>
        <w:t xml:space="preserve"> </w:t>
      </w:r>
      <w:r>
        <w:rPr>
          <w:i/>
          <w:sz w:val="16"/>
          <w:szCs w:val="16"/>
        </w:rPr>
        <w:t xml:space="preserve">к</w:t>
      </w:r>
      <w:r>
        <w:rPr>
          <w:i/>
          <w:sz w:val="16"/>
          <w:szCs w:val="16"/>
        </w:rPr>
        <w:t xml:space="preserve"> </w:t>
      </w:r>
      <w:r>
        <w:rPr>
          <w:i/>
          <w:sz w:val="16"/>
          <w:szCs w:val="16"/>
        </w:rPr>
        <w:t xml:space="preserve">Тарифу.</w:t>
      </w:r>
      <w:r>
        <w:rPr>
          <w:i/>
          <w:sz w:val="16"/>
          <w:szCs w:val="16"/>
        </w:rPr>
      </w:r>
      <w:r>
        <w:rPr>
          <w:i/>
          <w:sz w:val="16"/>
          <w:szCs w:val="16"/>
        </w:rPr>
      </w:r>
    </w:p>
    <w:p>
      <w:pPr>
        <w:pStyle w:val="1047"/>
        <w:jc w:val="both"/>
        <w:rPr>
          <w:i/>
          <w:sz w:val="16"/>
          <w:szCs w:val="16"/>
        </w:rPr>
      </w:pPr>
      <w:r>
        <w:rPr>
          <w:i/>
          <w:sz w:val="16"/>
          <w:szCs w:val="16"/>
        </w:rPr>
        <w:t xml:space="preserve">4.</w:t>
      </w:r>
      <w:r>
        <w:rPr>
          <w:i/>
          <w:sz w:val="16"/>
          <w:szCs w:val="16"/>
        </w:rPr>
        <w:t xml:space="preserve"> </w:t>
      </w:r>
      <w:r>
        <w:rPr>
          <w:i/>
          <w:sz w:val="16"/>
          <w:szCs w:val="16"/>
        </w:rPr>
        <w:t xml:space="preserve">Сумма</w:t>
      </w:r>
      <w:r>
        <w:rPr>
          <w:i/>
          <w:sz w:val="16"/>
          <w:szCs w:val="16"/>
        </w:rPr>
        <w:t xml:space="preserve"> </w:t>
      </w:r>
      <w:r>
        <w:rPr>
          <w:i/>
          <w:sz w:val="16"/>
          <w:szCs w:val="16"/>
        </w:rPr>
        <w:t xml:space="preserve">комиссионного</w:t>
      </w:r>
      <w:r>
        <w:rPr>
          <w:i/>
          <w:sz w:val="16"/>
          <w:szCs w:val="16"/>
        </w:rPr>
        <w:t xml:space="preserve"> </w:t>
      </w:r>
      <w:r>
        <w:rPr>
          <w:i/>
          <w:sz w:val="16"/>
          <w:szCs w:val="16"/>
        </w:rPr>
        <w:t xml:space="preserve">вознаграждения</w:t>
      </w:r>
      <w:r>
        <w:rPr>
          <w:i/>
          <w:sz w:val="16"/>
          <w:szCs w:val="16"/>
        </w:rPr>
        <w:t xml:space="preserve"> </w:t>
      </w:r>
      <w:r>
        <w:rPr>
          <w:i/>
          <w:sz w:val="16"/>
          <w:szCs w:val="16"/>
        </w:rPr>
        <w:t xml:space="preserve">в</w:t>
      </w:r>
      <w:r>
        <w:rPr>
          <w:i/>
          <w:sz w:val="16"/>
          <w:szCs w:val="16"/>
        </w:rPr>
        <w:t xml:space="preserve"> </w:t>
      </w:r>
      <w:r>
        <w:rPr>
          <w:i/>
          <w:sz w:val="16"/>
          <w:szCs w:val="16"/>
        </w:rPr>
        <w:t xml:space="preserve">иностранной</w:t>
      </w:r>
      <w:r>
        <w:rPr>
          <w:i/>
          <w:sz w:val="16"/>
          <w:szCs w:val="16"/>
        </w:rPr>
        <w:t xml:space="preserve"> </w:t>
      </w:r>
      <w:r>
        <w:rPr>
          <w:i/>
          <w:sz w:val="16"/>
          <w:szCs w:val="16"/>
        </w:rPr>
        <w:t xml:space="preserve">валюте,</w:t>
      </w:r>
      <w:r>
        <w:rPr>
          <w:i/>
          <w:sz w:val="16"/>
          <w:szCs w:val="16"/>
        </w:rPr>
        <w:t xml:space="preserve"> </w:t>
      </w:r>
      <w:r>
        <w:rPr>
          <w:i/>
          <w:sz w:val="16"/>
          <w:szCs w:val="16"/>
        </w:rPr>
        <w:t xml:space="preserve">может</w:t>
      </w:r>
      <w:r>
        <w:rPr>
          <w:i/>
          <w:sz w:val="16"/>
          <w:szCs w:val="16"/>
        </w:rPr>
        <w:t xml:space="preserve"> </w:t>
      </w:r>
      <w:r>
        <w:rPr>
          <w:i/>
          <w:sz w:val="16"/>
          <w:szCs w:val="16"/>
        </w:rPr>
        <w:t xml:space="preserve">быть</w:t>
      </w:r>
      <w:r>
        <w:rPr>
          <w:i/>
          <w:sz w:val="16"/>
          <w:szCs w:val="16"/>
        </w:rPr>
        <w:t xml:space="preserve"> </w:t>
      </w:r>
      <w:r>
        <w:rPr>
          <w:i/>
          <w:sz w:val="16"/>
          <w:szCs w:val="16"/>
        </w:rPr>
        <w:t xml:space="preserve">выражена</w:t>
      </w:r>
      <w:r>
        <w:rPr>
          <w:i/>
          <w:sz w:val="16"/>
          <w:szCs w:val="16"/>
        </w:rPr>
        <w:t xml:space="preserve"> </w:t>
      </w:r>
      <w:r>
        <w:rPr>
          <w:i/>
          <w:sz w:val="16"/>
          <w:szCs w:val="16"/>
        </w:rPr>
        <w:t xml:space="preserve">в</w:t>
      </w:r>
      <w:r>
        <w:rPr>
          <w:i/>
          <w:sz w:val="16"/>
          <w:szCs w:val="16"/>
        </w:rPr>
        <w:t xml:space="preserve"> </w:t>
      </w:r>
      <w:r>
        <w:rPr>
          <w:i/>
          <w:sz w:val="16"/>
          <w:szCs w:val="16"/>
        </w:rPr>
        <w:t xml:space="preserve">рублевом</w:t>
      </w:r>
      <w:r>
        <w:rPr>
          <w:i/>
          <w:sz w:val="16"/>
          <w:szCs w:val="16"/>
        </w:rPr>
        <w:t xml:space="preserve"> </w:t>
      </w:r>
      <w:r>
        <w:rPr>
          <w:i/>
          <w:sz w:val="16"/>
          <w:szCs w:val="16"/>
        </w:rPr>
        <w:t xml:space="preserve">эквиваленте,</w:t>
      </w:r>
      <w:r>
        <w:rPr>
          <w:i/>
          <w:sz w:val="16"/>
          <w:szCs w:val="16"/>
        </w:rPr>
        <w:t xml:space="preserve"> </w:t>
      </w:r>
      <w:r>
        <w:rPr>
          <w:i/>
          <w:sz w:val="16"/>
          <w:szCs w:val="16"/>
        </w:rPr>
        <w:t xml:space="preserve">пересчитанном</w:t>
      </w:r>
      <w:r>
        <w:rPr>
          <w:i/>
          <w:sz w:val="16"/>
          <w:szCs w:val="16"/>
        </w:rPr>
        <w:t xml:space="preserve"> </w:t>
      </w:r>
      <w:r>
        <w:rPr>
          <w:i/>
          <w:sz w:val="16"/>
          <w:szCs w:val="16"/>
        </w:rPr>
        <w:t xml:space="preserve">по</w:t>
      </w:r>
      <w:r>
        <w:rPr>
          <w:i/>
          <w:sz w:val="16"/>
          <w:szCs w:val="16"/>
        </w:rPr>
        <w:t xml:space="preserve"> </w:t>
      </w:r>
      <w:r>
        <w:rPr>
          <w:i/>
          <w:sz w:val="16"/>
          <w:szCs w:val="16"/>
        </w:rPr>
        <w:t xml:space="preserve">курсу</w:t>
      </w:r>
      <w:r>
        <w:rPr>
          <w:i/>
          <w:sz w:val="16"/>
          <w:szCs w:val="16"/>
        </w:rPr>
        <w:t xml:space="preserve"> </w:t>
      </w:r>
      <w:r>
        <w:rPr>
          <w:i/>
          <w:sz w:val="16"/>
          <w:szCs w:val="16"/>
        </w:rPr>
        <w:t xml:space="preserve">Банка</w:t>
      </w:r>
      <w:r>
        <w:rPr>
          <w:i/>
          <w:sz w:val="16"/>
          <w:szCs w:val="16"/>
        </w:rPr>
        <w:t xml:space="preserve"> </w:t>
      </w:r>
      <w:r>
        <w:rPr>
          <w:i/>
          <w:sz w:val="16"/>
          <w:szCs w:val="16"/>
        </w:rPr>
        <w:t xml:space="preserve">России,</w:t>
      </w:r>
      <w:r>
        <w:rPr>
          <w:i/>
          <w:sz w:val="16"/>
          <w:szCs w:val="16"/>
        </w:rPr>
        <w:t xml:space="preserve"> </w:t>
      </w:r>
      <w:r>
        <w:rPr>
          <w:i/>
          <w:sz w:val="16"/>
          <w:szCs w:val="16"/>
        </w:rPr>
        <w:t xml:space="preserve">действующему</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комиссионного</w:t>
      </w:r>
      <w:r>
        <w:rPr>
          <w:i/>
          <w:sz w:val="16"/>
          <w:szCs w:val="16"/>
        </w:rPr>
        <w:t xml:space="preserve"> </w:t>
      </w:r>
      <w:r>
        <w:rPr>
          <w:i/>
          <w:sz w:val="16"/>
          <w:szCs w:val="16"/>
        </w:rPr>
        <w:t xml:space="preserve">вознаграждения.</w:t>
      </w:r>
      <w:r>
        <w:rPr>
          <w:i/>
          <w:sz w:val="16"/>
          <w:szCs w:val="16"/>
        </w:rPr>
      </w:r>
      <w:r>
        <w:rPr>
          <w:i/>
          <w:sz w:val="16"/>
          <w:szCs w:val="16"/>
        </w:rPr>
      </w:r>
    </w:p>
    <w:p>
      <w:pPr>
        <w:pStyle w:val="1047"/>
        <w:jc w:val="both"/>
        <w:rPr>
          <w:i/>
          <w:sz w:val="16"/>
          <w:szCs w:val="16"/>
        </w:rPr>
      </w:pPr>
      <w:r>
        <w:rPr>
          <w:i/>
          <w:sz w:val="16"/>
          <w:szCs w:val="16"/>
        </w:rPr>
        <w:t xml:space="preserve">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i/>
          <w:sz w:val="16"/>
          <w:szCs w:val="16"/>
        </w:rPr>
      </w:r>
      <w:r>
        <w:rPr>
          <w:i/>
          <w:sz w:val="16"/>
          <w:szCs w:val="16"/>
        </w:rPr>
      </w:r>
    </w:p>
    <w:p>
      <w:pPr>
        <w:pStyle w:val="1051"/>
        <w:rPr>
          <w:lang w:val="en-US"/>
        </w:rPr>
      </w:pPr>
      <w:r/>
      <w:bookmarkStart w:id="9" w:name="_Toc368307310"/>
      <w:r/>
      <w:bookmarkStart w:id="10" w:name="_Toc435026043"/>
      <w:r>
        <w:t xml:space="preserve">2.</w:t>
      </w:r>
      <w:r>
        <w:t xml:space="preserve"> </w:t>
      </w:r>
      <w:r>
        <w:t xml:space="preserve">Кассовые</w:t>
      </w:r>
      <w:r>
        <w:t xml:space="preserve"> </w:t>
      </w:r>
      <w:r>
        <w:t xml:space="preserve">операции*</w:t>
      </w:r>
      <w:bookmarkEnd w:id="9"/>
      <w:r/>
      <w:bookmarkEnd w:id="10"/>
      <w:r>
        <w:rPr>
          <w:lang w:val="en-US"/>
        </w:rPr>
      </w:r>
      <w:r>
        <w:rPr>
          <w:lang w:val="en-US"/>
        </w:rPr>
      </w:r>
    </w:p>
    <w:p>
      <w:pPr>
        <w:pStyle w:val="1047"/>
        <w:rPr>
          <w:lang w:val="en-US"/>
        </w:rPr>
      </w:pPr>
      <w:r>
        <w:rPr>
          <w:lang w:val="en-US"/>
        </w:rPr>
      </w:r>
      <w:r>
        <w:rPr>
          <w:lang w:val="en-US"/>
        </w:rPr>
      </w:r>
      <w:r>
        <w:rPr>
          <w:lang w:val="en-US"/>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Оформление</w:t>
            </w:r>
            <w:r>
              <w:rPr>
                <w:sz w:val="20"/>
                <w:szCs w:val="20"/>
              </w:rPr>
              <w:t xml:space="preserve"> </w:t>
            </w:r>
            <w:r>
              <w:rPr>
                <w:sz w:val="20"/>
                <w:szCs w:val="20"/>
              </w:rPr>
              <w:t xml:space="preserve">денежной</w:t>
            </w:r>
            <w:r>
              <w:rPr>
                <w:sz w:val="20"/>
                <w:szCs w:val="20"/>
              </w:rPr>
              <w:t xml:space="preserve"> </w:t>
            </w:r>
            <w:r>
              <w:rPr>
                <w:sz w:val="20"/>
                <w:szCs w:val="20"/>
              </w:rPr>
              <w:t xml:space="preserve">чековой</w:t>
            </w:r>
            <w:r>
              <w:rPr>
                <w:sz w:val="20"/>
                <w:szCs w:val="20"/>
              </w:rPr>
              <w:t xml:space="preserve"> </w:t>
            </w:r>
            <w:r>
              <w:rPr>
                <w:sz w:val="20"/>
                <w:szCs w:val="20"/>
              </w:rPr>
              <w:t xml:space="preserve">книжки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25</w:t>
            </w:r>
            <w:r>
              <w:rPr>
                <w:sz w:val="20"/>
                <w:szCs w:val="20"/>
              </w:rPr>
              <w:t xml:space="preserve"> </w:t>
            </w:r>
            <w:r>
              <w:rPr>
                <w:sz w:val="20"/>
                <w:szCs w:val="20"/>
              </w:rPr>
              <w:t xml:space="preserve">листов</w:t>
            </w:r>
            <w:r>
              <w:rPr>
                <w:sz w:val="20"/>
                <w:szCs w:val="20"/>
              </w:rPr>
              <w:t xml:space="preserve"> </w:t>
            </w:r>
            <w:r>
              <w:rPr>
                <w:sz w:val="20"/>
                <w:szCs w:val="20"/>
              </w:rPr>
              <w:t xml:space="preserve">–</w:t>
            </w:r>
            <w:r>
              <w:rPr>
                <w:sz w:val="20"/>
                <w:szCs w:val="20"/>
              </w:rPr>
              <w:t xml:space="preserve"> </w:t>
            </w:r>
            <w:r>
              <w:rPr>
                <w:sz w:val="20"/>
                <w:szCs w:val="20"/>
                <w:lang w:val="en-US"/>
              </w:rPr>
              <w:t xml:space="preserve">200</w:t>
            </w:r>
            <w:r>
              <w:rPr>
                <w:sz w:val="20"/>
                <w:szCs w:val="20"/>
              </w:rPr>
              <w:t xml:space="preserve"> </w:t>
            </w:r>
            <w:r>
              <w:rPr>
                <w:sz w:val="20"/>
                <w:szCs w:val="20"/>
              </w:rPr>
              <w:t xml:space="preserve">руб.</w:t>
            </w:r>
            <w:r>
              <w:rPr>
                <w:sz w:val="20"/>
                <w:szCs w:val="20"/>
              </w:rPr>
              <w:t xml:space="preserve">,</w:t>
            </w:r>
            <w:r>
              <w:rPr>
                <w:sz w:val="20"/>
                <w:szCs w:val="20"/>
              </w:rPr>
            </w:r>
            <w:r>
              <w:rPr>
                <w:sz w:val="20"/>
                <w:szCs w:val="20"/>
              </w:rPr>
            </w:r>
          </w:p>
          <w:p>
            <w:pPr>
              <w:pStyle w:val="1047"/>
              <w:jc w:val="center"/>
              <w:rPr>
                <w:sz w:val="20"/>
                <w:szCs w:val="20"/>
              </w:rPr>
            </w:pPr>
            <w:r>
              <w:rPr>
                <w:sz w:val="20"/>
                <w:szCs w:val="20"/>
              </w:rPr>
              <w:t xml:space="preserve">50</w:t>
            </w:r>
            <w:r>
              <w:rPr>
                <w:sz w:val="20"/>
                <w:szCs w:val="20"/>
              </w:rPr>
              <w:t xml:space="preserve"> </w:t>
            </w:r>
            <w:r>
              <w:rPr>
                <w:sz w:val="20"/>
                <w:szCs w:val="20"/>
              </w:rPr>
              <w:t xml:space="preserve">листов</w:t>
            </w:r>
            <w:r>
              <w:rPr>
                <w:sz w:val="20"/>
                <w:szCs w:val="20"/>
              </w:rPr>
              <w:t xml:space="preserve"> </w:t>
            </w:r>
            <w:r>
              <w:rPr>
                <w:sz w:val="20"/>
                <w:szCs w:val="20"/>
              </w:rPr>
              <w:t xml:space="preserve">–</w:t>
            </w:r>
            <w:r>
              <w:rPr>
                <w:sz w:val="20"/>
                <w:szCs w:val="20"/>
              </w:rPr>
              <w:t xml:space="preserve"> </w:t>
            </w:r>
            <w:r>
              <w:rPr>
                <w:sz w:val="20"/>
                <w:szCs w:val="20"/>
                <w:lang w:val="en-US"/>
              </w:rPr>
              <w:t xml:space="preserve">300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47"/>
              <w:rPr>
                <w:sz w:val="20"/>
                <w:szCs w:val="20"/>
              </w:rPr>
            </w:pPr>
            <w:r>
              <w:rPr>
                <w:sz w:val="20"/>
                <w:szCs w:val="20"/>
              </w:rPr>
              <w:t xml:space="preserve">    </w:t>
            </w:r>
            <w:r>
              <w:rPr>
                <w:sz w:val="20"/>
                <w:szCs w:val="20"/>
              </w:rPr>
              <w:t xml:space="preserve">2.2.</w:t>
            </w:r>
            <w:r>
              <w:rPr>
                <w:sz w:val="20"/>
                <w:szCs w:val="20"/>
              </w:rPr>
              <w:t xml:space="preserve"> </w:t>
            </w:r>
            <w:r>
              <w:rPr>
                <w:sz w:val="20"/>
                <w:szCs w:val="20"/>
              </w:rPr>
              <w:t xml:space="preserve">Выдача денежной наличности с банковского счета в валюте Российской Федерации (в том числе при закрытии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2.2.1.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jc w:val="both"/>
              <w:rPr>
                <w:sz w:val="20"/>
                <w:szCs w:val="20"/>
              </w:rPr>
            </w:pPr>
            <w:r>
              <w:rPr>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0,</w:t>
            </w:r>
            <w:r>
              <w:rPr>
                <w:sz w:val="20"/>
                <w:szCs w:val="20"/>
              </w:rPr>
              <w:t xml:space="preserve">9</w:t>
            </w:r>
            <w:r>
              <w:rPr>
                <w:sz w:val="20"/>
                <w:szCs w:val="20"/>
              </w:rPr>
              <w:t xml:space="preserve">% от суммы,</w:t>
            </w:r>
            <w:r>
              <w:rPr>
                <w:sz w:val="20"/>
                <w:szCs w:val="20"/>
              </w:rPr>
            </w:r>
            <w:r>
              <w:rPr>
                <w:sz w:val="20"/>
                <w:szCs w:val="20"/>
              </w:rPr>
            </w:r>
          </w:p>
          <w:p>
            <w:pPr>
              <w:pStyle w:val="1047"/>
              <w:jc w:val="center"/>
              <w:rPr>
                <w:sz w:val="20"/>
                <w:szCs w:val="20"/>
              </w:rPr>
            </w:pPr>
            <w:r>
              <w:rPr>
                <w:sz w:val="20"/>
                <w:szCs w:val="20"/>
              </w:rPr>
              <w:t xml:space="preserve">минимум </w:t>
            </w:r>
            <w:r>
              <w:rPr>
                <w:sz w:val="20"/>
                <w:szCs w:val="20"/>
              </w:rPr>
              <w:t xml:space="preserve">5</w:t>
            </w:r>
            <w:r>
              <w:rPr>
                <w:sz w:val="20"/>
                <w:szCs w:val="20"/>
              </w:rPr>
              <w:t xml:space="preserve">0</w:t>
            </w:r>
            <w:r>
              <w:rPr>
                <w:sz w:val="20"/>
                <w:szCs w:val="20"/>
              </w:rPr>
              <w:t xml:space="preserve">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t xml:space="preserve">При выдаче денежной наличности без предварительной заявки** указанный тариф увеличивается на 0,3 процентных пункта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2.2.2.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spacing w:before="40" w:after="40"/>
              <w:rPr>
                <w:sz w:val="20"/>
                <w:szCs w:val="20"/>
              </w:rPr>
            </w:pPr>
            <w:r>
              <w:rPr>
                <w:sz w:val="20"/>
                <w:szCs w:val="20"/>
              </w:rPr>
              <w:t xml:space="preserve">Юридическим лицам и индивидуальным предпринимателям на другие цели, </w:t>
            </w:r>
            <w:r>
              <w:rPr>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spacing w:before="40" w:after="40"/>
              <w:rPr>
                <w:sz w:val="20"/>
                <w:szCs w:val="20"/>
              </w:rPr>
            </w:pPr>
            <w:r>
              <w:rPr>
                <w:sz w:val="20"/>
                <w:szCs w:val="20"/>
              </w:rPr>
              <w:t xml:space="preserve">2% от суммы </w:t>
              <w:br w:type="textWrapping" w:clear="all"/>
              <w:t xml:space="preserve">до 300 000 руб. (включительно) </w:t>
              <w:br w:type="textWrapping" w:clear="all"/>
              <w:t xml:space="preserve">в течение календарного месяца;</w:t>
            </w:r>
            <w:r>
              <w:rPr>
                <w:sz w:val="20"/>
                <w:szCs w:val="20"/>
              </w:rPr>
            </w:r>
            <w:r>
              <w:rPr>
                <w:sz w:val="20"/>
                <w:szCs w:val="20"/>
              </w:rPr>
            </w:r>
          </w:p>
          <w:p>
            <w:pPr>
              <w:pStyle w:val="1047"/>
              <w:jc w:val="center"/>
              <w:spacing w:before="120" w:after="40"/>
              <w:rPr>
                <w:sz w:val="20"/>
                <w:szCs w:val="20"/>
              </w:rPr>
            </w:pPr>
            <w:r>
              <w:rPr>
                <w:sz w:val="20"/>
                <w:szCs w:val="20"/>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sz w:val="20"/>
                <w:szCs w:val="20"/>
              </w:rPr>
            </w:r>
            <w:r>
              <w:rPr>
                <w:sz w:val="20"/>
                <w:szCs w:val="20"/>
              </w:rPr>
            </w:r>
          </w:p>
          <w:p>
            <w:pPr>
              <w:pStyle w:val="1047"/>
              <w:jc w:val="center"/>
              <w:spacing w:before="120" w:after="40"/>
              <w:rPr>
                <w:sz w:val="20"/>
                <w:szCs w:val="20"/>
              </w:rPr>
            </w:pPr>
            <w:r>
              <w:rPr>
                <w:sz w:val="20"/>
                <w:szCs w:val="20"/>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sz w:val="20"/>
                <w:szCs w:val="20"/>
              </w:rPr>
            </w:r>
            <w:r>
              <w:rPr>
                <w:sz w:val="20"/>
                <w:szCs w:val="20"/>
              </w:rPr>
            </w:r>
          </w:p>
          <w:p>
            <w:pPr>
              <w:pStyle w:val="1047"/>
              <w:jc w:val="center"/>
              <w:rPr>
                <w:sz w:val="20"/>
                <w:szCs w:val="20"/>
              </w:rPr>
            </w:pPr>
            <w:r>
              <w:rPr>
                <w:sz w:val="20"/>
                <w:szCs w:val="20"/>
              </w:rPr>
              <w:t xml:space="preserve">10% от суммы</w:t>
              <w:br w:type="textWrapping" w:clear="all"/>
              <w:t xml:space="preserve">с 4 000 000,01 руб.</w:t>
              <w:br w:type="textWrapping" w:clear="all"/>
              <w:t xml:space="preserve">и выше в течение календарного месяца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jc w:val="both"/>
              <w:tabs>
                <w:tab w:val="left" w:pos="0" w:leader="none"/>
                <w:tab w:val="left" w:pos="1134" w:leader="none"/>
              </w:tabs>
              <w:rPr>
                <w:sz w:val="20"/>
                <w:szCs w:val="20"/>
              </w:rPr>
            </w:pPr>
            <w:r>
              <w:rPr>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rPr>
            </w:r>
            <w:r>
              <w:rPr>
                <w:sz w:val="20"/>
                <w:szCs w:val="20"/>
              </w:rPr>
            </w:r>
          </w:p>
          <w:p>
            <w:pPr>
              <w:pStyle w:val="1047"/>
              <w:jc w:val="both"/>
              <w:tabs>
                <w:tab w:val="left" w:pos="0" w:leader="none"/>
                <w:tab w:val="left" w:pos="1134" w:leader="none"/>
              </w:tabs>
              <w:rPr>
                <w:sz w:val="20"/>
                <w:szCs w:val="20"/>
              </w:rPr>
            </w:pPr>
            <w:r>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rPr>
            </w:r>
            <w:r>
              <w:rPr>
                <w:sz w:val="20"/>
                <w:szCs w:val="20"/>
              </w:rPr>
            </w:r>
          </w:p>
          <w:p>
            <w:pPr>
              <w:pStyle w:val="1047"/>
              <w:jc w:val="both"/>
              <w:tabs>
                <w:tab w:val="left" w:pos="0" w:leader="none"/>
                <w:tab w:val="left" w:pos="1134" w:leader="none"/>
              </w:tabs>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047"/>
              <w:rPr>
                <w:sz w:val="20"/>
                <w:szCs w:val="20"/>
              </w:rPr>
            </w:pPr>
            <w:r>
              <w:rPr>
                <w:sz w:val="20"/>
                <w:szCs w:val="20"/>
              </w:rPr>
              <w:t xml:space="preserve">При выдаче денежной наличности без предварительной заявки** указанный тариф увеличивается на 0,5 процентных пункта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lang w:val="en-US"/>
              </w:rPr>
              <w:t xml:space="preserve">2</w:t>
            </w:r>
            <w:r>
              <w:rPr>
                <w:sz w:val="20"/>
                <w:szCs w:val="20"/>
              </w:rPr>
              <w:t xml:space="preserve">.2.3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w:t>
            </w:r>
            <w:r>
              <w:rPr>
                <w:sz w:val="20"/>
                <w:szCs w:val="20"/>
              </w:rPr>
              <w:t xml:space="preserve">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spacing w:before="40" w:after="40"/>
              <w:rPr>
                <w:sz w:val="20"/>
                <w:szCs w:val="20"/>
              </w:rPr>
            </w:pPr>
            <w:r>
              <w:rPr>
                <w:sz w:val="20"/>
                <w:szCs w:val="20"/>
              </w:rPr>
              <w:t xml:space="preserve">1,3% от суммы</w:t>
              <w:br w:type="textWrapping" w:clear="all"/>
              <w:t xml:space="preserve">до 3 500 000,00 руб. (включительно) </w:t>
              <w:br w:type="textWrapping" w:clear="all"/>
              <w:t xml:space="preserve">в течение календарного месяца</w:t>
            </w:r>
            <w:r>
              <w:rPr>
                <w:sz w:val="20"/>
                <w:szCs w:val="20"/>
              </w:rPr>
            </w:r>
            <w:r>
              <w:rPr>
                <w:sz w:val="20"/>
                <w:szCs w:val="20"/>
              </w:rPr>
            </w:r>
          </w:p>
          <w:p>
            <w:pPr>
              <w:pStyle w:val="1047"/>
              <w:jc w:val="center"/>
              <w:spacing w:before="120" w:after="40"/>
              <w:rPr>
                <w:sz w:val="20"/>
                <w:szCs w:val="20"/>
              </w:rPr>
            </w:pPr>
            <w:r>
              <w:rPr>
                <w:sz w:val="20"/>
                <w:szCs w:val="20"/>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sz w:val="20"/>
                <w:szCs w:val="20"/>
              </w:rPr>
            </w:r>
            <w:r>
              <w:rPr>
                <w:sz w:val="20"/>
                <w:szCs w:val="20"/>
              </w:rPr>
            </w:r>
          </w:p>
          <w:p>
            <w:pPr>
              <w:pStyle w:val="1047"/>
              <w:jc w:val="center"/>
              <w:spacing w:before="120" w:after="40"/>
              <w:rPr>
                <w:sz w:val="20"/>
                <w:szCs w:val="20"/>
              </w:rPr>
            </w:pPr>
            <w:r>
              <w:rPr>
                <w:sz w:val="20"/>
                <w:szCs w:val="20"/>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sz w:val="20"/>
                <w:szCs w:val="20"/>
              </w:rPr>
            </w:r>
            <w:r>
              <w:rPr>
                <w:sz w:val="20"/>
                <w:szCs w:val="20"/>
              </w:rPr>
            </w:r>
          </w:p>
          <w:p>
            <w:pPr>
              <w:pStyle w:val="1047"/>
              <w:jc w:val="center"/>
              <w:spacing w:before="120" w:after="40"/>
              <w:rPr>
                <w:sz w:val="20"/>
                <w:szCs w:val="20"/>
              </w:rPr>
            </w:pPr>
            <w:r>
              <w:rPr>
                <w:sz w:val="20"/>
                <w:szCs w:val="20"/>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sz w:val="20"/>
                <w:szCs w:val="20"/>
              </w:rPr>
            </w:r>
            <w:r>
              <w:rPr>
                <w:sz w:val="20"/>
                <w:szCs w:val="20"/>
              </w:rPr>
            </w:r>
          </w:p>
          <w:p>
            <w:pPr>
              <w:pStyle w:val="1047"/>
              <w:jc w:val="center"/>
              <w:rPr>
                <w:sz w:val="20"/>
                <w:szCs w:val="20"/>
              </w:rPr>
            </w:pPr>
            <w:r>
              <w:rPr>
                <w:sz w:val="20"/>
                <w:szCs w:val="20"/>
              </w:rPr>
              <w:t xml:space="preserve">10% от суммы</w:t>
              <w:br w:type="textWrapping" w:clear="all"/>
              <w:t xml:space="preserve">c 15 000 000,01 руб. и выше в течение календарного месяца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jc w:val="both"/>
              <w:spacing w:before="40"/>
              <w:tabs>
                <w:tab w:val="left" w:pos="0" w:leader="none"/>
                <w:tab w:val="left" w:pos="1134" w:leader="none"/>
              </w:tabs>
              <w:rPr>
                <w:sz w:val="20"/>
                <w:szCs w:val="20"/>
              </w:rPr>
            </w:pPr>
            <w:r>
              <w:rPr>
                <w:bCs/>
                <w:szCs w:val="20"/>
              </w:rPr>
              <w:t xml:space="preserve">Для определения размера </w:t>
            </w:r>
            <w:r>
              <w:rPr>
                <w:sz w:val="20"/>
                <w:szCs w:val="20"/>
              </w:rPr>
              <w:t xml:space="preserve">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rPr>
            </w:r>
            <w:r>
              <w:rPr>
                <w:sz w:val="20"/>
                <w:szCs w:val="20"/>
              </w:rPr>
            </w:r>
          </w:p>
          <w:p>
            <w:pPr>
              <w:pStyle w:val="1047"/>
              <w:jc w:val="both"/>
              <w:tabs>
                <w:tab w:val="left" w:pos="0" w:leader="none"/>
                <w:tab w:val="left" w:pos="1134" w:leader="none"/>
              </w:tabs>
              <w:rPr>
                <w:sz w:val="20"/>
                <w:szCs w:val="20"/>
              </w:rPr>
            </w:pPr>
            <w:r>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rPr>
            </w:r>
            <w:r>
              <w:rPr>
                <w:sz w:val="20"/>
                <w:szCs w:val="20"/>
              </w:rPr>
            </w:r>
          </w:p>
          <w:p>
            <w:pPr>
              <w:pStyle w:val="1047"/>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Выдача остатка денежной наличности при закрытии счета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Услуга отдельно не тарифицируется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t xml:space="preserve">Комиссионное вознаграждение взимается 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lang w:val="en-US"/>
              </w:rPr>
            </w:pPr>
            <w:r>
              <w:rPr>
                <w:sz w:val="20"/>
                <w:szCs w:val="20"/>
              </w:rPr>
              <w:t xml:space="preserve">2.4.</w:t>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t xml:space="preserve">2.4.1</w:t>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t xml:space="preserve">2.4.2</w:t>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t xml:space="preserve">2.4.3</w:t>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t xml:space="preserve">2.4.4.</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Прием и пересчет денежной наличности в валюте Российской Федерации для зачисления на банковский счет клиента:</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Поступившей по объявлению на взнос наличными (банкноты);</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bCs/>
                <w:sz w:val="20"/>
                <w:szCs w:val="20"/>
              </w:rPr>
              <w:t xml:space="preserve">Поступившей в инкассаторских сумках или других средствах для</w:t>
            </w:r>
            <w:r>
              <w:rPr>
                <w:bCs/>
                <w:sz w:val="20"/>
                <w:szCs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bCs/>
                <w:sz w:val="20"/>
                <w:szCs w:val="20"/>
              </w:rPr>
            </w:pPr>
            <w:r>
              <w:rPr>
                <w:bCs/>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t xml:space="preserve">Прием и пересчет монет</w:t>
            </w:r>
            <w:r>
              <w:rPr>
                <w:bCs/>
                <w:sz w:val="20"/>
                <w:szCs w:val="20"/>
              </w:rPr>
            </w:r>
            <w:r>
              <w:rPr>
                <w:bCs/>
                <w:sz w:val="20"/>
                <w:szCs w:val="20"/>
              </w:rPr>
            </w:r>
          </w:p>
          <w:p>
            <w:pPr>
              <w:pStyle w:val="1047"/>
              <w:rPr>
                <w:sz w:val="20"/>
                <w:szCs w:val="20"/>
                <w:lang w:val="en-US"/>
              </w:rPr>
            </w:pPr>
            <w:r>
              <w:rPr>
                <w:sz w:val="20"/>
                <w:szCs w:val="20"/>
                <w:lang w:val="en-US"/>
              </w:rPr>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bCs/>
                <w:sz w:val="20"/>
                <w:szCs w:val="20"/>
              </w:rPr>
            </w:pPr>
            <w:r>
              <w:rPr>
                <w:bCs/>
                <w:sz w:val="20"/>
                <w:szCs w:val="20"/>
              </w:rPr>
              <w:t xml:space="preserve">0,</w:t>
            </w:r>
            <w:r>
              <w:rPr>
                <w:bCs/>
                <w:sz w:val="20"/>
                <w:szCs w:val="20"/>
              </w:rPr>
              <w:t xml:space="preserve">40</w:t>
            </w:r>
            <w:r>
              <w:rPr>
                <w:bCs/>
                <w:sz w:val="20"/>
                <w:szCs w:val="20"/>
              </w:rPr>
              <w:t xml:space="preserve">% от суммы, минимум 250 руб.</w:t>
            </w:r>
            <w:r>
              <w:rPr>
                <w:bCs/>
                <w:sz w:val="20"/>
                <w:szCs w:val="20"/>
              </w:rPr>
            </w:r>
            <w:r>
              <w:rPr>
                <w:bCs/>
                <w:sz w:val="20"/>
                <w:szCs w:val="20"/>
              </w:rPr>
            </w:r>
          </w:p>
          <w:p>
            <w:pPr>
              <w:pStyle w:val="1047"/>
              <w:jc w:val="center"/>
              <w:rPr>
                <w:sz w:val="20"/>
                <w:szCs w:val="20"/>
              </w:rPr>
            </w:pPr>
            <w:r>
              <w:rPr>
                <w:sz w:val="20"/>
                <w:szCs w:val="20"/>
              </w:rPr>
              <w:t xml:space="preserve"> </w:t>
            </w:r>
            <w:r>
              <w:rPr>
                <w:sz w:val="20"/>
                <w:szCs w:val="20"/>
              </w:rPr>
            </w:r>
            <w:r>
              <w:rPr>
                <w:sz w:val="20"/>
                <w:szCs w:val="20"/>
              </w:rPr>
            </w:r>
          </w:p>
          <w:p>
            <w:pPr>
              <w:pStyle w:val="1047"/>
              <w:jc w:val="center"/>
              <w:rPr>
                <w:sz w:val="20"/>
                <w:szCs w:val="20"/>
              </w:rPr>
            </w:pPr>
            <w:r>
              <w:rPr>
                <w:sz w:val="20"/>
                <w:szCs w:val="20"/>
              </w:rPr>
              <w:t xml:space="preserve">0,25% от суммы,</w:t>
            </w:r>
            <w:r>
              <w:rPr>
                <w:sz w:val="20"/>
                <w:szCs w:val="20"/>
              </w:rPr>
            </w:r>
            <w:r>
              <w:rPr>
                <w:sz w:val="20"/>
                <w:szCs w:val="20"/>
              </w:rPr>
            </w:r>
          </w:p>
          <w:p>
            <w:pPr>
              <w:pStyle w:val="1047"/>
              <w:jc w:val="center"/>
              <w:rPr>
                <w:sz w:val="20"/>
                <w:szCs w:val="20"/>
              </w:rPr>
            </w:pPr>
            <w:r>
              <w:rPr>
                <w:sz w:val="20"/>
                <w:szCs w:val="20"/>
              </w:rPr>
              <w:t xml:space="preserve">минимум 250 руб.</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0,2% от суммы, минимум 250 руб.</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lang w:val="en-US"/>
              </w:rPr>
            </w:pPr>
            <w:r>
              <w:rPr>
                <w:sz w:val="20"/>
                <w:szCs w:val="20"/>
              </w:rPr>
              <w:t xml:space="preserve">2% от суммы, минимум 250 руб.</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r>
              <w:rPr>
                <w:sz w:val="20"/>
                <w:szCs w:val="20"/>
              </w:rPr>
            </w:r>
          </w:p>
          <w:p>
            <w:pPr>
              <w:pStyle w:val="1047"/>
              <w:rPr>
                <w:sz w:val="20"/>
                <w:szCs w:val="20"/>
              </w:rPr>
            </w:pPr>
            <w:r>
              <w:rPr>
                <w:sz w:val="20"/>
                <w:szCs w:val="20"/>
              </w:rPr>
              <w:t xml:space="preserve">Комиссия взимается от суммы денежной наличности, поступившей по одному сопроводительному документу.</w:t>
            </w:r>
            <w:r>
              <w:rPr>
                <w:sz w:val="20"/>
                <w:szCs w:val="20"/>
              </w:rPr>
            </w:r>
            <w:r>
              <w:rPr>
                <w:sz w:val="20"/>
                <w:szCs w:val="20"/>
              </w:rPr>
            </w:r>
          </w:p>
          <w:p>
            <w:pPr>
              <w:pStyle w:val="1047"/>
              <w:rPr>
                <w:sz w:val="20"/>
                <w:szCs w:val="20"/>
              </w:rPr>
            </w:pPr>
            <w:r>
              <w:rPr>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w:t>
            </w:r>
            <w:r>
              <w:rPr>
                <w:sz w:val="20"/>
                <w:szCs w:val="20"/>
              </w:rPr>
              <w:t xml:space="preserve">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2.</w:t>
            </w:r>
            <w:r>
              <w:rPr>
                <w:sz w:val="20"/>
                <w:szCs w:val="20"/>
              </w:rPr>
              <w:t xml:space="preserve">5</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0,3% от суммы,</w:t>
            </w:r>
            <w:r>
              <w:rPr>
                <w:sz w:val="20"/>
                <w:szCs w:val="20"/>
              </w:rPr>
            </w:r>
            <w:r>
              <w:rPr>
                <w:sz w:val="20"/>
                <w:szCs w:val="20"/>
              </w:rPr>
            </w:r>
          </w:p>
          <w:p>
            <w:pPr>
              <w:pStyle w:val="1047"/>
              <w:jc w:val="center"/>
              <w:rPr>
                <w:sz w:val="20"/>
                <w:szCs w:val="20"/>
              </w:rPr>
            </w:pPr>
            <w:r>
              <w:rPr>
                <w:sz w:val="20"/>
                <w:szCs w:val="20"/>
              </w:rPr>
              <w:t xml:space="preserve">минимум</w:t>
            </w:r>
            <w:r>
              <w:rPr>
                <w:sz w:val="20"/>
                <w:szCs w:val="20"/>
              </w:rPr>
            </w:r>
            <w:r>
              <w:rPr>
                <w:sz w:val="20"/>
                <w:szCs w:val="20"/>
              </w:rPr>
            </w:r>
          </w:p>
          <w:p>
            <w:pPr>
              <w:pStyle w:val="1047"/>
              <w:jc w:val="center"/>
              <w:rPr>
                <w:sz w:val="20"/>
                <w:szCs w:val="20"/>
              </w:rPr>
            </w:pPr>
            <w:r>
              <w:rPr>
                <w:sz w:val="20"/>
                <w:szCs w:val="20"/>
              </w:rPr>
              <w:t xml:space="preserve">450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t xml:space="preserve">Оформляется дополнительным соглашением к Договору на кассовое обслуживание в наличной валюте Российской 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2.</w:t>
            </w:r>
            <w:r>
              <w:rPr>
                <w:sz w:val="20"/>
                <w:szCs w:val="20"/>
              </w:rPr>
              <w:t xml:space="preserve">6</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0,1% от суммы,</w:t>
            </w:r>
            <w:r>
              <w:rPr>
                <w:sz w:val="20"/>
                <w:szCs w:val="20"/>
              </w:rPr>
            </w:r>
            <w:r>
              <w:rPr>
                <w:sz w:val="20"/>
                <w:szCs w:val="20"/>
              </w:rPr>
            </w:r>
          </w:p>
          <w:p>
            <w:pPr>
              <w:pStyle w:val="1047"/>
              <w:jc w:val="center"/>
              <w:rPr>
                <w:sz w:val="20"/>
                <w:szCs w:val="20"/>
              </w:rPr>
            </w:pPr>
            <w:r>
              <w:rPr>
                <w:sz w:val="20"/>
                <w:szCs w:val="20"/>
              </w:rPr>
              <w:t xml:space="preserve">минимум 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2.</w:t>
            </w:r>
            <w:r>
              <w:rPr>
                <w:sz w:val="20"/>
                <w:szCs w:val="20"/>
              </w:rPr>
              <w:t xml:space="preserve">7</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Прием денежных знаков Банка России, вызывающих сомнение в подлинности, для направления на 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2.</w:t>
            </w:r>
            <w:r>
              <w:rPr>
                <w:sz w:val="20"/>
                <w:szCs w:val="20"/>
              </w:rPr>
              <w:t xml:space="preserve">8</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Обмен ветхих банкнот и дефектной монеты Банка России на годные к обращению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47"/>
              <w:jc w:val="center"/>
              <w:rPr>
                <w:sz w:val="20"/>
                <w:szCs w:val="20"/>
              </w:rPr>
            </w:pPr>
            <w:r>
              <w:rPr>
                <w:sz w:val="20"/>
                <w:szCs w:val="20"/>
              </w:rPr>
              <w:t xml:space="preserve">2.</w:t>
            </w:r>
            <w:r>
              <w:rPr>
                <w:sz w:val="20"/>
                <w:szCs w:val="20"/>
              </w:rPr>
              <w:t xml:space="preserve">9</w:t>
            </w:r>
            <w:r>
              <w:rPr>
                <w:sz w:val="20"/>
                <w:szCs w:val="20"/>
              </w:rPr>
              <w:t xml:space="preserve">. Размен банкнот/монет Банка России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2.</w:t>
            </w:r>
            <w:r>
              <w:rPr>
                <w:sz w:val="20"/>
                <w:szCs w:val="20"/>
              </w:rPr>
              <w:t xml:space="preserve">9</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Размен банкнот Банка России на банкноты Банка России другого 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2% от суммы, но не менее 250 руб.</w:t>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47"/>
              <w:rPr>
                <w:sz w:val="20"/>
                <w:szCs w:val="20"/>
              </w:rPr>
            </w:pPr>
            <w:r>
              <w:rPr>
                <w:sz w:val="20"/>
                <w:szCs w:val="20"/>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sz w:val="20"/>
                <w:szCs w:val="20"/>
              </w:rPr>
            </w:r>
            <w:r>
              <w:rPr>
                <w:sz w:val="20"/>
                <w:szCs w:val="20"/>
              </w:rPr>
            </w:r>
          </w:p>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2.9</w:t>
            </w: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Размен банкнот Банка России на монету Банка 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3% от суммы, но не менее 250 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2.</w:t>
            </w:r>
            <w:r>
              <w:rPr>
                <w:sz w:val="20"/>
                <w:szCs w:val="20"/>
              </w:rPr>
              <w:t xml:space="preserve">9</w:t>
            </w:r>
            <w:r>
              <w:rPr>
                <w:sz w:val="20"/>
                <w:szCs w:val="20"/>
              </w:rPr>
              <w:t xml:space="preserve">.3.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Размен монет Банка России на банкноты Банка 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4% от суммы, но не менее 250 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2.</w:t>
            </w:r>
            <w:r>
              <w:rPr>
                <w:sz w:val="20"/>
                <w:szCs w:val="20"/>
              </w:rPr>
              <w:t xml:space="preserve">9</w:t>
            </w:r>
            <w:r>
              <w:rPr>
                <w:sz w:val="20"/>
                <w:szCs w:val="20"/>
              </w:rPr>
              <w:t xml:space="preserve">.4.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Размен монет Банка России на монету Банка России другого 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4% от суммы, но не менее 250 руб.</w:t>
            </w:r>
            <w:r>
              <w:rPr>
                <w:sz w:val="20"/>
                <w:szCs w:val="20"/>
              </w:rPr>
            </w:r>
            <w:r>
              <w:rPr>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2.1</w:t>
            </w:r>
            <w:r>
              <w:rPr>
                <w:sz w:val="20"/>
                <w:szCs w:val="20"/>
              </w:rPr>
              <w:t xml:space="preserve">0</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Обеспечение клиента Банка разменной монетой на постоянной основе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0,5% от суммы,</w:t>
            </w:r>
            <w:r>
              <w:rPr>
                <w:sz w:val="20"/>
                <w:szCs w:val="20"/>
              </w:rPr>
            </w:r>
            <w:r>
              <w:rPr>
                <w:sz w:val="20"/>
                <w:szCs w:val="20"/>
              </w:rPr>
            </w:r>
          </w:p>
          <w:p>
            <w:pPr>
              <w:pStyle w:val="1047"/>
              <w:jc w:val="center"/>
              <w:rPr>
                <w:sz w:val="20"/>
                <w:szCs w:val="20"/>
              </w:rPr>
            </w:pPr>
            <w:r>
              <w:rPr>
                <w:sz w:val="20"/>
                <w:szCs w:val="20"/>
              </w:rPr>
              <w:t xml:space="preserve">минимум 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t xml:space="preserve">По письменной предварительной заявке** за 3 рабочих дня до получения разменной монеты</w:t>
            </w:r>
            <w:r>
              <w:rPr>
                <w:sz w:val="20"/>
                <w:szCs w:val="20"/>
              </w:rPr>
            </w:r>
            <w:r>
              <w:rPr>
                <w:sz w:val="20"/>
                <w:szCs w:val="20"/>
              </w:rPr>
            </w:r>
          </w:p>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2.1</w:t>
            </w:r>
            <w:r>
              <w:rPr>
                <w:sz w:val="20"/>
                <w:szCs w:val="20"/>
              </w:rPr>
              <w:t xml:space="preserve">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Выдача денежной наличности в иностранной валюте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2,5% от суммы,</w:t>
            </w:r>
            <w:r>
              <w:rPr>
                <w:sz w:val="20"/>
                <w:szCs w:val="20"/>
              </w:rPr>
            </w:r>
            <w:r>
              <w:rPr>
                <w:sz w:val="20"/>
                <w:szCs w:val="20"/>
              </w:rPr>
            </w:r>
          </w:p>
          <w:p>
            <w:pPr>
              <w:pStyle w:val="1047"/>
              <w:jc w:val="center"/>
              <w:rPr>
                <w:sz w:val="20"/>
                <w:szCs w:val="20"/>
              </w:rPr>
            </w:pPr>
            <w:r>
              <w:rPr>
                <w:sz w:val="20"/>
                <w:szCs w:val="20"/>
              </w:rPr>
              <w:t xml:space="preserve">минимум </w:t>
            </w:r>
            <w:r>
              <w:rPr>
                <w:sz w:val="20"/>
                <w:szCs w:val="20"/>
              </w:rPr>
              <w:t xml:space="preserve">3</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2.1</w:t>
            </w:r>
            <w:r>
              <w:rPr>
                <w:sz w:val="20"/>
                <w:szCs w:val="20"/>
              </w:rPr>
              <w:t xml:space="preserve">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bCs/>
                <w:sz w:val="20"/>
                <w:szCs w:val="20"/>
              </w:rPr>
              <w:t xml:space="preserve">Прием наличной иностранной валюты (за исключением монет)******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3,5% от суммы,</w:t>
            </w:r>
            <w:r>
              <w:rPr>
                <w:sz w:val="20"/>
                <w:szCs w:val="20"/>
              </w:rPr>
            </w:r>
            <w:r>
              <w:rPr>
                <w:sz w:val="20"/>
                <w:szCs w:val="20"/>
              </w:rPr>
            </w:r>
          </w:p>
          <w:p>
            <w:pPr>
              <w:pStyle w:val="1047"/>
              <w:jc w:val="center"/>
              <w:rPr>
                <w:sz w:val="20"/>
                <w:szCs w:val="20"/>
              </w:rPr>
            </w:pPr>
            <w:r>
              <w:rPr>
                <w:sz w:val="20"/>
                <w:szCs w:val="20"/>
              </w:rPr>
              <w:t xml:space="preserve">минимум </w:t>
            </w:r>
            <w:r>
              <w:rPr>
                <w:sz w:val="20"/>
                <w:szCs w:val="20"/>
              </w:rPr>
              <w:t xml:space="preserve">2</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2.1</w:t>
            </w:r>
            <w:r>
              <w:rPr>
                <w:sz w:val="20"/>
                <w:szCs w:val="20"/>
              </w:rPr>
              <w:t xml:space="preserve">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lang w:val="en-US"/>
              </w:rPr>
              <w:t xml:space="preserve">2</w:t>
            </w:r>
            <w:r>
              <w:rPr>
                <w:sz w:val="20"/>
                <w:szCs w:val="20"/>
              </w:rPr>
              <w:t xml:space="preserve">.14.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Покупюрный подбор при выдаче наличных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0,3% от суммы выдачи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sz w:val="20"/>
                <w:szCs w:val="20"/>
              </w:rPr>
            </w:r>
            <w:r>
              <w:rPr>
                <w:sz w:val="20"/>
                <w:szCs w:val="20"/>
              </w:rPr>
            </w:r>
          </w:p>
          <w:p>
            <w:pPr>
              <w:pStyle w:val="1047"/>
              <w:rPr>
                <w:sz w:val="20"/>
                <w:szCs w:val="20"/>
              </w:rPr>
            </w:pPr>
            <w:r>
              <w:rPr>
                <w:sz w:val="20"/>
                <w:szCs w:val="20"/>
              </w:rPr>
              <w:t xml:space="preserve">Услуга оказывается только для предварительно заказанных сумм.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2.15.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lang w:val="en-US"/>
              </w:rPr>
            </w:pPr>
            <w:r>
              <w:rPr>
                <w:sz w:val="20"/>
                <w:szCs w:val="20"/>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sz w:val="20"/>
                <w:szCs w:val="20"/>
                <w:lang w:val="en-US"/>
              </w:rPr>
            </w:r>
            <w:r>
              <w:rPr>
                <w:sz w:val="20"/>
                <w:szCs w:val="20"/>
                <w:lang w:val="en-US"/>
              </w:rPr>
            </w:r>
          </w:p>
        </w:tc>
      </w:tr>
    </w:tbl>
    <w:p>
      <w:pPr>
        <w:pStyle w:val="1047"/>
        <w:rPr>
          <w:i/>
          <w:sz w:val="16"/>
          <w:szCs w:val="16"/>
        </w:rPr>
      </w:pPr>
      <w:r>
        <w:rPr>
          <w:i/>
          <w:sz w:val="16"/>
          <w:szCs w:val="16"/>
        </w:rPr>
      </w:r>
      <w:r>
        <w:rPr>
          <w:i/>
          <w:sz w:val="16"/>
          <w:szCs w:val="16"/>
        </w:rPr>
      </w:r>
      <w:r>
        <w:rPr>
          <w:i/>
          <w:sz w:val="16"/>
          <w:szCs w:val="16"/>
        </w:rPr>
      </w:r>
    </w:p>
    <w:p>
      <w:pPr>
        <w:pStyle w:val="1047"/>
        <w:rPr>
          <w:i/>
          <w:sz w:val="16"/>
          <w:szCs w:val="16"/>
        </w:rPr>
      </w:pPr>
      <w:r>
        <w:rPr>
          <w:i/>
          <w:sz w:val="16"/>
          <w:szCs w:val="16"/>
        </w:rPr>
      </w:r>
      <w:r>
        <w:rPr>
          <w:i/>
          <w:sz w:val="16"/>
          <w:szCs w:val="16"/>
        </w:rPr>
      </w:r>
      <w:r>
        <w:rPr>
          <w:i/>
          <w:sz w:val="16"/>
          <w:szCs w:val="16"/>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Примечание:</w:t>
      </w:r>
      <w:r>
        <w:rPr>
          <w:sz w:val="20"/>
          <w:szCs w:val="20"/>
        </w:rPr>
      </w:r>
      <w:r>
        <w:rPr>
          <w:sz w:val="20"/>
          <w:szCs w:val="20"/>
        </w:rPr>
      </w:r>
    </w:p>
    <w:p>
      <w:pPr>
        <w:pStyle w:val="1047"/>
        <w:jc w:val="both"/>
        <w:spacing w:before="40"/>
        <w:tabs>
          <w:tab w:val="left" w:pos="426" w:leader="none"/>
        </w:tabs>
        <w:rPr>
          <w:sz w:val="20"/>
          <w:szCs w:val="20"/>
        </w:rPr>
      </w:pPr>
      <w:r>
        <w:rPr>
          <w:sz w:val="20"/>
          <w:szCs w:val="20"/>
        </w:rPr>
        <w:t xml:space="preserve">Операции по обслуживанию бюдж</w:t>
      </w:r>
      <w:r>
        <w:rPr>
          <w:sz w:val="20"/>
          <w:szCs w:val="20"/>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sz w:val="20"/>
          <w:szCs w:val="20"/>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sz w:val="20"/>
          <w:szCs w:val="20"/>
        </w:rPr>
      </w:r>
      <w:r>
        <w:rPr>
          <w:sz w:val="20"/>
          <w:szCs w:val="20"/>
        </w:rPr>
      </w:r>
    </w:p>
    <w:p>
      <w:pPr>
        <w:pStyle w:val="1047"/>
        <w:jc w:val="both"/>
        <w:tabs>
          <w:tab w:val="left" w:pos="426" w:leader="none"/>
          <w:tab w:val="left" w:pos="1080" w:leader="none"/>
        </w:tabs>
        <w:rPr>
          <w:sz w:val="20"/>
          <w:szCs w:val="20"/>
        </w:rPr>
      </w:pPr>
      <w:r>
        <w:rPr>
          <w:sz w:val="20"/>
          <w:szCs w:val="20"/>
        </w:rPr>
        <w:t xml:space="preserve">*) Плата за услуги Банка взимается в момент совершения операции, если конкретным пунктом Тарифов не предусмотрено иное.</w:t>
      </w:r>
      <w:r>
        <w:rPr>
          <w:sz w:val="20"/>
          <w:szCs w:val="20"/>
        </w:rPr>
      </w:r>
      <w:r>
        <w:rPr>
          <w:sz w:val="20"/>
          <w:szCs w:val="20"/>
        </w:rPr>
      </w:r>
    </w:p>
    <w:p>
      <w:pPr>
        <w:pStyle w:val="1047"/>
        <w:jc w:val="both"/>
        <w:tabs>
          <w:tab w:val="left" w:pos="426" w:leader="none"/>
          <w:tab w:val="left" w:pos="1080" w:leader="none"/>
        </w:tabs>
        <w:rPr>
          <w:sz w:val="20"/>
          <w:szCs w:val="20"/>
        </w:rPr>
      </w:pPr>
      <w:r>
        <w:rPr>
          <w:sz w:val="20"/>
          <w:szCs w:val="20"/>
        </w:rPr>
        <w:t xml:space="preserve">**) </w:t>
      </w:r>
      <w:r>
        <w:rPr>
          <w:sz w:val="20"/>
          <w:szCs w:val="20"/>
        </w:rPr>
        <w:t xml:space="preserve">Предварительная заявка клиента – это письменное заявление клиента о намерении получить денежную наличность со своего банковского</w:t>
      </w:r>
      <w:r>
        <w:rPr>
          <w:sz w:val="20"/>
          <w:szCs w:val="20"/>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sz w:val="20"/>
          <w:szCs w:val="20"/>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sz w:val="20"/>
          <w:szCs w:val="20"/>
        </w:rPr>
      </w:r>
      <w:r>
        <w:rPr>
          <w:sz w:val="20"/>
          <w:szCs w:val="20"/>
        </w:rPr>
      </w:r>
    </w:p>
    <w:p>
      <w:pPr>
        <w:pStyle w:val="1047"/>
        <w:jc w:val="both"/>
        <w:tabs>
          <w:tab w:val="left" w:pos="426" w:leader="none"/>
          <w:tab w:val="left" w:pos="1080" w:leader="none"/>
        </w:tabs>
        <w:rPr>
          <w:sz w:val="20"/>
          <w:szCs w:val="20"/>
        </w:rPr>
      </w:pPr>
      <w:r>
        <w:rPr>
          <w:sz w:val="20"/>
          <w:szCs w:val="20"/>
        </w:rPr>
        <w:t xml:space="preserve">***) </w:t>
      </w:r>
      <w:r>
        <w:rPr>
          <w:sz w:val="20"/>
          <w:szCs w:val="20"/>
        </w:rPr>
        <w:t xml:space="preserve">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sz w:val="20"/>
          <w:szCs w:val="20"/>
        </w:rPr>
        <w:t xml:space="preserve">.</w:t>
      </w:r>
      <w:r>
        <w:rPr>
          <w:sz w:val="20"/>
          <w:szCs w:val="20"/>
        </w:rPr>
      </w:r>
      <w:r>
        <w:rPr>
          <w:sz w:val="20"/>
          <w:szCs w:val="20"/>
        </w:rPr>
      </w:r>
    </w:p>
    <w:p>
      <w:pPr>
        <w:pStyle w:val="1047"/>
        <w:jc w:val="both"/>
        <w:spacing w:before="120"/>
        <w:tabs>
          <w:tab w:val="left" w:pos="1134" w:leader="none"/>
        </w:tabs>
        <w:rPr>
          <w:sz w:val="20"/>
          <w:szCs w:val="20"/>
        </w:rPr>
      </w:pPr>
      <w:r>
        <w:rPr>
          <w:sz w:val="20"/>
          <w:szCs w:val="20"/>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sz w:val="20"/>
          <w:szCs w:val="20"/>
        </w:rPr>
      </w:r>
      <w:r>
        <w:rPr>
          <w:sz w:val="20"/>
          <w:szCs w:val="20"/>
        </w:rPr>
      </w:r>
    </w:p>
    <w:p>
      <w:pPr>
        <w:pStyle w:val="1047"/>
        <w:jc w:val="both"/>
        <w:tabs>
          <w:tab w:val="left" w:pos="1134" w:leader="none"/>
        </w:tabs>
        <w:rPr>
          <w:sz w:val="20"/>
          <w:szCs w:val="20"/>
        </w:rPr>
      </w:pPr>
      <w:r>
        <w:rPr>
          <w:sz w:val="20"/>
          <w:szCs w:val="20"/>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sz w:val="20"/>
          <w:szCs w:val="20"/>
        </w:rPr>
      </w:r>
      <w:r>
        <w:rPr>
          <w:sz w:val="20"/>
          <w:szCs w:val="20"/>
        </w:rPr>
      </w:r>
    </w:p>
    <w:p>
      <w:pPr>
        <w:pStyle w:val="1047"/>
        <w:jc w:val="both"/>
        <w:tabs>
          <w:tab w:val="left" w:pos="1134" w:leader="none"/>
        </w:tabs>
        <w:rPr>
          <w:sz w:val="20"/>
          <w:szCs w:val="20"/>
        </w:rPr>
      </w:pPr>
      <w:r>
        <w:rPr>
          <w:sz w:val="20"/>
          <w:szCs w:val="20"/>
        </w:rPr>
        <w:t xml:space="preserve">10 - Производство пищевых продуктов (включая все подклассы, группы, подгруппы, виды).</w:t>
      </w:r>
      <w:r>
        <w:rPr>
          <w:sz w:val="20"/>
          <w:szCs w:val="20"/>
        </w:rPr>
      </w:r>
      <w:r>
        <w:rPr>
          <w:sz w:val="20"/>
          <w:szCs w:val="20"/>
        </w:rPr>
      </w:r>
    </w:p>
    <w:p>
      <w:pPr>
        <w:pStyle w:val="1047"/>
        <w:jc w:val="both"/>
        <w:tabs>
          <w:tab w:val="left" w:pos="1134" w:leader="none"/>
        </w:tabs>
        <w:rPr>
          <w:sz w:val="20"/>
          <w:szCs w:val="20"/>
        </w:rPr>
      </w:pPr>
      <w:r>
        <w:rPr>
          <w:sz w:val="20"/>
          <w:szCs w:val="20"/>
        </w:rPr>
        <w:t xml:space="preserve">11 - Производство напитков (включая все подклассы, группы, подгруппы, виды).</w:t>
      </w:r>
      <w:r>
        <w:rPr>
          <w:sz w:val="20"/>
          <w:szCs w:val="20"/>
        </w:rPr>
      </w:r>
      <w:r>
        <w:rPr>
          <w:sz w:val="20"/>
          <w:szCs w:val="20"/>
        </w:rPr>
      </w:r>
    </w:p>
    <w:p>
      <w:pPr>
        <w:pStyle w:val="1047"/>
        <w:jc w:val="both"/>
        <w:tabs>
          <w:tab w:val="left" w:pos="1134" w:leader="none"/>
        </w:tabs>
        <w:rPr>
          <w:sz w:val="20"/>
          <w:szCs w:val="20"/>
        </w:rPr>
      </w:pPr>
      <w:r>
        <w:rPr>
          <w:sz w:val="20"/>
          <w:szCs w:val="20"/>
        </w:rPr>
        <w:t xml:space="preserve">12 - Производство табачных изделий (включая все подклассы, группы, подгруппы, виды).</w:t>
      </w:r>
      <w:r>
        <w:rPr>
          <w:sz w:val="20"/>
          <w:szCs w:val="20"/>
        </w:rPr>
      </w:r>
      <w:r>
        <w:rPr>
          <w:sz w:val="20"/>
          <w:szCs w:val="20"/>
        </w:rPr>
      </w:r>
    </w:p>
    <w:p>
      <w:pPr>
        <w:pStyle w:val="1047"/>
        <w:jc w:val="both"/>
        <w:tabs>
          <w:tab w:val="left" w:pos="1134" w:leader="none"/>
        </w:tabs>
        <w:rPr>
          <w:sz w:val="20"/>
          <w:szCs w:val="20"/>
        </w:rPr>
      </w:pPr>
      <w:r>
        <w:rPr>
          <w:sz w:val="20"/>
          <w:szCs w:val="20"/>
        </w:rPr>
        <w:t xml:space="preserve">46.2 - Торговля оптовая сельскохозяйственным сырьем и живыми животными.</w:t>
      </w:r>
      <w:r>
        <w:rPr>
          <w:sz w:val="20"/>
          <w:szCs w:val="20"/>
        </w:rPr>
      </w:r>
      <w:r>
        <w:rPr>
          <w:sz w:val="20"/>
          <w:szCs w:val="20"/>
        </w:rPr>
      </w:r>
    </w:p>
    <w:p>
      <w:pPr>
        <w:pStyle w:val="1047"/>
        <w:jc w:val="both"/>
        <w:tabs>
          <w:tab w:val="left" w:pos="1134" w:leader="none"/>
        </w:tabs>
        <w:rPr>
          <w:sz w:val="20"/>
          <w:szCs w:val="20"/>
        </w:rPr>
      </w:pPr>
      <w:r>
        <w:rPr>
          <w:sz w:val="20"/>
          <w:szCs w:val="20"/>
        </w:rPr>
        <w:t xml:space="preserve">46.21 - Торговля оптовая зерном, необработанным табаком, семенами и кормами для сельскохозяйственных животных.</w:t>
      </w:r>
      <w:r>
        <w:rPr>
          <w:sz w:val="20"/>
          <w:szCs w:val="20"/>
        </w:rPr>
      </w:r>
      <w:r>
        <w:rPr>
          <w:sz w:val="20"/>
          <w:szCs w:val="20"/>
        </w:rPr>
      </w:r>
    </w:p>
    <w:p>
      <w:pPr>
        <w:pStyle w:val="1047"/>
        <w:jc w:val="both"/>
        <w:tabs>
          <w:tab w:val="left" w:pos="1134" w:leader="none"/>
        </w:tabs>
        <w:rPr>
          <w:sz w:val="20"/>
          <w:szCs w:val="20"/>
        </w:rPr>
      </w:pPr>
      <w:r>
        <w:rPr>
          <w:sz w:val="20"/>
          <w:szCs w:val="20"/>
        </w:rPr>
        <w:t xml:space="preserve">46.21.1 - Торговля оптовая зерном, семенами и кормами для животных.</w:t>
      </w:r>
      <w:r>
        <w:rPr>
          <w:sz w:val="20"/>
          <w:szCs w:val="20"/>
        </w:rPr>
      </w:r>
      <w:r>
        <w:rPr>
          <w:sz w:val="20"/>
          <w:szCs w:val="20"/>
        </w:rPr>
      </w:r>
    </w:p>
    <w:p>
      <w:pPr>
        <w:pStyle w:val="1047"/>
        <w:jc w:val="both"/>
        <w:tabs>
          <w:tab w:val="left" w:pos="1134" w:leader="none"/>
        </w:tabs>
        <w:rPr>
          <w:sz w:val="20"/>
          <w:szCs w:val="20"/>
        </w:rPr>
      </w:pPr>
      <w:r>
        <w:rPr>
          <w:sz w:val="20"/>
          <w:szCs w:val="20"/>
        </w:rPr>
        <w:t xml:space="preserve">46.21.11 - Торговля оптовая зерном.</w:t>
      </w:r>
      <w:r>
        <w:rPr>
          <w:sz w:val="20"/>
          <w:szCs w:val="20"/>
        </w:rPr>
      </w:r>
      <w:r>
        <w:rPr>
          <w:sz w:val="20"/>
          <w:szCs w:val="20"/>
        </w:rPr>
      </w:r>
    </w:p>
    <w:p>
      <w:pPr>
        <w:pStyle w:val="1047"/>
        <w:jc w:val="both"/>
        <w:tabs>
          <w:tab w:val="left" w:pos="1134" w:leader="none"/>
        </w:tabs>
        <w:rPr>
          <w:sz w:val="20"/>
          <w:szCs w:val="20"/>
        </w:rPr>
      </w:pPr>
      <w:r>
        <w:rPr>
          <w:sz w:val="20"/>
          <w:szCs w:val="20"/>
        </w:rPr>
        <w:t xml:space="preserve">46.21.12 - Торговля оптовая семенами, кроме семян масличных культур.</w:t>
      </w:r>
      <w:r>
        <w:rPr>
          <w:sz w:val="20"/>
          <w:szCs w:val="20"/>
        </w:rPr>
      </w:r>
      <w:r>
        <w:rPr>
          <w:sz w:val="20"/>
          <w:szCs w:val="20"/>
        </w:rPr>
      </w:r>
    </w:p>
    <w:p>
      <w:pPr>
        <w:pStyle w:val="1047"/>
        <w:jc w:val="both"/>
        <w:tabs>
          <w:tab w:val="left" w:pos="1134" w:leader="none"/>
        </w:tabs>
        <w:rPr>
          <w:sz w:val="20"/>
          <w:szCs w:val="20"/>
        </w:rPr>
      </w:pPr>
      <w:r>
        <w:rPr>
          <w:sz w:val="20"/>
          <w:szCs w:val="20"/>
        </w:rPr>
        <w:t xml:space="preserve">46.21.13 - Торговля оптовая масличными семенами и маслосодержащими плодами.</w:t>
      </w:r>
      <w:r>
        <w:rPr>
          <w:sz w:val="20"/>
          <w:szCs w:val="20"/>
        </w:rPr>
      </w:r>
      <w:r>
        <w:rPr>
          <w:sz w:val="20"/>
          <w:szCs w:val="20"/>
        </w:rPr>
      </w:r>
    </w:p>
    <w:p>
      <w:pPr>
        <w:pStyle w:val="1047"/>
        <w:jc w:val="both"/>
        <w:tabs>
          <w:tab w:val="left" w:pos="1134" w:leader="none"/>
        </w:tabs>
        <w:rPr>
          <w:sz w:val="20"/>
          <w:szCs w:val="20"/>
        </w:rPr>
      </w:pPr>
      <w:r>
        <w:rPr>
          <w:sz w:val="20"/>
          <w:szCs w:val="20"/>
        </w:rPr>
        <w:t xml:space="preserve">46.21.14 - Торговля оптовая кормами для сельскохозяйственных животных.</w:t>
      </w:r>
      <w:r>
        <w:rPr>
          <w:sz w:val="20"/>
          <w:szCs w:val="20"/>
        </w:rPr>
      </w:r>
      <w:r>
        <w:rPr>
          <w:sz w:val="20"/>
          <w:szCs w:val="20"/>
        </w:rPr>
      </w:r>
    </w:p>
    <w:p>
      <w:pPr>
        <w:pStyle w:val="1047"/>
        <w:jc w:val="both"/>
        <w:tabs>
          <w:tab w:val="left" w:pos="1134" w:leader="none"/>
        </w:tabs>
        <w:rPr>
          <w:sz w:val="20"/>
          <w:szCs w:val="20"/>
        </w:rPr>
      </w:pPr>
      <w:r>
        <w:rPr>
          <w:sz w:val="20"/>
          <w:szCs w:val="20"/>
        </w:rPr>
        <w:t xml:space="preserve">46.21.19 - Торговля оптовая сельскохозяйственным сырьем, не включенным в другие группировки.</w:t>
      </w:r>
      <w:r>
        <w:rPr>
          <w:sz w:val="20"/>
          <w:szCs w:val="20"/>
        </w:rPr>
      </w:r>
      <w:r>
        <w:rPr>
          <w:sz w:val="20"/>
          <w:szCs w:val="20"/>
        </w:rPr>
      </w:r>
    </w:p>
    <w:p>
      <w:pPr>
        <w:pStyle w:val="1047"/>
        <w:jc w:val="both"/>
        <w:tabs>
          <w:tab w:val="left" w:pos="1134" w:leader="none"/>
        </w:tabs>
        <w:rPr>
          <w:sz w:val="20"/>
          <w:szCs w:val="20"/>
        </w:rPr>
      </w:pPr>
      <w:r>
        <w:rPr>
          <w:sz w:val="20"/>
          <w:szCs w:val="20"/>
        </w:rPr>
        <w:t xml:space="preserve">46.22 - Торговля оптовая цветами и растениями.</w:t>
      </w:r>
      <w:r>
        <w:rPr>
          <w:sz w:val="20"/>
          <w:szCs w:val="20"/>
        </w:rPr>
      </w:r>
      <w:r>
        <w:rPr>
          <w:sz w:val="20"/>
          <w:szCs w:val="20"/>
        </w:rPr>
      </w:r>
    </w:p>
    <w:p>
      <w:pPr>
        <w:pStyle w:val="1047"/>
        <w:jc w:val="both"/>
        <w:tabs>
          <w:tab w:val="left" w:pos="1134" w:leader="none"/>
        </w:tabs>
        <w:rPr>
          <w:sz w:val="20"/>
          <w:szCs w:val="20"/>
        </w:rPr>
      </w:pPr>
      <w:r>
        <w:rPr>
          <w:sz w:val="20"/>
          <w:szCs w:val="20"/>
        </w:rPr>
        <w:t xml:space="preserve">46.23 - Торговля оптовая живыми животными.</w:t>
      </w:r>
      <w:r>
        <w:rPr>
          <w:sz w:val="20"/>
          <w:szCs w:val="20"/>
        </w:rPr>
      </w:r>
      <w:r>
        <w:rPr>
          <w:sz w:val="20"/>
          <w:szCs w:val="20"/>
        </w:rPr>
      </w:r>
    </w:p>
    <w:p>
      <w:pPr>
        <w:pStyle w:val="1047"/>
        <w:jc w:val="both"/>
        <w:tabs>
          <w:tab w:val="left" w:pos="1134" w:leader="none"/>
        </w:tabs>
        <w:rPr>
          <w:sz w:val="20"/>
          <w:szCs w:val="20"/>
        </w:rPr>
      </w:pPr>
      <w:r>
        <w:rPr>
          <w:sz w:val="20"/>
          <w:szCs w:val="20"/>
        </w:rPr>
        <w:t xml:space="preserve">46.31 - Торговля оптовая фруктами и овощами.</w:t>
      </w:r>
      <w:r>
        <w:rPr>
          <w:sz w:val="20"/>
          <w:szCs w:val="20"/>
        </w:rPr>
      </w:r>
      <w:r>
        <w:rPr>
          <w:sz w:val="20"/>
          <w:szCs w:val="20"/>
        </w:rPr>
      </w:r>
    </w:p>
    <w:p>
      <w:pPr>
        <w:pStyle w:val="1047"/>
        <w:jc w:val="both"/>
        <w:tabs>
          <w:tab w:val="left" w:pos="1134" w:leader="none"/>
        </w:tabs>
        <w:rPr>
          <w:sz w:val="20"/>
          <w:szCs w:val="20"/>
        </w:rPr>
      </w:pPr>
      <w:r>
        <w:rPr>
          <w:sz w:val="20"/>
          <w:szCs w:val="20"/>
        </w:rPr>
        <w:t xml:space="preserve">46.31.1 - Торговля оптовая свежими овощами, фруктами и орехами.</w:t>
      </w:r>
      <w:r>
        <w:rPr>
          <w:sz w:val="20"/>
          <w:szCs w:val="20"/>
        </w:rPr>
      </w:r>
      <w:r>
        <w:rPr>
          <w:sz w:val="20"/>
          <w:szCs w:val="20"/>
        </w:rPr>
      </w:r>
    </w:p>
    <w:p>
      <w:pPr>
        <w:pStyle w:val="1047"/>
        <w:jc w:val="both"/>
        <w:tabs>
          <w:tab w:val="left" w:pos="1134" w:leader="none"/>
        </w:tabs>
        <w:rPr>
          <w:sz w:val="20"/>
          <w:szCs w:val="20"/>
        </w:rPr>
      </w:pPr>
      <w:r>
        <w:rPr>
          <w:sz w:val="20"/>
          <w:szCs w:val="20"/>
        </w:rPr>
        <w:t xml:space="preserve">46.31.11 - Торговля оптовая свежим картофелем.</w:t>
      </w:r>
      <w:r>
        <w:rPr>
          <w:sz w:val="20"/>
          <w:szCs w:val="20"/>
        </w:rPr>
      </w:r>
      <w:r>
        <w:rPr>
          <w:sz w:val="20"/>
          <w:szCs w:val="20"/>
        </w:rPr>
      </w:r>
    </w:p>
    <w:p>
      <w:pPr>
        <w:pStyle w:val="1047"/>
        <w:jc w:val="both"/>
        <w:tabs>
          <w:tab w:val="left" w:pos="1134" w:leader="none"/>
        </w:tabs>
        <w:rPr>
          <w:sz w:val="20"/>
          <w:szCs w:val="20"/>
        </w:rPr>
      </w:pPr>
      <w:r>
        <w:rPr>
          <w:sz w:val="20"/>
          <w:szCs w:val="20"/>
        </w:rPr>
        <w:t xml:space="preserve">46.31.12 - Торговля оптовая прочими свежими овощами.</w:t>
      </w:r>
      <w:r>
        <w:rPr>
          <w:sz w:val="20"/>
          <w:szCs w:val="20"/>
        </w:rPr>
      </w:r>
      <w:r>
        <w:rPr>
          <w:sz w:val="20"/>
          <w:szCs w:val="20"/>
        </w:rPr>
      </w:r>
    </w:p>
    <w:p>
      <w:pPr>
        <w:pStyle w:val="1047"/>
        <w:jc w:val="both"/>
        <w:tabs>
          <w:tab w:val="left" w:pos="1134" w:leader="none"/>
        </w:tabs>
        <w:rPr>
          <w:sz w:val="20"/>
          <w:szCs w:val="20"/>
        </w:rPr>
      </w:pPr>
      <w:r>
        <w:rPr>
          <w:sz w:val="20"/>
          <w:szCs w:val="20"/>
        </w:rPr>
        <w:t xml:space="preserve">46.31.13 - Торговля оптовая свежими фруктами и орехами.</w:t>
      </w:r>
      <w:r>
        <w:rPr>
          <w:sz w:val="20"/>
          <w:szCs w:val="20"/>
        </w:rPr>
      </w:r>
      <w:r>
        <w:rPr>
          <w:sz w:val="20"/>
          <w:szCs w:val="20"/>
        </w:rPr>
      </w:r>
    </w:p>
    <w:p>
      <w:pPr>
        <w:pStyle w:val="1047"/>
        <w:jc w:val="both"/>
        <w:tabs>
          <w:tab w:val="left" w:pos="1134" w:leader="none"/>
        </w:tabs>
        <w:rPr>
          <w:sz w:val="20"/>
          <w:szCs w:val="20"/>
        </w:rPr>
      </w:pPr>
      <w:r>
        <w:rPr>
          <w:sz w:val="20"/>
          <w:szCs w:val="20"/>
        </w:rPr>
        <w:t xml:space="preserve">46.32 - Торговля оптовая мясом и мясными продуктами.</w:t>
      </w:r>
      <w:r>
        <w:rPr>
          <w:sz w:val="20"/>
          <w:szCs w:val="20"/>
        </w:rPr>
      </w:r>
      <w:r>
        <w:rPr>
          <w:sz w:val="20"/>
          <w:szCs w:val="20"/>
        </w:rPr>
      </w:r>
    </w:p>
    <w:p>
      <w:pPr>
        <w:pStyle w:val="1047"/>
        <w:jc w:val="both"/>
        <w:tabs>
          <w:tab w:val="left" w:pos="1134" w:leader="none"/>
        </w:tabs>
        <w:rPr>
          <w:sz w:val="20"/>
          <w:szCs w:val="20"/>
        </w:rPr>
      </w:pPr>
      <w:r>
        <w:rPr>
          <w:sz w:val="20"/>
          <w:szCs w:val="20"/>
        </w:rPr>
        <w:t xml:space="preserve">46.32.1 - Торговля оптовая мясом и мясом птицы, включая субпродукты.</w:t>
      </w:r>
      <w:r>
        <w:rPr>
          <w:sz w:val="20"/>
          <w:szCs w:val="20"/>
        </w:rPr>
      </w:r>
      <w:r>
        <w:rPr>
          <w:sz w:val="20"/>
          <w:szCs w:val="20"/>
        </w:rPr>
      </w:r>
    </w:p>
    <w:p>
      <w:pPr>
        <w:pStyle w:val="1047"/>
        <w:jc w:val="both"/>
        <w:tabs>
          <w:tab w:val="left" w:pos="1134" w:leader="none"/>
        </w:tabs>
        <w:rPr>
          <w:sz w:val="20"/>
          <w:szCs w:val="20"/>
        </w:rPr>
      </w:pPr>
      <w:r>
        <w:rPr>
          <w:sz w:val="20"/>
          <w:szCs w:val="20"/>
        </w:rPr>
        <w:t xml:space="preserve">46.32.2 - Торговля оптовая продуктами из мяса и мяса птицы.</w:t>
      </w:r>
      <w:r>
        <w:rPr>
          <w:sz w:val="20"/>
          <w:szCs w:val="20"/>
        </w:rPr>
      </w:r>
      <w:r>
        <w:rPr>
          <w:sz w:val="20"/>
          <w:szCs w:val="20"/>
        </w:rPr>
      </w:r>
    </w:p>
    <w:p>
      <w:pPr>
        <w:pStyle w:val="1047"/>
        <w:jc w:val="both"/>
        <w:tabs>
          <w:tab w:val="left" w:pos="1134" w:leader="none"/>
        </w:tabs>
        <w:rPr>
          <w:sz w:val="20"/>
          <w:szCs w:val="20"/>
        </w:rPr>
      </w:pPr>
      <w:r>
        <w:rPr>
          <w:sz w:val="20"/>
          <w:szCs w:val="20"/>
        </w:rPr>
        <w:t xml:space="preserve">46.32.3 - Торговля оптовая консервами из мяса и мяса птицы.</w:t>
      </w:r>
      <w:r>
        <w:rPr>
          <w:sz w:val="20"/>
          <w:szCs w:val="20"/>
        </w:rPr>
      </w:r>
      <w:r>
        <w:rPr>
          <w:sz w:val="20"/>
          <w:szCs w:val="20"/>
        </w:rPr>
      </w:r>
    </w:p>
    <w:p>
      <w:pPr>
        <w:pStyle w:val="1047"/>
        <w:jc w:val="both"/>
        <w:tabs>
          <w:tab w:val="left" w:pos="1134" w:leader="none"/>
        </w:tabs>
        <w:rPr>
          <w:sz w:val="20"/>
          <w:szCs w:val="20"/>
        </w:rPr>
      </w:pPr>
      <w:r>
        <w:rPr>
          <w:sz w:val="20"/>
          <w:szCs w:val="20"/>
        </w:rPr>
        <w:t xml:space="preserve">46.33 - Торговля оптовая молочными продуктами, яйцами и пищевыми маслами и жирами.</w:t>
      </w:r>
      <w:r>
        <w:rPr>
          <w:sz w:val="20"/>
          <w:szCs w:val="20"/>
        </w:rPr>
      </w:r>
      <w:r>
        <w:rPr>
          <w:sz w:val="20"/>
          <w:szCs w:val="20"/>
        </w:rPr>
      </w:r>
    </w:p>
    <w:p>
      <w:pPr>
        <w:pStyle w:val="1047"/>
        <w:jc w:val="both"/>
        <w:tabs>
          <w:tab w:val="left" w:pos="1134" w:leader="none"/>
        </w:tabs>
        <w:rPr>
          <w:sz w:val="20"/>
          <w:szCs w:val="20"/>
        </w:rPr>
      </w:pPr>
      <w:r>
        <w:rPr>
          <w:sz w:val="20"/>
          <w:szCs w:val="20"/>
        </w:rPr>
        <w:t xml:space="preserve">46.33.1 - Торговля оптовая молочными продуктами.</w:t>
      </w:r>
      <w:r>
        <w:rPr>
          <w:sz w:val="20"/>
          <w:szCs w:val="20"/>
        </w:rPr>
      </w:r>
      <w:r>
        <w:rPr>
          <w:sz w:val="20"/>
          <w:szCs w:val="20"/>
        </w:rPr>
      </w:r>
    </w:p>
    <w:p>
      <w:pPr>
        <w:pStyle w:val="1047"/>
        <w:jc w:val="both"/>
        <w:tabs>
          <w:tab w:val="left" w:pos="1134" w:leader="none"/>
        </w:tabs>
        <w:rPr>
          <w:sz w:val="20"/>
          <w:szCs w:val="20"/>
        </w:rPr>
      </w:pPr>
      <w:r>
        <w:rPr>
          <w:sz w:val="20"/>
          <w:szCs w:val="20"/>
        </w:rPr>
        <w:t xml:space="preserve">46.33.2 - Торговля оптовая яйцами.</w:t>
      </w:r>
      <w:r>
        <w:rPr>
          <w:sz w:val="20"/>
          <w:szCs w:val="20"/>
        </w:rPr>
      </w:r>
      <w:r>
        <w:rPr>
          <w:sz w:val="20"/>
          <w:szCs w:val="20"/>
        </w:rPr>
      </w:r>
    </w:p>
    <w:p>
      <w:pPr>
        <w:pStyle w:val="1047"/>
        <w:jc w:val="both"/>
        <w:tabs>
          <w:tab w:val="left" w:pos="1134" w:leader="none"/>
        </w:tabs>
        <w:rPr>
          <w:sz w:val="20"/>
          <w:szCs w:val="20"/>
        </w:rPr>
      </w:pPr>
      <w:r>
        <w:rPr>
          <w:sz w:val="20"/>
          <w:szCs w:val="20"/>
        </w:rPr>
        <w:t xml:space="preserve">46.33.3 - Торговля оптовая пищевыми маслами и жирами.</w:t>
      </w:r>
      <w:r>
        <w:rPr>
          <w:sz w:val="20"/>
          <w:szCs w:val="20"/>
        </w:rPr>
      </w:r>
      <w:r>
        <w:rPr>
          <w:sz w:val="20"/>
          <w:szCs w:val="20"/>
        </w:rPr>
      </w:r>
    </w:p>
    <w:p>
      <w:pPr>
        <w:pStyle w:val="1047"/>
        <w:jc w:val="both"/>
        <w:tabs>
          <w:tab w:val="left" w:pos="1134" w:leader="none"/>
        </w:tabs>
        <w:rPr>
          <w:sz w:val="20"/>
          <w:szCs w:val="20"/>
        </w:rPr>
      </w:pPr>
      <w:r>
        <w:rPr>
          <w:sz w:val="20"/>
          <w:szCs w:val="20"/>
        </w:rPr>
        <w:t xml:space="preserve">47.21 - Торговля розничная фруктами и овощами в специализированных магазинах.</w:t>
      </w:r>
      <w:r>
        <w:rPr>
          <w:sz w:val="20"/>
          <w:szCs w:val="20"/>
        </w:rPr>
      </w:r>
      <w:r>
        <w:rPr>
          <w:sz w:val="20"/>
          <w:szCs w:val="20"/>
        </w:rPr>
      </w:r>
    </w:p>
    <w:p>
      <w:pPr>
        <w:pStyle w:val="1047"/>
        <w:jc w:val="both"/>
        <w:tabs>
          <w:tab w:val="left" w:pos="1134" w:leader="none"/>
        </w:tabs>
        <w:rPr>
          <w:sz w:val="20"/>
          <w:szCs w:val="20"/>
        </w:rPr>
      </w:pPr>
      <w:r>
        <w:rPr>
          <w:sz w:val="20"/>
          <w:szCs w:val="20"/>
        </w:rPr>
        <w:t xml:space="preserve">47.21.1 - Торговля розничная свежими фруктами, овощами, картофелем и орехами в специализированных магазинах.</w:t>
      </w:r>
      <w:r>
        <w:rPr>
          <w:sz w:val="20"/>
          <w:szCs w:val="20"/>
        </w:rPr>
      </w:r>
      <w:r>
        <w:rPr>
          <w:sz w:val="20"/>
          <w:szCs w:val="20"/>
        </w:rPr>
      </w:r>
    </w:p>
    <w:p>
      <w:pPr>
        <w:pStyle w:val="1047"/>
        <w:jc w:val="both"/>
        <w:tabs>
          <w:tab w:val="left" w:pos="1134" w:leader="none"/>
        </w:tabs>
        <w:rPr>
          <w:sz w:val="20"/>
          <w:szCs w:val="20"/>
        </w:rPr>
      </w:pPr>
      <w:r>
        <w:rPr>
          <w:sz w:val="20"/>
          <w:szCs w:val="20"/>
        </w:rPr>
        <w:t xml:space="preserve">47.21.2 - Торговля розничная консервированными фруктами и овощами и орехами в специализированных магазинах.</w:t>
      </w:r>
      <w:r>
        <w:rPr>
          <w:sz w:val="20"/>
          <w:szCs w:val="20"/>
        </w:rPr>
      </w:r>
      <w:r>
        <w:rPr>
          <w:sz w:val="20"/>
          <w:szCs w:val="20"/>
        </w:rPr>
      </w:r>
    </w:p>
    <w:p>
      <w:pPr>
        <w:pStyle w:val="1047"/>
        <w:jc w:val="both"/>
        <w:tabs>
          <w:tab w:val="left" w:pos="1134" w:leader="none"/>
        </w:tabs>
        <w:rPr>
          <w:sz w:val="20"/>
          <w:szCs w:val="20"/>
        </w:rPr>
      </w:pPr>
      <w:r>
        <w:rPr>
          <w:sz w:val="20"/>
          <w:szCs w:val="20"/>
        </w:rPr>
        <w:t xml:space="preserve">47.22 - Торговля розничная мясом и мясными продуктами в специализированных магазинах.</w:t>
      </w:r>
      <w:r>
        <w:rPr>
          <w:sz w:val="20"/>
          <w:szCs w:val="20"/>
        </w:rPr>
      </w:r>
      <w:r>
        <w:rPr>
          <w:sz w:val="20"/>
          <w:szCs w:val="20"/>
        </w:rPr>
      </w:r>
    </w:p>
    <w:p>
      <w:pPr>
        <w:pStyle w:val="1047"/>
        <w:jc w:val="both"/>
        <w:tabs>
          <w:tab w:val="left" w:pos="1134" w:leader="none"/>
        </w:tabs>
        <w:rPr>
          <w:sz w:val="20"/>
          <w:szCs w:val="20"/>
        </w:rPr>
      </w:pPr>
      <w:r>
        <w:rPr>
          <w:sz w:val="20"/>
          <w:szCs w:val="20"/>
        </w:rPr>
        <w:t xml:space="preserve">47.22.1 - Торговля розничная мясом и мясом птицы, включая субпродукты в специализированных магазинах.</w:t>
      </w:r>
      <w:r>
        <w:rPr>
          <w:sz w:val="20"/>
          <w:szCs w:val="20"/>
        </w:rPr>
      </w:r>
      <w:r>
        <w:rPr>
          <w:sz w:val="20"/>
          <w:szCs w:val="20"/>
        </w:rPr>
      </w:r>
    </w:p>
    <w:p>
      <w:pPr>
        <w:pStyle w:val="1047"/>
        <w:jc w:val="both"/>
        <w:tabs>
          <w:tab w:val="left" w:pos="1134" w:leader="none"/>
        </w:tabs>
        <w:rPr>
          <w:sz w:val="20"/>
          <w:szCs w:val="20"/>
        </w:rPr>
      </w:pPr>
      <w:r>
        <w:rPr>
          <w:sz w:val="20"/>
          <w:szCs w:val="20"/>
        </w:rPr>
        <w:t xml:space="preserve">47.22.2 - Торговля розничная продуктами из мяса и мяса птицы в специализированных магазинах.</w:t>
      </w:r>
      <w:r>
        <w:rPr>
          <w:sz w:val="20"/>
          <w:szCs w:val="20"/>
        </w:rPr>
      </w:r>
      <w:r>
        <w:rPr>
          <w:sz w:val="20"/>
          <w:szCs w:val="20"/>
        </w:rPr>
      </w:r>
    </w:p>
    <w:p>
      <w:pPr>
        <w:pStyle w:val="1047"/>
        <w:jc w:val="both"/>
        <w:tabs>
          <w:tab w:val="left" w:pos="1134" w:leader="none"/>
        </w:tabs>
        <w:rPr>
          <w:sz w:val="20"/>
          <w:szCs w:val="20"/>
        </w:rPr>
      </w:pPr>
      <w:r>
        <w:rPr>
          <w:sz w:val="20"/>
          <w:szCs w:val="20"/>
        </w:rPr>
        <w:t xml:space="preserve">47.22.3 - Торговля розничная консервами из мяса и мяса птицы в специализированных магазинах.</w:t>
      </w:r>
      <w:r>
        <w:rPr>
          <w:sz w:val="20"/>
          <w:szCs w:val="20"/>
        </w:rPr>
      </w:r>
      <w:r>
        <w:rPr>
          <w:sz w:val="20"/>
          <w:szCs w:val="20"/>
        </w:rPr>
      </w:r>
    </w:p>
    <w:p>
      <w:pPr>
        <w:pStyle w:val="1047"/>
        <w:jc w:val="both"/>
        <w:tabs>
          <w:tab w:val="left" w:pos="1134" w:leader="none"/>
        </w:tabs>
        <w:rPr>
          <w:sz w:val="20"/>
          <w:szCs w:val="20"/>
        </w:rPr>
      </w:pPr>
      <w:r>
        <w:rPr>
          <w:sz w:val="20"/>
          <w:szCs w:val="20"/>
        </w:rPr>
        <w:t xml:space="preserve">47.29.1 - Торговля розничная молочными продуктами и яйцами в специализированных магазинах.</w:t>
      </w:r>
      <w:r>
        <w:rPr>
          <w:sz w:val="20"/>
          <w:szCs w:val="20"/>
        </w:rPr>
      </w:r>
      <w:r>
        <w:rPr>
          <w:sz w:val="20"/>
          <w:szCs w:val="20"/>
        </w:rPr>
      </w:r>
    </w:p>
    <w:p>
      <w:pPr>
        <w:pStyle w:val="1047"/>
        <w:jc w:val="both"/>
        <w:tabs>
          <w:tab w:val="left" w:pos="1134" w:leader="none"/>
        </w:tabs>
        <w:rPr>
          <w:sz w:val="20"/>
          <w:szCs w:val="20"/>
        </w:rPr>
      </w:pPr>
      <w:r>
        <w:rPr>
          <w:sz w:val="20"/>
          <w:szCs w:val="20"/>
        </w:rPr>
        <w:t xml:space="preserve">47.29.11 - Торговля розничная молочными продуктами в специализированных магазинах.</w:t>
      </w:r>
      <w:r>
        <w:rPr>
          <w:sz w:val="20"/>
          <w:szCs w:val="20"/>
        </w:rPr>
      </w:r>
      <w:r>
        <w:rPr>
          <w:sz w:val="20"/>
          <w:szCs w:val="20"/>
        </w:rPr>
      </w:r>
    </w:p>
    <w:p>
      <w:pPr>
        <w:pStyle w:val="1047"/>
        <w:jc w:val="both"/>
        <w:tabs>
          <w:tab w:val="left" w:pos="1134" w:leader="none"/>
        </w:tabs>
        <w:rPr>
          <w:sz w:val="20"/>
          <w:szCs w:val="20"/>
        </w:rPr>
      </w:pPr>
      <w:r>
        <w:rPr>
          <w:sz w:val="20"/>
          <w:szCs w:val="20"/>
        </w:rPr>
        <w:t xml:space="preserve">47.29.12 - Торговля розничная яйцами в специализированных магазинах.</w:t>
      </w:r>
      <w:r>
        <w:rPr>
          <w:sz w:val="20"/>
          <w:szCs w:val="20"/>
        </w:rPr>
      </w:r>
      <w:r>
        <w:rPr>
          <w:sz w:val="20"/>
          <w:szCs w:val="20"/>
        </w:rPr>
      </w:r>
    </w:p>
    <w:p>
      <w:pPr>
        <w:pStyle w:val="1047"/>
        <w:jc w:val="both"/>
        <w:tabs>
          <w:tab w:val="left" w:pos="1134" w:leader="none"/>
        </w:tabs>
        <w:rPr>
          <w:sz w:val="20"/>
          <w:szCs w:val="20"/>
        </w:rPr>
      </w:pPr>
      <w:r>
        <w:rPr>
          <w:sz w:val="20"/>
          <w:szCs w:val="20"/>
        </w:rPr>
        <w:t xml:space="preserve">47.29.2 - Торговля розничная пищевыми маслами и жирами в специализированных магазинах.</w:t>
      </w:r>
      <w:r>
        <w:rPr>
          <w:sz w:val="20"/>
          <w:szCs w:val="20"/>
        </w:rPr>
      </w:r>
      <w:r>
        <w:rPr>
          <w:sz w:val="20"/>
          <w:szCs w:val="20"/>
        </w:rPr>
      </w:r>
    </w:p>
    <w:p>
      <w:pPr>
        <w:pStyle w:val="1047"/>
        <w:jc w:val="both"/>
        <w:tabs>
          <w:tab w:val="left" w:pos="1134" w:leader="none"/>
        </w:tabs>
        <w:rPr>
          <w:sz w:val="20"/>
          <w:szCs w:val="20"/>
        </w:rPr>
      </w:pPr>
      <w:r>
        <w:rPr>
          <w:sz w:val="20"/>
          <w:szCs w:val="20"/>
        </w:rPr>
        <w:t xml:space="preserve">47.29.21 - Торговля розничная животными маслами и жирами в специализированных магазинах.</w:t>
      </w:r>
      <w:r>
        <w:rPr>
          <w:sz w:val="20"/>
          <w:szCs w:val="20"/>
        </w:rPr>
      </w:r>
      <w:r>
        <w:rPr>
          <w:sz w:val="20"/>
          <w:szCs w:val="20"/>
        </w:rPr>
      </w:r>
    </w:p>
    <w:p>
      <w:pPr>
        <w:pStyle w:val="1047"/>
        <w:jc w:val="both"/>
        <w:tabs>
          <w:tab w:val="left" w:pos="426" w:leader="none"/>
          <w:tab w:val="left" w:pos="1080" w:leader="none"/>
        </w:tabs>
        <w:rPr>
          <w:sz w:val="20"/>
          <w:szCs w:val="20"/>
        </w:rPr>
      </w:pPr>
      <w:r>
        <w:rPr>
          <w:sz w:val="20"/>
          <w:szCs w:val="20"/>
        </w:rPr>
        <w:t xml:space="preserve">47.29.22 - Торговля розничная растительными маслами в специализированных магазинах.</w:t>
      </w:r>
      <w:r>
        <w:rPr>
          <w:sz w:val="20"/>
          <w:szCs w:val="20"/>
        </w:rPr>
      </w:r>
      <w:r>
        <w:rPr>
          <w:sz w:val="20"/>
          <w:szCs w:val="20"/>
        </w:rPr>
      </w:r>
    </w:p>
    <w:p>
      <w:pPr>
        <w:pStyle w:val="1047"/>
        <w:jc w:val="both"/>
        <w:tabs>
          <w:tab w:val="left" w:pos="426" w:leader="none"/>
          <w:tab w:val="left" w:pos="1080" w:leader="none"/>
        </w:tabs>
        <w:rPr>
          <w:sz w:val="20"/>
          <w:szCs w:val="20"/>
        </w:rPr>
      </w:pPr>
      <w:r>
        <w:rPr>
          <w:sz w:val="20"/>
          <w:szCs w:val="20"/>
        </w:rPr>
        <w:t xml:space="preserve">*****) В соответствии с Федеральным законом от 10 июл</w:t>
      </w:r>
      <w:r>
        <w:rPr>
          <w:sz w:val="20"/>
          <w:szCs w:val="20"/>
        </w:rPr>
        <w:t xml:space="preserve">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w:t>
      </w:r>
      <w:r>
        <w:rPr>
          <w:sz w:val="20"/>
          <w:szCs w:val="20"/>
        </w:rPr>
        <w:t xml:space="preserve">)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sz w:val="20"/>
          <w:szCs w:val="20"/>
        </w:rPr>
      </w:r>
      <w:r>
        <w:rPr>
          <w:sz w:val="20"/>
          <w:szCs w:val="20"/>
        </w:rPr>
      </w:r>
    </w:p>
    <w:p>
      <w:pPr>
        <w:pStyle w:val="1047"/>
        <w:rPr>
          <w:sz w:val="20"/>
          <w:szCs w:val="20"/>
        </w:rPr>
      </w:pPr>
      <w:r>
        <w:rPr>
          <w:sz w:val="20"/>
          <w:szCs w:val="20"/>
        </w:rPr>
        <w:t xml:space="preserve">******) Банк не принимает поврежденные банкноты иностранных государств.</w:t>
      </w:r>
      <w:r>
        <w:rPr>
          <w:sz w:val="20"/>
          <w:szCs w:val="20"/>
        </w:rPr>
      </w:r>
      <w:r>
        <w:rPr>
          <w:sz w:val="20"/>
          <w:szCs w:val="20"/>
        </w:rPr>
      </w:r>
    </w:p>
    <w:p>
      <w:pPr>
        <w:pStyle w:val="1047"/>
        <w:rPr>
          <w:i/>
          <w:sz w:val="16"/>
          <w:szCs w:val="16"/>
        </w:rPr>
      </w:pPr>
      <w:r>
        <w:rPr>
          <w:i/>
          <w:sz w:val="16"/>
          <w:szCs w:val="16"/>
        </w:rPr>
      </w:r>
      <w:r>
        <w:rPr>
          <w:i/>
          <w:sz w:val="16"/>
          <w:szCs w:val="16"/>
        </w:rPr>
      </w:r>
      <w:r>
        <w:rPr>
          <w:i/>
          <w:sz w:val="16"/>
          <w:szCs w:val="16"/>
        </w:rPr>
      </w:r>
    </w:p>
    <w:p>
      <w:pPr>
        <w:pStyle w:val="1051"/>
      </w:pPr>
      <w:r/>
      <w:bookmarkStart w:id="11" w:name="_Toc368307311"/>
      <w:r/>
      <w:bookmarkStart w:id="12" w:name="_Toc435026044"/>
      <w:r>
        <w:t xml:space="preserve">3.</w:t>
      </w:r>
      <w:r>
        <w:t xml:space="preserve"> </w:t>
      </w:r>
      <w:bookmarkEnd w:id="11"/>
      <w:r>
        <w:t xml:space="preserve">Выполнение функций агента валютного контроля</w:t>
      </w:r>
      <w:bookmarkEnd w:id="12"/>
      <w:r>
        <w:t xml:space="preserve"> </w:t>
      </w:r>
      <w:r/>
    </w:p>
    <w:p>
      <w:pPr>
        <w:pStyle w:val="1047"/>
        <w:jc w:val="center"/>
        <w:rPr>
          <w:sz w:val="20"/>
          <w:szCs w:val="20"/>
        </w:rPr>
      </w:pPr>
      <w:r>
        <w:rPr>
          <w:sz w:val="20"/>
          <w:szCs w:val="20"/>
        </w:rPr>
        <w:t xml:space="preserve">(размер тарифов указан без учета НДС)*</w:t>
      </w:r>
      <w:r>
        <w:rPr>
          <w:sz w:val="20"/>
          <w:szCs w:val="20"/>
        </w:rPr>
      </w:r>
      <w:r>
        <w:rPr>
          <w:sz w:val="20"/>
          <w:szCs w:val="20"/>
        </w:rPr>
      </w:r>
    </w:p>
    <w:p>
      <w:pPr>
        <w:pStyle w:val="1047"/>
      </w:pPr>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977"/>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047"/>
              <w:jc w:val="center"/>
              <w:rPr>
                <w:b/>
                <w:sz w:val="20"/>
                <w:szCs w:val="20"/>
              </w:rPr>
            </w:pPr>
            <w:r>
              <w:rPr>
                <w:b/>
                <w:sz w:val="20"/>
                <w:szCs w:val="20"/>
              </w:rPr>
              <w:t xml:space="preserve">№     п/п</w:t>
            </w:r>
            <w:r>
              <w:rPr>
                <w:b/>
                <w:sz w:val="20"/>
                <w:szCs w:val="20"/>
              </w:rPr>
            </w:r>
            <w:r>
              <w:rPr>
                <w:b/>
                <w:sz w:val="20"/>
                <w:szCs w:val="20"/>
              </w:rPr>
            </w:r>
          </w:p>
        </w:tc>
        <w:tc>
          <w:tcPr>
            <w:tcW w:w="2977" w:type="dxa"/>
            <w:vAlign w:val="center"/>
            <w:textDirection w:val="lrTb"/>
            <w:noWrap w:val="false"/>
          </w:tcPr>
          <w:p>
            <w:pPr>
              <w:pStyle w:val="1047"/>
              <w:jc w:val="center"/>
              <w:rPr>
                <w:b/>
                <w:sz w:val="20"/>
                <w:szCs w:val="20"/>
              </w:rPr>
            </w:pPr>
            <w:r>
              <w:rPr>
                <w:b/>
                <w:sz w:val="20"/>
                <w:szCs w:val="20"/>
              </w:rPr>
              <w:t xml:space="preserve">Наименование услуги</w:t>
            </w:r>
            <w:r>
              <w:rPr>
                <w:b/>
                <w:sz w:val="20"/>
                <w:szCs w:val="20"/>
              </w:rPr>
            </w:r>
            <w:r>
              <w:rPr>
                <w:b/>
                <w:sz w:val="20"/>
                <w:szCs w:val="20"/>
              </w:rPr>
            </w:r>
          </w:p>
        </w:tc>
        <w:tc>
          <w:tcPr>
            <w:tcW w:w="2268" w:type="dxa"/>
            <w:vAlign w:val="center"/>
            <w:textDirection w:val="lrTb"/>
            <w:noWrap w:val="false"/>
          </w:tcPr>
          <w:p>
            <w:pPr>
              <w:pStyle w:val="1047"/>
              <w:jc w:val="center"/>
              <w:rPr>
                <w:b/>
                <w:sz w:val="20"/>
                <w:szCs w:val="20"/>
              </w:rPr>
            </w:pPr>
            <w:r>
              <w:rPr>
                <w:b/>
                <w:sz w:val="20"/>
                <w:szCs w:val="20"/>
              </w:rPr>
              <w:t xml:space="preserve">Тариф</w:t>
            </w:r>
            <w:r>
              <w:rPr>
                <w:b/>
                <w:sz w:val="20"/>
                <w:szCs w:val="20"/>
              </w:rPr>
            </w:r>
            <w:r>
              <w:rPr>
                <w:b/>
                <w:sz w:val="20"/>
                <w:szCs w:val="20"/>
              </w:rPr>
            </w:r>
          </w:p>
        </w:tc>
        <w:tc>
          <w:tcPr>
            <w:tcW w:w="4111" w:type="dxa"/>
            <w:vAlign w:val="center"/>
            <w:textDirection w:val="lrTb"/>
            <w:noWrap w:val="false"/>
          </w:tcPr>
          <w:p>
            <w:pPr>
              <w:pStyle w:val="104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7"/>
              <w:jc w:val="center"/>
              <w:rPr>
                <w:sz w:val="20"/>
                <w:szCs w:val="20"/>
              </w:rPr>
            </w:pPr>
            <w:r>
              <w:rPr>
                <w:sz w:val="20"/>
                <w:szCs w:val="20"/>
              </w:rPr>
              <w:t xml:space="preserve">3.1.</w:t>
            </w:r>
            <w:r>
              <w:rPr>
                <w:sz w:val="20"/>
                <w:szCs w:val="20"/>
              </w:rPr>
            </w:r>
            <w:r>
              <w:rPr>
                <w:sz w:val="20"/>
                <w:szCs w:val="20"/>
              </w:rPr>
            </w:r>
          </w:p>
        </w:tc>
        <w:tc>
          <w:tcPr>
            <w:tcBorders>
              <w:bottom w:val="single" w:color="000000" w:sz="4" w:space="0"/>
            </w:tcBorders>
            <w:tcW w:w="2977" w:type="dxa"/>
            <w:vAlign w:val="top"/>
            <w:textDirection w:val="lrTb"/>
            <w:noWrap w:val="false"/>
          </w:tcPr>
          <w:p>
            <w:pPr>
              <w:pStyle w:val="1047"/>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r>
              <w:rPr>
                <w:sz w:val="20"/>
                <w:szCs w:val="20"/>
              </w:rPr>
            </w:r>
          </w:p>
        </w:tc>
        <w:tc>
          <w:tcPr>
            <w:tcBorders>
              <w:bottom w:val="single" w:color="000000" w:sz="4" w:space="0"/>
            </w:tcBorders>
            <w:tcW w:w="2268" w:type="dxa"/>
            <w:vAlign w:val="top"/>
            <w:textDirection w:val="lrTb"/>
            <w:noWrap w:val="false"/>
          </w:tcPr>
          <w:p>
            <w:pPr>
              <w:pStyle w:val="1047"/>
              <w:jc w:val="center"/>
              <w:rPr>
                <w:sz w:val="20"/>
                <w:szCs w:val="20"/>
              </w:rPr>
            </w:pPr>
            <w:r>
              <w:rPr>
                <w:sz w:val="20"/>
                <w:szCs w:val="20"/>
              </w:rPr>
              <w:t xml:space="preserve">0,15 %  </w:t>
            </w:r>
            <w:r>
              <w:rPr>
                <w:sz w:val="20"/>
                <w:szCs w:val="20"/>
              </w:rPr>
            </w:r>
            <w:r>
              <w:rPr>
                <w:sz w:val="20"/>
                <w:szCs w:val="20"/>
              </w:rPr>
            </w:r>
          </w:p>
          <w:p>
            <w:pPr>
              <w:pStyle w:val="1047"/>
              <w:jc w:val="center"/>
              <w:rPr>
                <w:sz w:val="20"/>
                <w:szCs w:val="20"/>
              </w:rPr>
            </w:pPr>
            <w:r>
              <w:rPr>
                <w:sz w:val="20"/>
                <w:szCs w:val="20"/>
              </w:rPr>
              <w:t xml:space="preserve">        минимум 500 руб.</w:t>
            </w:r>
            <w:r>
              <w:rPr>
                <w:sz w:val="20"/>
                <w:szCs w:val="20"/>
              </w:rPr>
              <w:t xml:space="preserve"> </w:t>
            </w:r>
            <w:r>
              <w:rPr>
                <w:sz w:val="20"/>
                <w:szCs w:val="20"/>
              </w:rPr>
              <w:t xml:space="preserve"> для головного офиса (далее – ГО), </w:t>
            </w:r>
            <w:r>
              <w:rPr>
                <w:sz w:val="20"/>
                <w:szCs w:val="20"/>
              </w:rPr>
              <w:t xml:space="preserve">РФ АО «Россельхозбанк» - «Центр розничного и малого бизнеса</w:t>
            </w:r>
            <w:r>
              <w:rPr>
                <w:sz w:val="20"/>
                <w:szCs w:val="20"/>
              </w:rPr>
              <w:t xml:space="preserve"> (далее – </w:t>
            </w:r>
            <w:r>
              <w:rPr>
                <w:bCs/>
                <w:sz w:val="20"/>
                <w:szCs w:val="20"/>
              </w:rPr>
              <w:t xml:space="preserve">ЦРМБ</w:t>
            </w:r>
            <w:r>
              <w:rPr>
                <w:sz w:val="20"/>
                <w:szCs w:val="20"/>
              </w:rPr>
              <w:t xml:space="preserve">) и РФ АО «Россельхозбанк» - «ЦКБ» (далее – ЦКБ),</w:t>
            </w:r>
            <w:r>
              <w:rPr>
                <w:sz w:val="20"/>
                <w:szCs w:val="20"/>
              </w:rPr>
            </w:r>
            <w:r>
              <w:rPr>
                <w:sz w:val="20"/>
                <w:szCs w:val="20"/>
              </w:rPr>
            </w:r>
          </w:p>
          <w:p>
            <w:pPr>
              <w:pStyle w:val="1047"/>
              <w:jc w:val="center"/>
              <w:rPr>
                <w:sz w:val="20"/>
                <w:szCs w:val="20"/>
              </w:rPr>
            </w:pPr>
            <w:r>
              <w:rPr>
                <w:sz w:val="20"/>
                <w:szCs w:val="20"/>
              </w:rPr>
              <w:t xml:space="preserve">минимум 300 руб. для других региональных филиалов АО «Россельхозбанк» (далее – РФ Банка)</w:t>
            </w:r>
            <w:r>
              <w:rPr>
                <w:sz w:val="20"/>
                <w:szCs w:val="20"/>
              </w:rPr>
            </w:r>
            <w:r>
              <w:rPr>
                <w:sz w:val="20"/>
                <w:szCs w:val="20"/>
              </w:rPr>
            </w:r>
          </w:p>
        </w:tc>
        <w:tc>
          <w:tcPr>
            <w:tcBorders>
              <w:bottom w:val="single" w:color="000000" w:sz="4" w:space="0"/>
            </w:tcBorders>
            <w:tcW w:w="4111" w:type="dxa"/>
            <w:vAlign w:val="top"/>
            <w:textDirection w:val="lrTb"/>
            <w:noWrap w:val="false"/>
          </w:tcPr>
          <w:p>
            <w:pPr>
              <w:pStyle w:val="1047"/>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sz w:val="20"/>
                <w:szCs w:val="20"/>
              </w:rPr>
            </w:r>
            <w:r>
              <w:rPr>
                <w:sz w:val="20"/>
                <w:szCs w:val="20"/>
              </w:rPr>
            </w:r>
          </w:p>
          <w:p>
            <w:pPr>
              <w:pStyle w:val="1047"/>
              <w:rPr>
                <w:sz w:val="20"/>
                <w:szCs w:val="20"/>
              </w:rPr>
            </w:pPr>
            <w:r>
              <w:rPr>
                <w:b/>
                <w:sz w:val="20"/>
                <w:szCs w:val="20"/>
              </w:rPr>
              <w:t xml:space="preserve">Комиссия не взимается</w:t>
            </w:r>
            <w:r>
              <w:rPr>
                <w:sz w:val="20"/>
                <w:szCs w:val="20"/>
              </w:rPr>
              <w:t xml:space="preserve">:</w:t>
            </w:r>
            <w:r>
              <w:rPr>
                <w:sz w:val="20"/>
                <w:szCs w:val="20"/>
              </w:rPr>
            </w:r>
            <w:r>
              <w:rPr>
                <w:sz w:val="20"/>
                <w:szCs w:val="20"/>
              </w:rPr>
            </w:r>
          </w:p>
          <w:p>
            <w:pPr>
              <w:pStyle w:val="1047"/>
              <w:rPr>
                <w:sz w:val="20"/>
                <w:szCs w:val="20"/>
              </w:rPr>
            </w:pPr>
            <w:r>
              <w:rPr>
                <w:sz w:val="20"/>
                <w:szCs w:val="20"/>
              </w:rPr>
              <w:t xml:space="preserve">- по операциям между резидентом и Банком;</w:t>
            </w:r>
            <w:r>
              <w:rPr>
                <w:sz w:val="20"/>
                <w:szCs w:val="20"/>
              </w:rPr>
            </w:r>
            <w:r>
              <w:rPr>
                <w:sz w:val="20"/>
                <w:szCs w:val="20"/>
              </w:rPr>
            </w:r>
          </w:p>
          <w:p>
            <w:pPr>
              <w:pStyle w:val="1047"/>
              <w:rPr>
                <w:sz w:val="20"/>
                <w:szCs w:val="20"/>
              </w:rPr>
            </w:pPr>
            <w:r>
              <w:rPr>
                <w:sz w:val="20"/>
                <w:szCs w:val="20"/>
              </w:rPr>
              <w:t xml:space="preserve">- по операциям между резидентом и другими уполномоченными банками;</w:t>
            </w:r>
            <w:r>
              <w:rPr>
                <w:sz w:val="20"/>
                <w:szCs w:val="20"/>
              </w:rPr>
            </w:r>
            <w:r>
              <w:rPr>
                <w:sz w:val="20"/>
                <w:szCs w:val="20"/>
              </w:rPr>
            </w:r>
          </w:p>
          <w:p>
            <w:pPr>
              <w:pStyle w:val="1047"/>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r>
              <w:rPr>
                <w:sz w:val="20"/>
                <w:szCs w:val="20"/>
              </w:rPr>
            </w:r>
          </w:p>
          <w:p>
            <w:pPr>
              <w:pStyle w:val="1047"/>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r>
              <w:rPr>
                <w:sz w:val="20"/>
                <w:szCs w:val="20"/>
              </w:rPr>
            </w:r>
          </w:p>
          <w:p>
            <w:pPr>
              <w:pStyle w:val="1047"/>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r>
              <w:rPr>
                <w:sz w:val="20"/>
                <w:szCs w:val="20"/>
              </w:rPr>
            </w:r>
          </w:p>
          <w:p>
            <w:pPr>
              <w:pStyle w:val="1047"/>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r>
              <w:rPr>
                <w:sz w:val="20"/>
                <w:szCs w:val="20"/>
              </w:rPr>
            </w:r>
          </w:p>
          <w:p>
            <w:pPr>
              <w:pStyle w:val="1047"/>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r>
              <w:rPr>
                <w:sz w:val="20"/>
                <w:szCs w:val="20"/>
              </w:rPr>
            </w:r>
          </w:p>
          <w:p>
            <w:pPr>
              <w:pStyle w:val="1047"/>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047"/>
              <w:rPr>
                <w:sz w:val="20"/>
                <w:szCs w:val="20"/>
              </w:rPr>
            </w:pPr>
            <w:r>
              <w:rPr>
                <w:sz w:val="20"/>
                <w:szCs w:val="20"/>
              </w:rPr>
              <w:t xml:space="preserve">- </w:t>
            </w:r>
            <w:r>
              <w:rPr>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47"/>
              <w:jc w:val="center"/>
              <w:rPr>
                <w:sz w:val="20"/>
                <w:szCs w:val="20"/>
              </w:rPr>
            </w:pPr>
            <w:r>
              <w:rPr>
                <w:sz w:val="20"/>
                <w:szCs w:val="20"/>
              </w:rPr>
              <w:t xml:space="preserve">3.2.</w:t>
            </w:r>
            <w:r>
              <w:rPr>
                <w:sz w:val="20"/>
                <w:szCs w:val="20"/>
              </w:rPr>
            </w:r>
            <w:r>
              <w:rPr>
                <w:sz w:val="20"/>
                <w:szCs w:val="20"/>
              </w:rPr>
            </w:r>
          </w:p>
        </w:tc>
        <w:tc>
          <w:tcPr>
            <w:tcBorders>
              <w:bottom w:val="none" w:color="000000" w:sz="4" w:space="0"/>
            </w:tcBorders>
            <w:tcW w:w="2977" w:type="dxa"/>
            <w:vAlign w:val="top"/>
            <w:textDirection w:val="lrTb"/>
            <w:noWrap w:val="false"/>
          </w:tcPr>
          <w:p>
            <w:pPr>
              <w:pStyle w:val="1047"/>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r>
              <w:rPr>
                <w:sz w:val="20"/>
                <w:szCs w:val="20"/>
              </w:rPr>
            </w:r>
          </w:p>
        </w:tc>
        <w:tc>
          <w:tcPr>
            <w:tcBorders>
              <w:bottom w:val="none" w:color="000000" w:sz="4" w:space="0"/>
            </w:tcBorders>
            <w:tcW w:w="2268" w:type="dxa"/>
            <w:vAlign w:val="center"/>
            <w:textDirection w:val="lrTb"/>
            <w:noWrap w:val="false"/>
          </w:tcPr>
          <w:p>
            <w:pPr>
              <w:pStyle w:val="1047"/>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047"/>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7" w:type="dxa"/>
            <w:vAlign w:val="top"/>
            <w:textDirection w:val="lrTb"/>
            <w:noWrap w:val="false"/>
          </w:tcPr>
          <w:p>
            <w:pPr>
              <w:pStyle w:val="1047"/>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47"/>
              <w:jc w:val="center"/>
              <w:rPr>
                <w:sz w:val="20"/>
                <w:szCs w:val="20"/>
              </w:rPr>
            </w:pPr>
            <w:r>
              <w:rPr>
                <w:sz w:val="20"/>
                <w:szCs w:val="20"/>
              </w:rPr>
              <w:t xml:space="preserve">450 руб.</w:t>
            </w:r>
            <w:r>
              <w:rPr>
                <w:sz w:val="20"/>
                <w:szCs w:val="20"/>
              </w:rPr>
            </w:r>
            <w:r>
              <w:rPr>
                <w:sz w:val="20"/>
                <w:szCs w:val="20"/>
              </w:rPr>
            </w:r>
          </w:p>
          <w:p>
            <w:pPr>
              <w:pStyle w:val="1047"/>
              <w:jc w:val="center"/>
              <w:rPr>
                <w:sz w:val="20"/>
                <w:szCs w:val="20"/>
              </w:rPr>
            </w:pPr>
            <w:r>
              <w:rPr>
                <w:sz w:val="20"/>
                <w:szCs w:val="20"/>
              </w:rPr>
              <w:t xml:space="preserve"> за одну операцию</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977" w:type="dxa"/>
            <w:vAlign w:val="top"/>
            <w:textDirection w:val="lrTb"/>
            <w:noWrap w:val="false"/>
          </w:tcPr>
          <w:p>
            <w:pPr>
              <w:pStyle w:val="1047"/>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single" w:color="000000" w:sz="4" w:space="0"/>
            </w:tcBorders>
            <w:tcW w:w="2268" w:type="dxa"/>
            <w:vAlign w:val="top"/>
            <w:textDirection w:val="lrTb"/>
            <w:noWrap w:val="false"/>
          </w:tcPr>
          <w:p>
            <w:pPr>
              <w:pStyle w:val="1047"/>
              <w:jc w:val="center"/>
              <w:rPr>
                <w:sz w:val="20"/>
                <w:szCs w:val="20"/>
              </w:rPr>
            </w:pPr>
            <w:r>
              <w:rPr>
                <w:sz w:val="20"/>
                <w:szCs w:val="20"/>
              </w:rPr>
              <w:t xml:space="preserve">700 руб.</w:t>
            </w:r>
            <w:r>
              <w:rPr>
                <w:sz w:val="20"/>
                <w:szCs w:val="20"/>
              </w:rPr>
            </w:r>
            <w:r>
              <w:rPr>
                <w:sz w:val="20"/>
                <w:szCs w:val="20"/>
              </w:rPr>
            </w:r>
          </w:p>
          <w:p>
            <w:pPr>
              <w:pStyle w:val="1047"/>
              <w:jc w:val="center"/>
              <w:rPr>
                <w:sz w:val="20"/>
                <w:szCs w:val="20"/>
              </w:rPr>
            </w:pPr>
            <w:r>
              <w:rPr>
                <w:sz w:val="20"/>
                <w:szCs w:val="20"/>
              </w:rPr>
              <w:t xml:space="preserve">  за одну операцию</w:t>
            </w:r>
            <w:r>
              <w:rPr>
                <w:sz w:val="20"/>
                <w:szCs w:val="20"/>
              </w:rPr>
            </w:r>
            <w:r>
              <w:rPr>
                <w:sz w:val="20"/>
                <w:szCs w:val="20"/>
              </w:rPr>
            </w:r>
          </w:p>
        </w:tc>
        <w:tc>
          <w:tcPr>
            <w:tcBorders>
              <w:top w:val="none" w:color="000000" w:sz="4" w:space="0"/>
              <w:bottom w:val="single" w:color="000000" w:sz="4" w:space="0"/>
            </w:tcBorders>
            <w:tcW w:w="4111"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7"/>
              <w:jc w:val="center"/>
              <w:rPr>
                <w:sz w:val="20"/>
                <w:szCs w:val="20"/>
              </w:rPr>
            </w:pPr>
            <w:r>
              <w:rPr>
                <w:sz w:val="20"/>
                <w:szCs w:val="20"/>
              </w:rPr>
              <w:t xml:space="preserve">3.3.</w:t>
            </w:r>
            <w:r>
              <w:rPr>
                <w:sz w:val="20"/>
                <w:szCs w:val="20"/>
              </w:rPr>
            </w:r>
            <w:r>
              <w:rPr>
                <w:sz w:val="20"/>
                <w:szCs w:val="20"/>
              </w:rPr>
            </w:r>
          </w:p>
        </w:tc>
        <w:tc>
          <w:tcPr>
            <w:gridSpan w:val="3"/>
            <w:tcBorders>
              <w:bottom w:val="single" w:color="000000" w:sz="4" w:space="0"/>
            </w:tcBorders>
            <w:tcW w:w="9356" w:type="dxa"/>
            <w:vAlign w:val="top"/>
            <w:textDirection w:val="lrTb"/>
            <w:noWrap w:val="false"/>
          </w:tcPr>
          <w:p>
            <w:pPr>
              <w:pStyle w:val="1047"/>
              <w:rPr>
                <w:sz w:val="20"/>
                <w:szCs w:val="20"/>
              </w:rPr>
            </w:pPr>
            <w:r>
              <w:rPr>
                <w:sz w:val="20"/>
                <w:szCs w:val="20"/>
              </w:rPr>
              <w:t xml:space="preserve">Постановка контракта (кредитного договора) на учет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7"/>
              <w:jc w:val="center"/>
              <w:rPr>
                <w:sz w:val="20"/>
                <w:szCs w:val="20"/>
              </w:rPr>
            </w:pPr>
            <w:r>
              <w:rPr>
                <w:sz w:val="20"/>
                <w:szCs w:val="20"/>
              </w:rPr>
              <w:t xml:space="preserve">3.3.1.</w:t>
            </w:r>
            <w:r>
              <w:rPr>
                <w:sz w:val="20"/>
                <w:szCs w:val="20"/>
              </w:rPr>
            </w:r>
            <w:r>
              <w:rPr>
                <w:sz w:val="20"/>
                <w:szCs w:val="20"/>
              </w:rPr>
            </w:r>
          </w:p>
        </w:tc>
        <w:tc>
          <w:tcPr>
            <w:tcBorders>
              <w:bottom w:val="single" w:color="000000" w:sz="4" w:space="0"/>
            </w:tcBorders>
            <w:tcW w:w="2977" w:type="dxa"/>
            <w:vAlign w:val="top"/>
            <w:textDirection w:val="lrTb"/>
            <w:noWrap w:val="false"/>
          </w:tcPr>
          <w:p>
            <w:pPr>
              <w:pStyle w:val="1047"/>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047"/>
              <w:jc w:val="center"/>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047"/>
              <w:rPr>
                <w:b/>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7"/>
              <w:jc w:val="center"/>
              <w:rPr>
                <w:sz w:val="20"/>
                <w:szCs w:val="20"/>
              </w:rPr>
            </w:pPr>
            <w:r>
              <w:rPr>
                <w:sz w:val="20"/>
                <w:szCs w:val="20"/>
              </w:rPr>
              <w:t xml:space="preserve">3.3.2.</w:t>
            </w:r>
            <w:r>
              <w:rPr>
                <w:sz w:val="20"/>
                <w:szCs w:val="20"/>
              </w:rPr>
            </w:r>
            <w:r>
              <w:rPr>
                <w:sz w:val="20"/>
                <w:szCs w:val="20"/>
              </w:rPr>
            </w:r>
          </w:p>
        </w:tc>
        <w:tc>
          <w:tcPr>
            <w:tcBorders>
              <w:bottom w:val="single" w:color="000000" w:sz="4" w:space="0"/>
            </w:tcBorders>
            <w:tcW w:w="2977" w:type="dxa"/>
            <w:vAlign w:val="top"/>
            <w:textDirection w:val="lrTb"/>
            <w:noWrap w:val="false"/>
          </w:tcPr>
          <w:p>
            <w:pPr>
              <w:pStyle w:val="1047"/>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047"/>
              <w:jc w:val="center"/>
              <w:rPr>
                <w:sz w:val="20"/>
                <w:szCs w:val="20"/>
              </w:rPr>
            </w:pPr>
            <w:r>
              <w:rPr>
                <w:sz w:val="20"/>
                <w:szCs w:val="20"/>
              </w:rPr>
              <w:t xml:space="preserve">1 500 руб.</w:t>
            </w:r>
            <w:r>
              <w:rPr>
                <w:sz w:val="20"/>
                <w:szCs w:val="20"/>
              </w:rPr>
            </w:r>
            <w:r>
              <w:rPr>
                <w:sz w:val="20"/>
                <w:szCs w:val="20"/>
              </w:rPr>
            </w:r>
          </w:p>
        </w:tc>
        <w:tc>
          <w:tcPr>
            <w:tcW w:w="4111" w:type="dxa"/>
            <w:vAlign w:val="top"/>
            <w:textDirection w:val="lrTb"/>
            <w:noWrap w:val="false"/>
          </w:tcPr>
          <w:p>
            <w:pPr>
              <w:pStyle w:val="1047"/>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04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7"/>
              <w:jc w:val="center"/>
              <w:rPr>
                <w:sz w:val="20"/>
                <w:szCs w:val="20"/>
              </w:rPr>
            </w:pPr>
            <w:r>
              <w:rPr>
                <w:sz w:val="20"/>
                <w:szCs w:val="20"/>
              </w:rPr>
              <w:t xml:space="preserve">3.3.3.</w:t>
            </w:r>
            <w:r>
              <w:rPr>
                <w:sz w:val="20"/>
                <w:szCs w:val="20"/>
              </w:rPr>
            </w:r>
            <w:r>
              <w:rPr>
                <w:sz w:val="20"/>
                <w:szCs w:val="20"/>
              </w:rPr>
            </w:r>
          </w:p>
        </w:tc>
        <w:tc>
          <w:tcPr>
            <w:tcBorders>
              <w:bottom w:val="single" w:color="000000" w:sz="4" w:space="0"/>
            </w:tcBorders>
            <w:tcW w:w="2977" w:type="dxa"/>
            <w:vAlign w:val="top"/>
            <w:textDirection w:val="lrTb"/>
            <w:noWrap w:val="false"/>
          </w:tcPr>
          <w:p>
            <w:pPr>
              <w:pStyle w:val="1047"/>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sz w:val="20"/>
                <w:szCs w:val="20"/>
              </w:rPr>
            </w:r>
            <w:r>
              <w:rPr>
                <w:sz w:val="20"/>
                <w:szCs w:val="20"/>
              </w:rPr>
            </w:r>
          </w:p>
          <w:p>
            <w:pPr>
              <w:pStyle w:val="1047"/>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p>
            <w:pPr>
              <w:pStyle w:val="1047"/>
              <w:rPr>
                <w:sz w:val="20"/>
                <w:szCs w:val="20"/>
              </w:rPr>
            </w:pPr>
            <w:r>
              <w:rPr>
                <w:sz w:val="20"/>
                <w:szCs w:val="20"/>
              </w:rPr>
              <w:t xml:space="preserve">- на бумажном носителе</w:t>
            </w:r>
            <w:r>
              <w:rPr>
                <w:sz w:val="20"/>
                <w:szCs w:val="20"/>
              </w:rPr>
            </w:r>
            <w:r>
              <w:rPr>
                <w:sz w:val="20"/>
                <w:szCs w:val="20"/>
              </w:rPr>
            </w:r>
          </w:p>
        </w:tc>
        <w:tc>
          <w:tcPr>
            <w:tcBorders>
              <w:bottom w:val="single" w:color="000000" w:sz="4" w:space="0"/>
            </w:tcBorders>
            <w:tcW w:w="2268" w:type="dxa"/>
            <w:vAlign w:val="center"/>
            <w:textDirection w:val="lrTb"/>
            <w:noWrap w:val="false"/>
          </w:tcPr>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Не взимается</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500 руб. за одну ведомость банковского контроля</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tc>
        <w:tc>
          <w:tcPr>
            <w:tcW w:w="4111" w:type="dxa"/>
            <w:vAlign w:val="top"/>
            <w:textDirection w:val="lrTb"/>
            <w:noWrap w:val="false"/>
          </w:tcPr>
          <w:p>
            <w:pPr>
              <w:pStyle w:val="1047"/>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7"/>
              <w:jc w:val="center"/>
              <w:rPr>
                <w:sz w:val="20"/>
                <w:szCs w:val="20"/>
              </w:rPr>
            </w:pPr>
            <w:r>
              <w:rPr>
                <w:sz w:val="20"/>
                <w:szCs w:val="20"/>
              </w:rPr>
              <w:t xml:space="preserve">3.3.4.</w:t>
            </w:r>
            <w:r>
              <w:rPr>
                <w:sz w:val="20"/>
                <w:szCs w:val="20"/>
              </w:rPr>
            </w:r>
            <w:r>
              <w:rPr>
                <w:sz w:val="20"/>
                <w:szCs w:val="20"/>
              </w:rPr>
            </w:r>
          </w:p>
        </w:tc>
        <w:tc>
          <w:tcPr>
            <w:tcBorders>
              <w:bottom w:val="single" w:color="000000" w:sz="4" w:space="0"/>
            </w:tcBorders>
            <w:tcW w:w="2977" w:type="dxa"/>
            <w:vAlign w:val="top"/>
            <w:textDirection w:val="lrTb"/>
            <w:noWrap w:val="false"/>
          </w:tcPr>
          <w:p>
            <w:pPr>
              <w:pStyle w:val="1047"/>
              <w:rPr>
                <w:sz w:val="20"/>
                <w:szCs w:val="20"/>
              </w:rPr>
            </w:pPr>
            <w:r>
              <w:rPr>
                <w:sz w:val="20"/>
                <w:szCs w:val="20"/>
              </w:rPr>
              <w:t xml:space="preserve">Постановка контракта (кредитного договора) на учет на условиях срочности</w:t>
            </w:r>
            <w:r>
              <w:rPr>
                <w:sz w:val="20"/>
                <w:szCs w:val="20"/>
              </w:rPr>
            </w:r>
            <w:r>
              <w:rPr>
                <w:sz w:val="20"/>
                <w:szCs w:val="20"/>
              </w:rPr>
            </w:r>
          </w:p>
        </w:tc>
        <w:tc>
          <w:tcPr>
            <w:tcBorders>
              <w:bottom w:val="single" w:color="000000" w:sz="4" w:space="0"/>
            </w:tcBorders>
            <w:tcW w:w="2268" w:type="dxa"/>
            <w:vAlign w:val="center"/>
            <w:textDirection w:val="lrTb"/>
            <w:noWrap w:val="false"/>
          </w:tcPr>
          <w:p>
            <w:pPr>
              <w:pStyle w:val="1047"/>
              <w:jc w:val="center"/>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047"/>
              <w:jc w:val="both"/>
              <w:rPr>
                <w:sz w:val="20"/>
                <w:szCs w:val="20"/>
              </w:rPr>
            </w:pPr>
            <w:r>
              <w:rPr>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sz w:val="20"/>
                <w:szCs w:val="20"/>
              </w:rPr>
            </w:r>
            <w:r>
              <w:rPr>
                <w:sz w:val="20"/>
                <w:szCs w:val="20"/>
              </w:rPr>
            </w:r>
          </w:p>
          <w:p>
            <w:pPr>
              <w:pStyle w:val="1047"/>
              <w:jc w:val="both"/>
              <w:spacing w:before="40"/>
              <w:rPr>
                <w:sz w:val="20"/>
                <w:szCs w:val="20"/>
              </w:rPr>
            </w:pPr>
            <w:r>
              <w:rPr>
                <w:sz w:val="20"/>
                <w:szCs w:val="20"/>
              </w:rPr>
              <w:t xml:space="preserve">Комиссия взимается дополнительно к комиссии по пункта</w:t>
            </w:r>
            <w:r>
              <w:rPr>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sz w:val="20"/>
                <w:szCs w:val="20"/>
              </w:rPr>
            </w:r>
            <w:r>
              <w:rPr>
                <w:sz w:val="20"/>
                <w:szCs w:val="20"/>
              </w:rPr>
            </w:r>
          </w:p>
          <w:p>
            <w:pPr>
              <w:pStyle w:val="1047"/>
              <w:jc w:val="both"/>
              <w:spacing w:before="40"/>
              <w:rPr>
                <w:sz w:val="20"/>
                <w:szCs w:val="20"/>
              </w:rPr>
            </w:pPr>
            <w:r>
              <w:rPr>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sz w:val="20"/>
                <w:szCs w:val="20"/>
              </w:rPr>
            </w:r>
            <w:r>
              <w:rPr>
                <w:sz w:val="20"/>
                <w:szCs w:val="20"/>
              </w:rPr>
            </w:r>
          </w:p>
          <w:p>
            <w:pPr>
              <w:pStyle w:val="1047"/>
              <w:rPr>
                <w:sz w:val="20"/>
                <w:szCs w:val="20"/>
              </w:rPr>
            </w:pPr>
            <w:r>
              <w:rPr>
                <w:sz w:val="20"/>
                <w:szCs w:val="20"/>
              </w:rPr>
              <w:t xml:space="preserve">Услуга оказывае</w:t>
            </w:r>
            <w:r>
              <w:rPr>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sz w:val="20"/>
                <w:szCs w:val="20"/>
              </w:rPr>
            </w:r>
            <w:r>
              <w:rPr>
                <w:sz w:val="20"/>
                <w:szCs w:val="20"/>
              </w:rPr>
            </w:r>
          </w:p>
          <w:p>
            <w:pPr>
              <w:pStyle w:val="1047"/>
              <w:rPr>
                <w:sz w:val="20"/>
                <w:szCs w:val="20"/>
              </w:rPr>
            </w:pPr>
            <w:r>
              <w:rPr>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bottom w:val="single" w:color="000000" w:sz="4" w:space="0"/>
            </w:tcBorders>
            <w:tcW w:w="2977" w:type="dxa"/>
            <w:vAlign w:val="top"/>
            <w:textDirection w:val="lrTb"/>
            <w:noWrap w:val="false"/>
          </w:tcPr>
          <w:p>
            <w:pPr>
              <w:pStyle w:val="1047"/>
              <w:rPr>
                <w:sz w:val="20"/>
                <w:szCs w:val="20"/>
              </w:rPr>
            </w:pPr>
            <w:r>
              <w:rPr>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sz w:val="20"/>
                <w:szCs w:val="20"/>
              </w:rPr>
            </w:r>
            <w:r>
              <w:rPr>
                <w:sz w:val="20"/>
                <w:szCs w:val="20"/>
              </w:rPr>
            </w:r>
          </w:p>
        </w:tc>
        <w:tc>
          <w:tcPr>
            <w:tcBorders>
              <w:bottom w:val="single" w:color="000000" w:sz="4" w:space="0"/>
            </w:tcBorders>
            <w:tcW w:w="2268" w:type="dxa"/>
            <w:vAlign w:val="center"/>
            <w:textDirection w:val="lrTb"/>
            <w:noWrap w:val="false"/>
          </w:tcPr>
          <w:p>
            <w:pPr>
              <w:pStyle w:val="1047"/>
              <w:jc w:val="center"/>
              <w:rPr>
                <w:sz w:val="20"/>
                <w:szCs w:val="20"/>
              </w:rPr>
            </w:pPr>
            <w:r>
              <w:rPr>
                <w:sz w:val="20"/>
                <w:szCs w:val="20"/>
              </w:rPr>
              <w:t xml:space="preserve">1 500 руб.</w:t>
            </w:r>
            <w:r>
              <w:rPr>
                <w:sz w:val="20"/>
                <w:szCs w:val="20"/>
              </w:rPr>
            </w:r>
            <w:r>
              <w:rPr>
                <w:sz w:val="20"/>
                <w:szCs w:val="20"/>
              </w:rPr>
            </w:r>
          </w:p>
        </w:tc>
        <w:tc>
          <w:tcPr>
            <w:tcW w:w="4111"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bottom w:val="single" w:color="000000" w:sz="4" w:space="0"/>
            </w:tcBorders>
            <w:tcW w:w="2977" w:type="dxa"/>
            <w:vAlign w:val="top"/>
            <w:textDirection w:val="lrTb"/>
            <w:noWrap w:val="false"/>
          </w:tcPr>
          <w:p>
            <w:pPr>
              <w:pStyle w:val="1047"/>
              <w:rPr>
                <w:sz w:val="20"/>
                <w:szCs w:val="20"/>
              </w:rPr>
            </w:pPr>
            <w:r>
              <w:rPr>
                <w:sz w:val="20"/>
                <w:szCs w:val="20"/>
              </w:rPr>
              <w:t xml:space="preserve">- при предоставлении/ получении документов на бумажном носителе</w:t>
            </w:r>
            <w:r>
              <w:rPr>
                <w:sz w:val="20"/>
                <w:szCs w:val="20"/>
              </w:rPr>
            </w:r>
            <w:r>
              <w:rPr>
                <w:sz w:val="20"/>
                <w:szCs w:val="20"/>
              </w:rPr>
            </w:r>
          </w:p>
        </w:tc>
        <w:tc>
          <w:tcPr>
            <w:tcBorders>
              <w:bottom w:val="single" w:color="000000" w:sz="4" w:space="0"/>
            </w:tcBorders>
            <w:tcW w:w="2268" w:type="dxa"/>
            <w:vAlign w:val="top"/>
            <w:textDirection w:val="lrTb"/>
            <w:noWrap w:val="false"/>
          </w:tcPr>
          <w:p>
            <w:pPr>
              <w:pStyle w:val="1047"/>
              <w:jc w:val="center"/>
              <w:rPr>
                <w:sz w:val="20"/>
                <w:szCs w:val="20"/>
              </w:rPr>
            </w:pPr>
            <w:r>
              <w:rPr>
                <w:sz w:val="20"/>
                <w:szCs w:val="20"/>
              </w:rPr>
              <w:t xml:space="preserve">4 000 руб.</w:t>
            </w:r>
            <w:r>
              <w:rPr>
                <w:sz w:val="20"/>
                <w:szCs w:val="20"/>
              </w:rPr>
            </w:r>
            <w:r>
              <w:rPr>
                <w:sz w:val="20"/>
                <w:szCs w:val="20"/>
              </w:rPr>
            </w:r>
          </w:p>
        </w:tc>
        <w:tc>
          <w:tcPr>
            <w:tcW w:w="4111"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7"/>
              <w:jc w:val="center"/>
              <w:rPr>
                <w:sz w:val="20"/>
                <w:szCs w:val="20"/>
              </w:rPr>
            </w:pPr>
            <w:r>
              <w:rPr>
                <w:sz w:val="20"/>
                <w:szCs w:val="20"/>
              </w:rPr>
              <w:t xml:space="preserve">3.4.</w:t>
            </w:r>
            <w:r>
              <w:rPr>
                <w:sz w:val="20"/>
                <w:szCs w:val="20"/>
              </w:rPr>
            </w:r>
            <w:r>
              <w:rPr>
                <w:sz w:val="20"/>
                <w:szCs w:val="20"/>
              </w:rPr>
            </w:r>
          </w:p>
        </w:tc>
        <w:tc>
          <w:tcPr>
            <w:gridSpan w:val="3"/>
            <w:tcBorders>
              <w:bottom w:val="single" w:color="000000" w:sz="4" w:space="0"/>
            </w:tcBorders>
            <w:tcW w:w="9356" w:type="dxa"/>
            <w:vAlign w:val="top"/>
            <w:textDirection w:val="lrTb"/>
            <w:noWrap w:val="false"/>
          </w:tcPr>
          <w:p>
            <w:pPr>
              <w:pStyle w:val="1047"/>
              <w:rPr>
                <w:sz w:val="20"/>
                <w:szCs w:val="20"/>
              </w:rPr>
            </w:pPr>
            <w:r>
              <w:rPr>
                <w:sz w:val="20"/>
                <w:szCs w:val="20"/>
              </w:rPr>
              <w:t xml:space="preserve">Проверка и оформление Банком документов валютного контроля за резидента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47"/>
              <w:jc w:val="center"/>
              <w:rPr>
                <w:sz w:val="20"/>
                <w:szCs w:val="20"/>
              </w:rPr>
            </w:pPr>
            <w:r>
              <w:rPr>
                <w:sz w:val="20"/>
                <w:szCs w:val="20"/>
              </w:rPr>
              <w:t xml:space="preserve">3.4.1.</w:t>
            </w:r>
            <w:r>
              <w:rPr>
                <w:sz w:val="20"/>
                <w:szCs w:val="20"/>
              </w:rPr>
            </w:r>
            <w:r>
              <w:rPr>
                <w:sz w:val="20"/>
                <w:szCs w:val="20"/>
              </w:rPr>
            </w:r>
          </w:p>
        </w:tc>
        <w:tc>
          <w:tcPr>
            <w:tcBorders>
              <w:bottom w:val="none" w:color="000000" w:sz="4" w:space="0"/>
            </w:tcBorders>
            <w:tcW w:w="2977" w:type="dxa"/>
            <w:vAlign w:val="top"/>
            <w:textDirection w:val="lrTb"/>
            <w:noWrap w:val="false"/>
          </w:tcPr>
          <w:p>
            <w:pPr>
              <w:pStyle w:val="1047"/>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r>
              <w:rPr>
                <w:sz w:val="20"/>
                <w:szCs w:val="20"/>
              </w:rPr>
            </w:r>
          </w:p>
        </w:tc>
        <w:tc>
          <w:tcPr>
            <w:tcBorders>
              <w:bottom w:val="none" w:color="000000" w:sz="4" w:space="0"/>
            </w:tcBorders>
            <w:tcW w:w="2268" w:type="dxa"/>
            <w:vAlign w:val="top"/>
            <w:textDirection w:val="lrTb"/>
            <w:noWrap w:val="false"/>
          </w:tcPr>
          <w:p>
            <w:pPr>
              <w:pStyle w:val="1047"/>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047"/>
              <w:rPr>
                <w:b/>
                <w:sz w:val="20"/>
                <w:szCs w:val="20"/>
              </w:rPr>
            </w:pPr>
            <w:r>
              <w:rPr>
                <w:bCs/>
                <w:sz w:val="20"/>
                <w:szCs w:val="20"/>
              </w:rPr>
              <w:t xml:space="preserve">Комиссия взимается в срок не позднее следующего рабочего дня после дня оказания услуги***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7" w:type="dxa"/>
            <w:vAlign w:val="top"/>
            <w:textDirection w:val="lrTb"/>
            <w:noWrap w:val="false"/>
          </w:tcPr>
          <w:p>
            <w:pPr>
              <w:pStyle w:val="1047"/>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47"/>
              <w:jc w:val="center"/>
              <w:rPr>
                <w:sz w:val="20"/>
                <w:szCs w:val="20"/>
              </w:rPr>
            </w:pPr>
            <w:r>
              <w:rPr>
                <w:sz w:val="20"/>
                <w:szCs w:val="20"/>
              </w:rPr>
              <w:t xml:space="preserve">Не взимается</w:t>
            </w:r>
            <w:r>
              <w:rPr>
                <w:sz w:val="20"/>
                <w:szCs w:val="20"/>
              </w:rPr>
            </w:r>
            <w:r>
              <w:rPr>
                <w:sz w:val="20"/>
                <w:szCs w:val="20"/>
              </w:rPr>
            </w:r>
          </w:p>
        </w:tc>
        <w:tc>
          <w:tcPr>
            <w:tcW w:w="4111" w:type="dxa"/>
            <w:vAlign w:val="top"/>
            <w:vMerge w:val="continue"/>
            <w:textDirection w:val="lrTb"/>
            <w:noWrap w:val="false"/>
          </w:tcPr>
          <w:p>
            <w:pPr>
              <w:pStyle w:val="1047"/>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tcBorders>
            <w:tcW w:w="2977" w:type="dxa"/>
            <w:vAlign w:val="top"/>
            <w:textDirection w:val="lrTb"/>
            <w:noWrap w:val="false"/>
          </w:tcPr>
          <w:p>
            <w:pPr>
              <w:pStyle w:val="1047"/>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tcBorders>
            <w:tcW w:w="2268" w:type="dxa"/>
            <w:vAlign w:val="top"/>
            <w:textDirection w:val="lrTb"/>
            <w:noWrap w:val="false"/>
          </w:tcPr>
          <w:p>
            <w:pPr>
              <w:pStyle w:val="1047"/>
              <w:jc w:val="center"/>
              <w:rPr>
                <w:sz w:val="20"/>
                <w:szCs w:val="20"/>
              </w:rPr>
            </w:pPr>
            <w:r>
              <w:rPr>
                <w:sz w:val="20"/>
                <w:szCs w:val="20"/>
              </w:rPr>
              <w:t xml:space="preserve">500 руб.</w:t>
            </w:r>
            <w:r>
              <w:rPr>
                <w:sz w:val="20"/>
                <w:szCs w:val="20"/>
              </w:rPr>
            </w:r>
            <w:r>
              <w:rPr>
                <w:sz w:val="20"/>
                <w:szCs w:val="20"/>
              </w:rPr>
            </w:r>
          </w:p>
          <w:p>
            <w:pPr>
              <w:pStyle w:val="1047"/>
              <w:jc w:val="center"/>
              <w:rPr>
                <w:sz w:val="20"/>
                <w:szCs w:val="20"/>
              </w:rPr>
            </w:pPr>
            <w:r>
              <w:rPr>
                <w:sz w:val="20"/>
                <w:szCs w:val="20"/>
              </w:rPr>
              <w:t xml:space="preserve">за один документ</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tc>
        <w:tc>
          <w:tcPr>
            <w:tcW w:w="4111" w:type="dxa"/>
            <w:vAlign w:val="top"/>
            <w:vMerge w:val="continue"/>
            <w:textDirection w:val="lrTb"/>
            <w:noWrap w:val="false"/>
          </w:tcPr>
          <w:p>
            <w:pPr>
              <w:pStyle w:val="1047"/>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47"/>
              <w:jc w:val="center"/>
              <w:rPr>
                <w:sz w:val="20"/>
                <w:szCs w:val="20"/>
              </w:rPr>
            </w:pPr>
            <w:r>
              <w:rPr>
                <w:sz w:val="20"/>
                <w:szCs w:val="20"/>
              </w:rPr>
              <w:t xml:space="preserve">3.4.2.</w:t>
            </w:r>
            <w:r>
              <w:rPr>
                <w:sz w:val="20"/>
                <w:szCs w:val="20"/>
              </w:rPr>
            </w:r>
            <w:r>
              <w:rPr>
                <w:sz w:val="20"/>
                <w:szCs w:val="20"/>
              </w:rPr>
            </w:r>
          </w:p>
        </w:tc>
        <w:tc>
          <w:tcPr>
            <w:tcBorders>
              <w:top w:val="none" w:color="000000" w:sz="4" w:space="0"/>
              <w:bottom w:val="none" w:color="000000" w:sz="4" w:space="0"/>
            </w:tcBorders>
            <w:tcW w:w="2977" w:type="dxa"/>
            <w:vAlign w:val="top"/>
            <w:textDirection w:val="lrTb"/>
            <w:noWrap w:val="false"/>
          </w:tcPr>
          <w:p>
            <w:pPr>
              <w:pStyle w:val="1047"/>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047"/>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7" w:type="dxa"/>
            <w:vAlign w:val="top"/>
            <w:textDirection w:val="lrTb"/>
            <w:noWrap w:val="false"/>
          </w:tcPr>
          <w:p>
            <w:pPr>
              <w:pStyle w:val="1047"/>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47"/>
              <w:jc w:val="center"/>
              <w:rPr>
                <w:sz w:val="20"/>
                <w:szCs w:val="20"/>
              </w:rPr>
            </w:pPr>
            <w:r>
              <w:rPr>
                <w:sz w:val="20"/>
                <w:szCs w:val="20"/>
              </w:rPr>
              <w:t xml:space="preserve">450 руб. за один подтверждающий документ</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04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7" w:type="dxa"/>
            <w:vAlign w:val="top"/>
            <w:textDirection w:val="lrTb"/>
            <w:noWrap w:val="false"/>
          </w:tcPr>
          <w:p>
            <w:pPr>
              <w:pStyle w:val="1047"/>
              <w:rPr>
                <w:sz w:val="20"/>
                <w:szCs w:val="20"/>
              </w:rPr>
            </w:pPr>
            <w:r>
              <w:rPr>
                <w:sz w:val="20"/>
                <w:szCs w:val="20"/>
              </w:rPr>
              <w:t xml:space="preserve">- на бумажном носителе</w:t>
            </w:r>
            <w:r>
              <w:rPr>
                <w:sz w:val="20"/>
                <w:szCs w:val="20"/>
              </w:rPr>
            </w:r>
            <w:r>
              <w:rPr>
                <w:sz w:val="20"/>
                <w:szCs w:val="20"/>
              </w:rPr>
            </w:r>
          </w:p>
          <w:p>
            <w:pPr>
              <w:pStyle w:val="1047"/>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47"/>
              <w:jc w:val="center"/>
              <w:rPr>
                <w:sz w:val="20"/>
                <w:szCs w:val="20"/>
              </w:rPr>
            </w:pPr>
            <w:r>
              <w:rPr>
                <w:sz w:val="20"/>
                <w:szCs w:val="20"/>
              </w:rPr>
              <w:t xml:space="preserve">700 руб. за один подтверждающий документ</w:t>
            </w:r>
            <w:r>
              <w:rPr>
                <w:sz w:val="20"/>
                <w:szCs w:val="20"/>
              </w:rPr>
            </w:r>
            <w:r>
              <w:rPr>
                <w:sz w:val="20"/>
                <w:szCs w:val="20"/>
              </w:rPr>
            </w:r>
          </w:p>
        </w:tc>
        <w:tc>
          <w:tcPr>
            <w:tcBorders>
              <w:top w:val="none" w:color="000000" w:sz="4" w:space="0"/>
            </w:tcBorders>
            <w:tcW w:w="4111" w:type="dxa"/>
            <w:vAlign w:val="top"/>
            <w:textDirection w:val="lrTb"/>
            <w:noWrap w:val="false"/>
          </w:tcPr>
          <w:p>
            <w:pPr>
              <w:pStyle w:val="104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47"/>
              <w:jc w:val="center"/>
              <w:rPr>
                <w:sz w:val="20"/>
                <w:szCs w:val="20"/>
              </w:rPr>
            </w:pPr>
            <w:r>
              <w:rPr>
                <w:sz w:val="20"/>
                <w:szCs w:val="20"/>
              </w:rPr>
              <w:t xml:space="preserve">3.5.</w:t>
            </w:r>
            <w:r>
              <w:rPr>
                <w:sz w:val="20"/>
                <w:szCs w:val="20"/>
              </w:rPr>
            </w:r>
            <w:r>
              <w:rPr>
                <w:sz w:val="20"/>
                <w:szCs w:val="20"/>
              </w:rPr>
            </w:r>
          </w:p>
        </w:tc>
        <w:tc>
          <w:tcPr>
            <w:gridSpan w:val="3"/>
            <w:tcW w:w="9356" w:type="dxa"/>
            <w:vAlign w:val="center"/>
            <w:textDirection w:val="lrTb"/>
            <w:noWrap w:val="false"/>
          </w:tcPr>
          <w:p>
            <w:pPr>
              <w:pStyle w:val="1047"/>
              <w:rPr>
                <w:sz w:val="20"/>
                <w:szCs w:val="20"/>
              </w:rPr>
            </w:pPr>
            <w:r>
              <w:rPr>
                <w:sz w:val="20"/>
                <w:szCs w:val="20"/>
              </w:rPr>
              <w:t xml:space="preserve">Снятие контракта (кредитного договора) с учета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47"/>
              <w:jc w:val="center"/>
              <w:rPr>
                <w:sz w:val="20"/>
                <w:szCs w:val="20"/>
              </w:rPr>
            </w:pPr>
            <w:r>
              <w:rPr>
                <w:sz w:val="20"/>
                <w:szCs w:val="20"/>
              </w:rPr>
              <w:t xml:space="preserve">3.5.1.</w:t>
            </w:r>
            <w:r>
              <w:rPr>
                <w:sz w:val="20"/>
                <w:szCs w:val="20"/>
              </w:rPr>
            </w:r>
            <w:r>
              <w:rPr>
                <w:sz w:val="20"/>
                <w:szCs w:val="20"/>
              </w:rPr>
            </w:r>
          </w:p>
        </w:tc>
        <w:tc>
          <w:tcPr>
            <w:tcW w:w="2977" w:type="dxa"/>
            <w:vAlign w:val="top"/>
            <w:textDirection w:val="lrTb"/>
            <w:noWrap w:val="false"/>
          </w:tcPr>
          <w:p>
            <w:pPr>
              <w:pStyle w:val="1047"/>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r>
              <w:rPr>
                <w:sz w:val="20"/>
                <w:szCs w:val="20"/>
              </w:rPr>
            </w:r>
          </w:p>
          <w:p>
            <w:pPr>
              <w:pStyle w:val="1047"/>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r>
              <w:rPr>
                <w:sz w:val="20"/>
                <w:szCs w:val="20"/>
              </w:rPr>
            </w:r>
          </w:p>
        </w:tc>
        <w:tc>
          <w:tcPr>
            <w:tcW w:w="2268" w:type="dxa"/>
            <w:vAlign w:val="top"/>
            <w:textDirection w:val="lrTb"/>
            <w:noWrap w:val="false"/>
          </w:tcPr>
          <w:p>
            <w:pPr>
              <w:pStyle w:val="1047"/>
              <w:jc w:val="center"/>
              <w:rPr>
                <w:sz w:val="20"/>
                <w:szCs w:val="20"/>
              </w:rPr>
            </w:pPr>
            <w:r>
              <w:rPr>
                <w:sz w:val="20"/>
                <w:szCs w:val="20"/>
              </w:rPr>
              <w:t xml:space="preserve">3 000 руб.</w:t>
            </w:r>
            <w:r>
              <w:rPr>
                <w:sz w:val="20"/>
                <w:szCs w:val="20"/>
              </w:rPr>
            </w:r>
            <w:r>
              <w:rPr>
                <w:sz w:val="20"/>
                <w:szCs w:val="20"/>
              </w:rPr>
            </w:r>
          </w:p>
          <w:p>
            <w:pPr>
              <w:pStyle w:val="1047"/>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047"/>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047"/>
              <w:rPr>
                <w:bCs/>
                <w:sz w:val="20"/>
                <w:szCs w:val="20"/>
              </w:rPr>
            </w:pPr>
            <w:r>
              <w:rPr>
                <w:bCs/>
                <w:sz w:val="20"/>
                <w:szCs w:val="20"/>
              </w:rPr>
              <w:t xml:space="preserve">Комиссия не взимается:</w:t>
            </w:r>
            <w:r>
              <w:rPr>
                <w:bCs/>
                <w:sz w:val="20"/>
                <w:szCs w:val="20"/>
              </w:rPr>
            </w:r>
            <w:r>
              <w:rPr>
                <w:bCs/>
                <w:sz w:val="20"/>
                <w:szCs w:val="20"/>
              </w:rPr>
            </w:r>
          </w:p>
          <w:p>
            <w:pPr>
              <w:pStyle w:val="1047"/>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r>
              <w:rPr>
                <w:sz w:val="20"/>
                <w:szCs w:val="20"/>
              </w:rPr>
            </w:r>
          </w:p>
          <w:p>
            <w:pPr>
              <w:pStyle w:val="1047"/>
              <w:rPr>
                <w:sz w:val="20"/>
                <w:szCs w:val="20"/>
              </w:rPr>
            </w:pPr>
            <w:r>
              <w:rPr>
                <w:sz w:val="20"/>
                <w:szCs w:val="20"/>
              </w:rPr>
              <w:t xml:space="preserve">- при переводе контракта (кредитного договора)  из регионального филиала Банка в головной офис Банка;</w:t>
            </w:r>
            <w:r>
              <w:rPr>
                <w:sz w:val="20"/>
                <w:szCs w:val="20"/>
              </w:rPr>
            </w:r>
            <w:r>
              <w:rPr>
                <w:sz w:val="20"/>
                <w:szCs w:val="20"/>
              </w:rPr>
            </w:r>
          </w:p>
          <w:p>
            <w:pPr>
              <w:pStyle w:val="1047"/>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47"/>
              <w:jc w:val="center"/>
              <w:rPr>
                <w:sz w:val="20"/>
                <w:szCs w:val="20"/>
              </w:rPr>
            </w:pPr>
            <w:r>
              <w:rPr>
                <w:sz w:val="20"/>
                <w:szCs w:val="20"/>
              </w:rPr>
              <w:t xml:space="preserve">3.5.2.</w:t>
            </w:r>
            <w:r>
              <w:rPr>
                <w:sz w:val="20"/>
                <w:szCs w:val="20"/>
              </w:rPr>
            </w:r>
            <w:r>
              <w:rPr>
                <w:sz w:val="20"/>
                <w:szCs w:val="20"/>
              </w:rPr>
            </w:r>
          </w:p>
        </w:tc>
        <w:tc>
          <w:tcPr>
            <w:tcW w:w="2977" w:type="dxa"/>
            <w:vAlign w:val="top"/>
            <w:textDirection w:val="lrTb"/>
            <w:noWrap w:val="false"/>
          </w:tcPr>
          <w:p>
            <w:pPr>
              <w:pStyle w:val="1047"/>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r>
              <w:rPr>
                <w:sz w:val="20"/>
                <w:szCs w:val="20"/>
              </w:rPr>
            </w:r>
          </w:p>
        </w:tc>
        <w:tc>
          <w:tcPr>
            <w:tcW w:w="2268" w:type="dxa"/>
            <w:vAlign w:val="top"/>
            <w:textDirection w:val="lrTb"/>
            <w:noWrap w:val="false"/>
          </w:tcPr>
          <w:p>
            <w:pPr>
              <w:pStyle w:val="1047"/>
              <w:jc w:val="center"/>
              <w:rPr>
                <w:sz w:val="20"/>
                <w:szCs w:val="20"/>
              </w:rPr>
            </w:pPr>
            <w:r>
              <w:rPr>
                <w:sz w:val="20"/>
                <w:szCs w:val="20"/>
                <w:lang w:val="en-US"/>
              </w:rPr>
              <w:t xml:space="preserve">10</w:t>
            </w:r>
            <w:r>
              <w:rPr>
                <w:sz w:val="20"/>
                <w:szCs w:val="20"/>
              </w:rPr>
              <w:t xml:space="preserve"> 000 руб.</w:t>
            </w:r>
            <w:r>
              <w:rPr>
                <w:sz w:val="20"/>
                <w:szCs w:val="20"/>
              </w:rPr>
            </w:r>
            <w:r>
              <w:rPr>
                <w:sz w:val="20"/>
                <w:szCs w:val="20"/>
              </w:rPr>
            </w:r>
          </w:p>
        </w:tc>
        <w:tc>
          <w:tcPr>
            <w:tcW w:w="4111"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47"/>
              <w:ind w:left="-250" w:firstLine="250"/>
              <w:jc w:val="center"/>
              <w:rPr>
                <w:sz w:val="20"/>
                <w:szCs w:val="20"/>
              </w:rPr>
            </w:pPr>
            <w:r>
              <w:rPr>
                <w:sz w:val="20"/>
                <w:szCs w:val="20"/>
              </w:rPr>
              <w:t xml:space="preserve">3.5.3.</w:t>
            </w:r>
            <w:r>
              <w:rPr>
                <w:sz w:val="20"/>
                <w:szCs w:val="20"/>
              </w:rPr>
            </w:r>
            <w:r>
              <w:rPr>
                <w:sz w:val="20"/>
                <w:szCs w:val="20"/>
              </w:rPr>
            </w:r>
          </w:p>
        </w:tc>
        <w:tc>
          <w:tcPr>
            <w:tcW w:w="2977" w:type="dxa"/>
            <w:vAlign w:val="top"/>
            <w:textDirection w:val="lrTb"/>
            <w:noWrap w:val="false"/>
          </w:tcPr>
          <w:p>
            <w:pPr>
              <w:pStyle w:val="1047"/>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tcW w:w="2268" w:type="dxa"/>
            <w:vAlign w:val="top"/>
            <w:textDirection w:val="lrTb"/>
            <w:noWrap w:val="false"/>
          </w:tcPr>
          <w:p>
            <w:pPr>
              <w:pStyle w:val="1047"/>
              <w:jc w:val="center"/>
              <w:rPr>
                <w:sz w:val="20"/>
                <w:szCs w:val="20"/>
              </w:rPr>
            </w:pPr>
            <w:r>
              <w:rPr>
                <w:sz w:val="20"/>
                <w:szCs w:val="20"/>
              </w:rPr>
              <w:t xml:space="preserve">0,15 % минимум 500 руб., максимум      80 000 руб. для ГО, </w:t>
            </w:r>
            <w:r>
              <w:rPr>
                <w:bCs/>
                <w:sz w:val="20"/>
                <w:szCs w:val="20"/>
              </w:rPr>
              <w:t xml:space="preserve">ЦРМБ</w:t>
            </w:r>
            <w:r>
              <w:rPr>
                <w:sz w:val="20"/>
                <w:szCs w:val="20"/>
              </w:rPr>
              <w:t xml:space="preserve">  и ЦКБ,</w:t>
            </w:r>
            <w:r>
              <w:rPr>
                <w:sz w:val="20"/>
                <w:szCs w:val="20"/>
              </w:rPr>
            </w:r>
            <w:r>
              <w:rPr>
                <w:sz w:val="20"/>
                <w:szCs w:val="20"/>
              </w:rPr>
            </w:r>
          </w:p>
          <w:p>
            <w:pPr>
              <w:pStyle w:val="1047"/>
              <w:jc w:val="center"/>
              <w:rPr>
                <w:sz w:val="20"/>
                <w:szCs w:val="20"/>
              </w:rPr>
            </w:pPr>
            <w:r>
              <w:rPr>
                <w:sz w:val="20"/>
                <w:szCs w:val="20"/>
              </w:rPr>
              <w:t xml:space="preserve">минимум 300 руб., максимум 80 000 руб. для других РФ Банка</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tc>
        <w:tc>
          <w:tcPr>
            <w:tcW w:w="4111" w:type="dxa"/>
            <w:vAlign w:val="top"/>
            <w:textDirection w:val="lrTb"/>
            <w:noWrap w:val="false"/>
          </w:tcPr>
          <w:p>
            <w:pPr>
              <w:pStyle w:val="1047"/>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047"/>
              <w:rPr>
                <w:sz w:val="20"/>
                <w:szCs w:val="20"/>
              </w:rPr>
            </w:pPr>
            <w:r>
              <w:rPr>
                <w:sz w:val="20"/>
                <w:szCs w:val="20"/>
              </w:rPr>
              <w:t xml:space="preserve">Комиссия взимается:</w:t>
            </w:r>
            <w:r>
              <w:rPr>
                <w:sz w:val="20"/>
                <w:szCs w:val="20"/>
              </w:rPr>
            </w:r>
            <w:r>
              <w:rPr>
                <w:sz w:val="20"/>
                <w:szCs w:val="20"/>
              </w:rPr>
            </w:r>
          </w:p>
          <w:p>
            <w:pPr>
              <w:pStyle w:val="1047"/>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47"/>
              <w:jc w:val="center"/>
              <w:rPr>
                <w:sz w:val="20"/>
                <w:szCs w:val="20"/>
              </w:rPr>
            </w:pPr>
            <w:r>
              <w:rPr>
                <w:sz w:val="20"/>
                <w:szCs w:val="20"/>
              </w:rPr>
              <w:t xml:space="preserve">3.6.</w:t>
            </w:r>
            <w:r>
              <w:rPr>
                <w:sz w:val="20"/>
                <w:szCs w:val="20"/>
              </w:rPr>
            </w:r>
            <w:r>
              <w:rPr>
                <w:sz w:val="20"/>
                <w:szCs w:val="20"/>
              </w:rPr>
            </w:r>
          </w:p>
        </w:tc>
        <w:tc>
          <w:tcPr>
            <w:tcW w:w="2977" w:type="dxa"/>
            <w:vAlign w:val="top"/>
            <w:textDirection w:val="lrTb"/>
            <w:noWrap w:val="false"/>
          </w:tcPr>
          <w:p>
            <w:pPr>
              <w:pStyle w:val="1047"/>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r>
              <w:rPr>
                <w:sz w:val="20"/>
                <w:szCs w:val="20"/>
              </w:rPr>
            </w:r>
          </w:p>
        </w:tc>
        <w:tc>
          <w:tcPr>
            <w:tcW w:w="2268" w:type="dxa"/>
            <w:vAlign w:val="top"/>
            <w:textDirection w:val="lrTb"/>
            <w:noWrap w:val="false"/>
          </w:tcPr>
          <w:p>
            <w:pPr>
              <w:pStyle w:val="1047"/>
              <w:jc w:val="center"/>
              <w:rPr>
                <w:sz w:val="20"/>
                <w:szCs w:val="20"/>
              </w:rPr>
            </w:pPr>
            <w:r>
              <w:rPr>
                <w:sz w:val="20"/>
                <w:szCs w:val="20"/>
              </w:rPr>
              <w:t xml:space="preserve">0,12%</w:t>
            </w:r>
            <w:r>
              <w:rPr>
                <w:sz w:val="20"/>
                <w:szCs w:val="20"/>
              </w:rPr>
            </w:r>
            <w:r>
              <w:rPr>
                <w:sz w:val="20"/>
                <w:szCs w:val="20"/>
              </w:rPr>
            </w:r>
          </w:p>
          <w:p>
            <w:pPr>
              <w:pStyle w:val="1047"/>
              <w:jc w:val="center"/>
              <w:rPr>
                <w:sz w:val="20"/>
                <w:szCs w:val="20"/>
              </w:rPr>
            </w:pPr>
            <w:r>
              <w:rPr>
                <w:sz w:val="20"/>
                <w:szCs w:val="20"/>
              </w:rPr>
              <w:t xml:space="preserve">минимум 250 руб.,</w:t>
            </w:r>
            <w:r>
              <w:rPr>
                <w:sz w:val="20"/>
                <w:szCs w:val="20"/>
              </w:rPr>
            </w:r>
            <w:r>
              <w:rPr>
                <w:sz w:val="20"/>
                <w:szCs w:val="20"/>
              </w:rPr>
            </w:r>
          </w:p>
          <w:p>
            <w:pPr>
              <w:pStyle w:val="1047"/>
              <w:jc w:val="center"/>
              <w:rPr>
                <w:sz w:val="20"/>
                <w:szCs w:val="20"/>
              </w:rPr>
            </w:pPr>
            <w:r>
              <w:rPr>
                <w:sz w:val="20"/>
                <w:szCs w:val="20"/>
              </w:rPr>
              <w:t xml:space="preserve">максимум 10 000 руб.</w:t>
            </w:r>
            <w:r>
              <w:rPr>
                <w:sz w:val="20"/>
                <w:szCs w:val="20"/>
              </w:rPr>
            </w:r>
            <w:r>
              <w:rPr>
                <w:sz w:val="20"/>
                <w:szCs w:val="20"/>
              </w:rPr>
            </w:r>
          </w:p>
          <w:p>
            <w:pPr>
              <w:pStyle w:val="1047"/>
              <w:jc w:val="center"/>
              <w:rPr>
                <w:sz w:val="20"/>
                <w:szCs w:val="20"/>
              </w:rPr>
            </w:pPr>
            <w:r>
              <w:rPr>
                <w:sz w:val="20"/>
                <w:szCs w:val="20"/>
              </w:rPr>
              <w:t xml:space="preserve">для ГО, </w:t>
            </w:r>
            <w:r>
              <w:rPr>
                <w:bCs/>
                <w:sz w:val="20"/>
                <w:szCs w:val="20"/>
              </w:rPr>
              <w:t xml:space="preserve">ЦРМБ</w:t>
            </w:r>
            <w:r>
              <w:rPr>
                <w:sz w:val="20"/>
                <w:szCs w:val="20"/>
              </w:rPr>
              <w:t xml:space="preserve">  и ЦКБ,</w:t>
            </w:r>
            <w:r>
              <w:rPr>
                <w:sz w:val="20"/>
                <w:szCs w:val="20"/>
              </w:rPr>
            </w:r>
            <w:r>
              <w:rPr>
                <w:sz w:val="20"/>
                <w:szCs w:val="20"/>
              </w:rPr>
            </w:r>
          </w:p>
          <w:p>
            <w:pPr>
              <w:pStyle w:val="1047"/>
              <w:jc w:val="center"/>
              <w:rPr>
                <w:sz w:val="20"/>
                <w:szCs w:val="20"/>
              </w:rPr>
            </w:pPr>
            <w:r>
              <w:rPr>
                <w:sz w:val="20"/>
                <w:szCs w:val="20"/>
              </w:rPr>
              <w:t xml:space="preserve">минимум 150 руб.,</w:t>
            </w:r>
            <w:r>
              <w:rPr>
                <w:sz w:val="20"/>
                <w:szCs w:val="20"/>
              </w:rPr>
            </w:r>
            <w:r>
              <w:rPr>
                <w:sz w:val="20"/>
                <w:szCs w:val="20"/>
              </w:rPr>
            </w:r>
          </w:p>
          <w:p>
            <w:pPr>
              <w:pStyle w:val="1047"/>
              <w:jc w:val="center"/>
              <w:rPr>
                <w:sz w:val="20"/>
                <w:szCs w:val="20"/>
              </w:rPr>
            </w:pPr>
            <w:r>
              <w:rPr>
                <w:sz w:val="20"/>
                <w:szCs w:val="20"/>
              </w:rPr>
              <w:t xml:space="preserve">максимум 5 000 руб.</w:t>
            </w:r>
            <w:r>
              <w:rPr>
                <w:sz w:val="20"/>
                <w:szCs w:val="20"/>
              </w:rPr>
            </w:r>
            <w:r>
              <w:rPr>
                <w:sz w:val="20"/>
                <w:szCs w:val="20"/>
              </w:rPr>
            </w:r>
          </w:p>
          <w:p>
            <w:pPr>
              <w:pStyle w:val="1047"/>
              <w:jc w:val="center"/>
              <w:rPr>
                <w:sz w:val="20"/>
                <w:szCs w:val="20"/>
              </w:rPr>
            </w:pPr>
            <w:r>
              <w:rPr>
                <w:sz w:val="20"/>
                <w:szCs w:val="20"/>
              </w:rPr>
              <w:t xml:space="preserve">для других РФ Банка</w:t>
            </w:r>
            <w:r>
              <w:rPr>
                <w:sz w:val="20"/>
                <w:szCs w:val="20"/>
              </w:rPr>
            </w:r>
            <w:r>
              <w:rPr>
                <w:sz w:val="20"/>
                <w:szCs w:val="20"/>
              </w:rPr>
            </w:r>
          </w:p>
        </w:tc>
        <w:tc>
          <w:tcPr>
            <w:tcW w:w="4111" w:type="dxa"/>
            <w:vAlign w:val="top"/>
            <w:textDirection w:val="lrTb"/>
            <w:noWrap w:val="false"/>
          </w:tcPr>
          <w:p>
            <w:pPr>
              <w:pStyle w:val="1047"/>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r>
              <w:rPr>
                <w:bCs/>
                <w:sz w:val="20"/>
                <w:szCs w:val="20"/>
              </w:rPr>
            </w:r>
          </w:p>
          <w:p>
            <w:pPr>
              <w:pStyle w:val="1047"/>
              <w:rPr>
                <w:b/>
                <w:sz w:val="20"/>
                <w:szCs w:val="20"/>
              </w:rPr>
            </w:pPr>
            <w:r>
              <w:rPr>
                <w:b/>
                <w:sz w:val="20"/>
                <w:szCs w:val="20"/>
              </w:rPr>
              <w:t xml:space="preserve">Комиссия не взимается:</w:t>
            </w:r>
            <w:r>
              <w:rPr>
                <w:b/>
                <w:sz w:val="20"/>
                <w:szCs w:val="20"/>
              </w:rPr>
            </w:r>
            <w:r>
              <w:rPr>
                <w:b/>
                <w:sz w:val="20"/>
                <w:szCs w:val="20"/>
              </w:rPr>
            </w:r>
          </w:p>
          <w:p>
            <w:pPr>
              <w:pStyle w:val="1047"/>
              <w:rPr>
                <w:sz w:val="20"/>
                <w:szCs w:val="20"/>
              </w:rPr>
            </w:pPr>
            <w:r>
              <w:rPr>
                <w:sz w:val="20"/>
                <w:szCs w:val="20"/>
              </w:rPr>
              <w:t xml:space="preserve">- по операциям между нерезидентом и Банком;</w:t>
            </w:r>
            <w:r>
              <w:rPr>
                <w:sz w:val="20"/>
                <w:szCs w:val="20"/>
              </w:rPr>
            </w:r>
            <w:r>
              <w:rPr>
                <w:sz w:val="20"/>
                <w:szCs w:val="20"/>
              </w:rPr>
            </w:r>
          </w:p>
          <w:p>
            <w:pPr>
              <w:pStyle w:val="1047"/>
              <w:rPr>
                <w:sz w:val="20"/>
                <w:szCs w:val="20"/>
              </w:rPr>
            </w:pPr>
            <w:r>
              <w:rPr>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047"/>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r>
              <w:rPr>
                <w:sz w:val="20"/>
                <w:szCs w:val="20"/>
              </w:rPr>
            </w:r>
          </w:p>
          <w:p>
            <w:pPr>
              <w:pStyle w:val="1047"/>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r>
              <w:rPr>
                <w:sz w:val="20"/>
                <w:szCs w:val="20"/>
              </w:rPr>
            </w:r>
          </w:p>
          <w:p>
            <w:pPr>
              <w:pStyle w:val="1047"/>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47"/>
              <w:jc w:val="center"/>
              <w:rPr>
                <w:sz w:val="20"/>
                <w:szCs w:val="20"/>
              </w:rPr>
            </w:pPr>
            <w:r>
              <w:rPr>
                <w:sz w:val="20"/>
                <w:szCs w:val="20"/>
              </w:rPr>
              <w:t xml:space="preserve">3.7.</w:t>
            </w:r>
            <w:r>
              <w:rPr>
                <w:sz w:val="20"/>
                <w:szCs w:val="20"/>
              </w:rPr>
            </w:r>
            <w:r>
              <w:rPr>
                <w:sz w:val="20"/>
                <w:szCs w:val="20"/>
              </w:rPr>
            </w:r>
          </w:p>
        </w:tc>
        <w:tc>
          <w:tcPr>
            <w:tcW w:w="2977" w:type="dxa"/>
            <w:vAlign w:val="top"/>
            <w:textDirection w:val="lrTb"/>
            <w:noWrap w:val="false"/>
          </w:tcPr>
          <w:p>
            <w:pPr>
              <w:pStyle w:val="1047"/>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r>
              <w:rPr>
                <w:sz w:val="20"/>
                <w:szCs w:val="20"/>
              </w:rPr>
            </w:r>
          </w:p>
        </w:tc>
        <w:tc>
          <w:tcPr>
            <w:tcW w:w="2268" w:type="dxa"/>
            <w:vAlign w:val="top"/>
            <w:textDirection w:val="lrTb"/>
            <w:noWrap w:val="false"/>
          </w:tcPr>
          <w:p>
            <w:pPr>
              <w:pStyle w:val="1047"/>
              <w:jc w:val="center"/>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47"/>
              <w:jc w:val="center"/>
              <w:rPr>
                <w:sz w:val="20"/>
                <w:szCs w:val="20"/>
              </w:rPr>
            </w:pPr>
            <w:r>
              <w:rPr>
                <w:sz w:val="20"/>
                <w:szCs w:val="20"/>
              </w:rPr>
              <w:t xml:space="preserve">3.8.</w:t>
            </w:r>
            <w:r>
              <w:rPr>
                <w:sz w:val="20"/>
                <w:szCs w:val="20"/>
              </w:rPr>
            </w:r>
            <w:r>
              <w:rPr>
                <w:sz w:val="20"/>
                <w:szCs w:val="20"/>
              </w:rPr>
            </w:r>
          </w:p>
        </w:tc>
        <w:tc>
          <w:tcPr>
            <w:tcW w:w="2977" w:type="dxa"/>
            <w:vAlign w:val="top"/>
            <w:textDirection w:val="lrTb"/>
            <w:noWrap w:val="false"/>
          </w:tcPr>
          <w:p>
            <w:pPr>
              <w:pStyle w:val="1047"/>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r>
              <w:rPr>
                <w:sz w:val="20"/>
                <w:szCs w:val="20"/>
              </w:rPr>
            </w:r>
          </w:p>
        </w:tc>
        <w:tc>
          <w:tcPr>
            <w:tcW w:w="2268" w:type="dxa"/>
            <w:vAlign w:val="center"/>
            <w:textDirection w:val="lrTb"/>
            <w:noWrap w:val="false"/>
          </w:tcPr>
          <w:p>
            <w:pPr>
              <w:pStyle w:val="1047"/>
              <w:jc w:val="center"/>
              <w:rPr>
                <w:sz w:val="20"/>
                <w:szCs w:val="20"/>
              </w:rPr>
            </w:pPr>
            <w:r>
              <w:rPr>
                <w:sz w:val="20"/>
                <w:szCs w:val="20"/>
              </w:rPr>
              <w:t xml:space="preserve">50 руб. за лист, максимум 1 000 руб.</w:t>
            </w:r>
            <w:r>
              <w:rPr>
                <w:sz w:val="20"/>
                <w:szCs w:val="20"/>
              </w:rPr>
            </w:r>
            <w:r>
              <w:rPr>
                <w:sz w:val="20"/>
                <w:szCs w:val="20"/>
              </w:rPr>
            </w:r>
          </w:p>
        </w:tc>
        <w:tc>
          <w:tcPr>
            <w:tcW w:w="4111" w:type="dxa"/>
            <w:vAlign w:val="top"/>
            <w:textDirection w:val="lrTb"/>
            <w:noWrap w:val="false"/>
          </w:tcPr>
          <w:p>
            <w:pPr>
              <w:pStyle w:val="1047"/>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47"/>
              <w:jc w:val="center"/>
              <w:rPr>
                <w:sz w:val="20"/>
                <w:szCs w:val="20"/>
              </w:rPr>
            </w:pPr>
            <w:r>
              <w:rPr>
                <w:sz w:val="20"/>
                <w:szCs w:val="20"/>
              </w:rPr>
              <w:t xml:space="preserve">3.9.</w:t>
            </w:r>
            <w:r>
              <w:rPr>
                <w:sz w:val="20"/>
                <w:szCs w:val="20"/>
              </w:rPr>
            </w:r>
            <w:r>
              <w:rPr>
                <w:sz w:val="20"/>
                <w:szCs w:val="20"/>
              </w:rPr>
            </w:r>
          </w:p>
        </w:tc>
        <w:tc>
          <w:tcPr>
            <w:tcW w:w="2977" w:type="dxa"/>
            <w:vAlign w:val="top"/>
            <w:textDirection w:val="lrTb"/>
            <w:noWrap w:val="false"/>
          </w:tcPr>
          <w:p>
            <w:pPr>
              <w:pStyle w:val="1047"/>
              <w:rPr>
                <w:sz w:val="20"/>
                <w:szCs w:val="20"/>
              </w:rPr>
            </w:pPr>
            <w:r>
              <w:rPr>
                <w:sz w:val="20"/>
                <w:szCs w:val="20"/>
              </w:rPr>
              <w:t xml:space="preserve">СМС-информирование о статусах документов валютного контроля</w:t>
            </w:r>
            <w:r>
              <w:rPr>
                <w:sz w:val="20"/>
                <w:szCs w:val="20"/>
              </w:rPr>
            </w:r>
            <w:r>
              <w:rPr>
                <w:sz w:val="20"/>
                <w:szCs w:val="20"/>
              </w:rPr>
            </w:r>
          </w:p>
        </w:tc>
        <w:tc>
          <w:tcPr>
            <w:tcW w:w="2268" w:type="dxa"/>
            <w:vAlign w:val="center"/>
            <w:textDirection w:val="lrTb"/>
            <w:noWrap w:val="false"/>
          </w:tcPr>
          <w:p>
            <w:pPr>
              <w:pStyle w:val="1047"/>
              <w:jc w:val="center"/>
              <w:rPr>
                <w:sz w:val="20"/>
                <w:szCs w:val="20"/>
              </w:rPr>
            </w:pPr>
            <w:r>
              <w:rPr>
                <w:sz w:val="20"/>
                <w:szCs w:val="20"/>
              </w:rPr>
              <w:t xml:space="preserve">200 руб. </w:t>
              <w:br w:type="textWrapping" w:clear="all"/>
              <w:t xml:space="preserve">в месяц</w:t>
            </w:r>
            <w:r>
              <w:rPr>
                <w:sz w:val="20"/>
                <w:szCs w:val="20"/>
              </w:rPr>
            </w:r>
            <w:r>
              <w:rPr>
                <w:sz w:val="20"/>
                <w:szCs w:val="20"/>
              </w:rPr>
            </w:r>
          </w:p>
        </w:tc>
        <w:tc>
          <w:tcPr>
            <w:tcW w:w="4111" w:type="dxa"/>
            <w:vAlign w:val="top"/>
            <w:textDirection w:val="lrTb"/>
            <w:noWrap w:val="false"/>
          </w:tcPr>
          <w:p>
            <w:pPr>
              <w:pStyle w:val="1047"/>
              <w:spacing w:after="120"/>
              <w:rPr>
                <w:sz w:val="20"/>
                <w:szCs w:val="20"/>
              </w:rPr>
            </w:pPr>
            <w:r>
              <w:rPr>
                <w:sz w:val="20"/>
                <w:szCs w:val="20"/>
              </w:rPr>
              <w:t xml:space="preserve">Комиссия взимается за каждый телефонный номер, подключенный </w:t>
              <w:br w:type="textWrapping" w:clear="all"/>
              <w:t xml:space="preserve">к услуге.</w:t>
            </w:r>
            <w:r>
              <w:rPr>
                <w:sz w:val="20"/>
                <w:szCs w:val="20"/>
              </w:rPr>
            </w:r>
            <w:r>
              <w:rPr>
                <w:sz w:val="20"/>
                <w:szCs w:val="20"/>
              </w:rPr>
            </w:r>
          </w:p>
          <w:p>
            <w:pPr>
              <w:pStyle w:val="1047"/>
              <w:spacing w:after="120"/>
              <w:rPr>
                <w:sz w:val="20"/>
                <w:szCs w:val="20"/>
              </w:rPr>
            </w:pPr>
            <w:r>
              <w:rPr>
                <w:sz w:val="20"/>
                <w:szCs w:val="2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sz w:val="20"/>
                <w:szCs w:val="20"/>
              </w:rPr>
            </w:r>
            <w:r>
              <w:rPr>
                <w:sz w:val="20"/>
                <w:szCs w:val="20"/>
              </w:rPr>
            </w:r>
          </w:p>
          <w:p>
            <w:pPr>
              <w:pStyle w:val="1047"/>
              <w:rPr>
                <w:sz w:val="20"/>
                <w:szCs w:val="20"/>
              </w:rPr>
            </w:pPr>
            <w:r>
              <w:rPr>
                <w:sz w:val="20"/>
                <w:szCs w:val="20"/>
              </w:rPr>
              <w:t xml:space="preserve">Услуга доступна пользователям системы ДБО «Интернет-клиент» </w:t>
              <w:br w:type="textWrapping" w:clear="all"/>
              <w:t xml:space="preserve">и предоставляется только резидентам.</w:t>
            </w:r>
            <w:r>
              <w:rPr>
                <w:sz w:val="20"/>
                <w:szCs w:val="20"/>
              </w:rPr>
            </w:r>
            <w:r>
              <w:rPr>
                <w:sz w:val="20"/>
                <w:szCs w:val="20"/>
              </w:rPr>
            </w:r>
          </w:p>
        </w:tc>
      </w:tr>
    </w:tbl>
    <w:p>
      <w:pPr>
        <w:pStyle w:val="1047"/>
        <w:jc w:val="both"/>
        <w:spacing w:before="120"/>
        <w:rPr>
          <w:i/>
          <w:sz w:val="20"/>
          <w:szCs w:val="20"/>
          <w:u w:val="single"/>
        </w:rPr>
      </w:pPr>
      <w:r>
        <w:rPr>
          <w:i/>
          <w:sz w:val="20"/>
          <w:szCs w:val="20"/>
          <w:u w:val="single"/>
        </w:rPr>
      </w:r>
      <w:r>
        <w:rPr>
          <w:i/>
          <w:sz w:val="20"/>
          <w:szCs w:val="20"/>
          <w:u w:val="single"/>
        </w:rPr>
      </w:r>
      <w:r>
        <w:rPr>
          <w:i/>
          <w:sz w:val="20"/>
          <w:szCs w:val="20"/>
          <w:u w:val="single"/>
        </w:rPr>
      </w:r>
    </w:p>
    <w:p>
      <w:pPr>
        <w:pStyle w:val="1047"/>
        <w:jc w:val="both"/>
        <w:spacing w:before="120"/>
        <w:rPr>
          <w:i/>
          <w:sz w:val="20"/>
          <w:szCs w:val="20"/>
          <w:u w:val="single"/>
        </w:rPr>
      </w:pPr>
      <w:r>
        <w:rPr>
          <w:i/>
          <w:sz w:val="20"/>
          <w:szCs w:val="20"/>
          <w:u w:val="single"/>
        </w:rPr>
        <w:t xml:space="preserve">Примечание:</w:t>
      </w:r>
      <w:r>
        <w:rPr>
          <w:i/>
          <w:sz w:val="20"/>
          <w:szCs w:val="20"/>
          <w:u w:val="single"/>
        </w:rPr>
      </w:r>
      <w:r>
        <w:rPr>
          <w:i/>
          <w:sz w:val="20"/>
          <w:szCs w:val="20"/>
          <w:u w:val="single"/>
        </w:rPr>
      </w:r>
    </w:p>
    <w:p>
      <w:pPr>
        <w:pStyle w:val="1047"/>
        <w:contextualSpacing/>
        <w:ind w:firstLine="567"/>
        <w:jc w:val="both"/>
        <w:spacing w:before="120"/>
        <w:rPr>
          <w:i/>
          <w:sz w:val="16"/>
          <w:szCs w:val="16"/>
        </w:rPr>
      </w:pPr>
      <w:r>
        <w:rPr>
          <w:i/>
          <w:sz w:val="16"/>
          <w:szCs w:val="16"/>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i/>
          <w:sz w:val="16"/>
          <w:szCs w:val="16"/>
        </w:rPr>
      </w:r>
      <w:r>
        <w:rPr>
          <w:i/>
          <w:sz w:val="16"/>
          <w:szCs w:val="16"/>
        </w:rPr>
      </w:r>
    </w:p>
    <w:p>
      <w:pPr>
        <w:pStyle w:val="1047"/>
        <w:contextualSpacing/>
        <w:ind w:firstLine="567"/>
        <w:jc w:val="both"/>
        <w:spacing w:before="120"/>
        <w:rPr>
          <w:i/>
          <w:sz w:val="16"/>
          <w:szCs w:val="16"/>
        </w:rPr>
      </w:pPr>
      <w:r>
        <w:rPr>
          <w:i/>
          <w:sz w:val="16"/>
          <w:szCs w:val="16"/>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w:t>
      </w:r>
      <w:r>
        <w:rPr>
          <w:i/>
          <w:sz w:val="16"/>
          <w:szCs w:val="16"/>
        </w:rPr>
        <w:t xml:space="preserve">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Инструкция Банка России № 181-И).</w:t>
      </w:r>
      <w:r>
        <w:rPr>
          <w:i/>
          <w:sz w:val="16"/>
          <w:szCs w:val="16"/>
        </w:rPr>
      </w:r>
      <w:r>
        <w:rPr>
          <w:i/>
          <w:sz w:val="16"/>
          <w:szCs w:val="16"/>
        </w:rPr>
      </w:r>
    </w:p>
    <w:p>
      <w:pPr>
        <w:pStyle w:val="1047"/>
        <w:contextualSpacing/>
        <w:ind w:firstLine="567"/>
        <w:jc w:val="both"/>
        <w:spacing w:before="120"/>
        <w:rPr>
          <w:i/>
          <w:sz w:val="16"/>
          <w:szCs w:val="16"/>
        </w:rPr>
      </w:pPr>
      <w:r>
        <w:rPr>
          <w:i/>
          <w:sz w:val="16"/>
          <w:szCs w:val="16"/>
        </w:rPr>
        <w:t xml:space="preserve">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i/>
          <w:sz w:val="16"/>
          <w:szCs w:val="16"/>
        </w:rPr>
      </w:r>
      <w:r>
        <w:rPr>
          <w:i/>
          <w:sz w:val="16"/>
          <w:szCs w:val="16"/>
        </w:rPr>
      </w:r>
    </w:p>
    <w:p>
      <w:pPr>
        <w:pStyle w:val="1047"/>
        <w:contextualSpacing/>
        <w:ind w:firstLine="567"/>
        <w:jc w:val="both"/>
        <w:spacing w:before="120"/>
        <w:rPr>
          <w:i/>
          <w:sz w:val="16"/>
          <w:szCs w:val="16"/>
        </w:rPr>
      </w:pPr>
      <w:r>
        <w:rPr>
          <w:i/>
          <w:sz w:val="16"/>
          <w:szCs w:val="16"/>
        </w:rPr>
      </w:r>
      <w:r>
        <w:rPr>
          <w:i/>
          <w:sz w:val="16"/>
          <w:szCs w:val="16"/>
        </w:rPr>
      </w:r>
      <w:r>
        <w:rPr>
          <w:i/>
          <w:sz w:val="16"/>
          <w:szCs w:val="16"/>
        </w:rPr>
      </w:r>
    </w:p>
    <w:p>
      <w:pPr>
        <w:pStyle w:val="1047"/>
        <w:ind w:firstLine="567"/>
        <w:jc w:val="both"/>
        <w:rPr>
          <w:i/>
          <w:sz w:val="16"/>
          <w:szCs w:val="16"/>
        </w:rPr>
      </w:pPr>
      <w:r>
        <w:rPr>
          <w:i/>
          <w:sz w:val="16"/>
          <w:szCs w:val="16"/>
        </w:rPr>
        <w:t xml:space="preserve">* </w:t>
      </w:r>
      <w:r>
        <w:rPr>
          <w:i/>
          <w:sz w:val="16"/>
          <w:szCs w:val="16"/>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i/>
          <w:sz w:val="16"/>
          <w:szCs w:val="16"/>
        </w:rPr>
      </w:r>
      <w:r>
        <w:rPr>
          <w:i/>
          <w:sz w:val="16"/>
          <w:szCs w:val="16"/>
        </w:rPr>
      </w:r>
    </w:p>
    <w:p>
      <w:pPr>
        <w:pStyle w:val="1047"/>
        <w:ind w:firstLine="708"/>
        <w:jc w:val="both"/>
        <w:rPr>
          <w:i/>
          <w:sz w:val="16"/>
          <w:szCs w:val="16"/>
        </w:rPr>
      </w:pPr>
      <w:r>
        <w:rPr>
          <w:i/>
          <w:sz w:val="16"/>
          <w:szCs w:val="16"/>
        </w:rPr>
        <w:t xml:space="preserve">Комиссионное вознаграждение начисляется в валюте РФ. Комиссионное вознаграждение по операциям в и</w:t>
      </w:r>
      <w:r>
        <w:rPr>
          <w:i/>
          <w:sz w:val="16"/>
          <w:szCs w:val="16"/>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i/>
          <w:sz w:val="16"/>
          <w:szCs w:val="16"/>
        </w:rPr>
      </w:r>
      <w:r>
        <w:rPr>
          <w:i/>
          <w:sz w:val="16"/>
          <w:szCs w:val="16"/>
        </w:rPr>
      </w:r>
    </w:p>
    <w:p>
      <w:pPr>
        <w:pStyle w:val="1047"/>
        <w:ind w:firstLine="708"/>
        <w:jc w:val="both"/>
        <w:rPr>
          <w:i/>
          <w:sz w:val="16"/>
          <w:szCs w:val="16"/>
        </w:rPr>
      </w:pPr>
      <w:r>
        <w:rPr>
          <w:i/>
          <w:sz w:val="16"/>
          <w:szCs w:val="16"/>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i/>
          <w:sz w:val="16"/>
          <w:szCs w:val="16"/>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i/>
          <w:sz w:val="16"/>
          <w:szCs w:val="16"/>
        </w:rPr>
      </w:r>
      <w:r>
        <w:rPr>
          <w:i/>
          <w:sz w:val="16"/>
          <w:szCs w:val="16"/>
        </w:rPr>
      </w:r>
    </w:p>
    <w:p>
      <w:pPr>
        <w:pStyle w:val="1047"/>
        <w:jc w:val="both"/>
        <w:spacing w:before="120"/>
        <w:rPr>
          <w:i/>
          <w:sz w:val="16"/>
          <w:szCs w:val="16"/>
        </w:rPr>
      </w:pPr>
      <w:r>
        <w:rPr>
          <w:i/>
          <w:sz w:val="16"/>
          <w:szCs w:val="16"/>
        </w:rPr>
        <w:t xml:space="preserve">** В случае перевода (зачисления) денежных средств общей суммой:</w:t>
      </w:r>
      <w:r>
        <w:rPr>
          <w:i/>
          <w:sz w:val="16"/>
          <w:szCs w:val="16"/>
        </w:rPr>
      </w:r>
      <w:r>
        <w:rPr>
          <w:i/>
          <w:sz w:val="16"/>
          <w:szCs w:val="16"/>
        </w:rPr>
      </w:r>
    </w:p>
    <w:p>
      <w:pPr>
        <w:pStyle w:val="1047"/>
        <w:contextualSpacing/>
        <w:ind w:firstLine="567"/>
        <w:jc w:val="both"/>
        <w:spacing w:before="120"/>
        <w:rPr>
          <w:i/>
          <w:sz w:val="16"/>
          <w:szCs w:val="16"/>
        </w:rPr>
      </w:pPr>
      <w:r>
        <w:rPr>
          <w:i/>
          <w:sz w:val="16"/>
          <w:szCs w:val="16"/>
        </w:rPr>
        <w:t xml:space="preserve">- по нескольким контрактам (договорам) расчет комиссии производится по каждому контракту (договору);</w:t>
      </w:r>
      <w:r>
        <w:rPr>
          <w:i/>
          <w:sz w:val="16"/>
          <w:szCs w:val="16"/>
        </w:rPr>
      </w:r>
      <w:r>
        <w:rPr>
          <w:i/>
          <w:sz w:val="16"/>
          <w:szCs w:val="16"/>
        </w:rPr>
      </w:r>
    </w:p>
    <w:p>
      <w:pPr>
        <w:pStyle w:val="1047"/>
        <w:contextualSpacing/>
        <w:ind w:firstLine="567"/>
        <w:jc w:val="both"/>
        <w:spacing w:before="120"/>
        <w:rPr>
          <w:i/>
          <w:sz w:val="16"/>
          <w:szCs w:val="16"/>
        </w:rPr>
      </w:pPr>
      <w:r>
        <w:rPr>
          <w:i/>
          <w:sz w:val="16"/>
          <w:szCs w:val="16"/>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i/>
          <w:sz w:val="16"/>
          <w:szCs w:val="16"/>
        </w:rPr>
      </w:r>
      <w:r>
        <w:rPr>
          <w:i/>
          <w:sz w:val="16"/>
          <w:szCs w:val="16"/>
        </w:rPr>
      </w:r>
    </w:p>
    <w:p>
      <w:pPr>
        <w:pStyle w:val="1047"/>
        <w:contextualSpacing/>
        <w:ind w:firstLine="567"/>
        <w:jc w:val="both"/>
        <w:spacing w:before="120"/>
        <w:rPr>
          <w:i/>
          <w:sz w:val="16"/>
          <w:szCs w:val="16"/>
        </w:rPr>
      </w:pPr>
      <w:r>
        <w:rPr>
          <w:i/>
          <w:sz w:val="16"/>
          <w:szCs w:val="16"/>
        </w:rPr>
        <w:t xml:space="preserve">Комиссионное вознаграждение взимается: </w:t>
      </w:r>
      <w:r>
        <w:rPr>
          <w:i/>
          <w:sz w:val="16"/>
          <w:szCs w:val="16"/>
        </w:rPr>
      </w:r>
      <w:r>
        <w:rPr>
          <w:i/>
          <w:sz w:val="16"/>
          <w:szCs w:val="16"/>
        </w:rPr>
      </w:r>
    </w:p>
    <w:p>
      <w:pPr>
        <w:pStyle w:val="1047"/>
        <w:contextualSpacing/>
        <w:ind w:firstLine="567"/>
        <w:jc w:val="both"/>
        <w:spacing w:before="120"/>
        <w:rPr>
          <w:i/>
          <w:sz w:val="16"/>
          <w:szCs w:val="16"/>
        </w:rPr>
      </w:pPr>
      <w:r>
        <w:rPr>
          <w:i/>
          <w:sz w:val="16"/>
          <w:szCs w:val="16"/>
        </w:rPr>
        <w:t xml:space="preserve">-</w:t>
      </w:r>
      <w:r>
        <w:rPr>
          <w:i/>
          <w:sz w:val="16"/>
          <w:szCs w:val="16"/>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i/>
          <w:sz w:val="16"/>
          <w:szCs w:val="16"/>
        </w:rPr>
      </w:r>
      <w:r>
        <w:rPr>
          <w:i/>
          <w:sz w:val="16"/>
          <w:szCs w:val="16"/>
        </w:rPr>
      </w:r>
    </w:p>
    <w:p>
      <w:pPr>
        <w:pStyle w:val="1047"/>
        <w:contextualSpacing/>
        <w:ind w:firstLine="567"/>
        <w:jc w:val="both"/>
        <w:spacing w:before="120"/>
        <w:rPr>
          <w:i/>
          <w:sz w:val="16"/>
          <w:szCs w:val="16"/>
        </w:rPr>
      </w:pPr>
      <w:r>
        <w:rPr>
          <w:i/>
          <w:sz w:val="16"/>
          <w:szCs w:val="16"/>
        </w:rPr>
        <w:t xml:space="preserve">- с расчетного счета клиента-резидента, являющегося резидентом-агентом (комиссионером) и де</w:t>
      </w:r>
      <w:r>
        <w:rPr>
          <w:i/>
          <w:sz w:val="16"/>
          <w:szCs w:val="16"/>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i/>
          <w:sz w:val="16"/>
          <w:szCs w:val="16"/>
        </w:rPr>
      </w:r>
      <w:r>
        <w:rPr>
          <w:i/>
          <w:sz w:val="16"/>
          <w:szCs w:val="16"/>
        </w:rPr>
      </w:r>
    </w:p>
    <w:p>
      <w:pPr>
        <w:pStyle w:val="1047"/>
        <w:contextualSpacing/>
        <w:ind w:firstLine="567"/>
        <w:jc w:val="both"/>
        <w:spacing w:before="120"/>
        <w:rPr>
          <w:i/>
          <w:sz w:val="16"/>
          <w:szCs w:val="16"/>
        </w:rPr>
      </w:pPr>
      <w:r>
        <w:rPr>
          <w:i/>
          <w:sz w:val="16"/>
          <w:szCs w:val="16"/>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i/>
          <w:sz w:val="16"/>
          <w:szCs w:val="16"/>
        </w:rPr>
      </w:r>
      <w:r>
        <w:rPr>
          <w:i/>
          <w:sz w:val="16"/>
          <w:szCs w:val="16"/>
        </w:rPr>
      </w:r>
    </w:p>
    <w:p>
      <w:pPr>
        <w:pStyle w:val="1047"/>
        <w:contextualSpacing/>
        <w:ind w:right="-2" w:firstLine="567"/>
        <w:jc w:val="both"/>
        <w:rPr>
          <w:i/>
          <w:sz w:val="16"/>
          <w:szCs w:val="16"/>
        </w:rPr>
      </w:pPr>
      <w:r>
        <w:rPr>
          <w:i/>
          <w:sz w:val="16"/>
          <w:szCs w:val="16"/>
        </w:rPr>
        <w:t xml:space="preserve">Комиссионное вознаграждение взимается, в том числе, при использовании резидентом аккре</w:t>
      </w:r>
      <w:r>
        <w:rPr>
          <w:i/>
          <w:sz w:val="16"/>
          <w:szCs w:val="16"/>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i/>
          <w:sz w:val="16"/>
          <w:szCs w:val="16"/>
        </w:rPr>
      </w:r>
      <w:r>
        <w:rPr>
          <w:i/>
          <w:sz w:val="16"/>
          <w:szCs w:val="16"/>
        </w:rPr>
      </w:r>
    </w:p>
    <w:p>
      <w:pPr>
        <w:pStyle w:val="1047"/>
        <w:jc w:val="both"/>
        <w:spacing w:before="120"/>
        <w:rPr>
          <w:i/>
          <w:sz w:val="16"/>
          <w:szCs w:val="16"/>
        </w:rPr>
      </w:pPr>
      <w:r>
        <w:rPr>
          <w:i/>
          <w:sz w:val="16"/>
          <w:szCs w:val="16"/>
        </w:rPr>
        <w:t xml:space="preserve">*** Днем оказания услуги по валютному контролю является:</w:t>
      </w:r>
      <w:r>
        <w:rPr>
          <w:i/>
          <w:sz w:val="16"/>
          <w:szCs w:val="16"/>
        </w:rPr>
      </w:r>
      <w:r>
        <w:rPr>
          <w:i/>
          <w:sz w:val="16"/>
          <w:szCs w:val="16"/>
        </w:rPr>
      </w:r>
    </w:p>
    <w:p>
      <w:pPr>
        <w:pStyle w:val="1047"/>
        <w:numPr>
          <w:ilvl w:val="0"/>
          <w:numId w:val="8"/>
        </w:numPr>
        <w:contextualSpacing/>
        <w:ind w:left="0" w:firstLine="567"/>
        <w:jc w:val="both"/>
        <w:spacing w:after="200" w:line="276" w:lineRule="auto"/>
        <w:tabs>
          <w:tab w:val="left" w:pos="851" w:leader="none"/>
        </w:tabs>
        <w:rPr>
          <w:i/>
          <w:sz w:val="16"/>
          <w:szCs w:val="16"/>
        </w:rPr>
      </w:pPr>
      <w:r>
        <w:rPr>
          <w:i/>
          <w:sz w:val="16"/>
          <w:szCs w:val="16"/>
        </w:rPr>
        <w:t xml:space="preserve">По операциям резидентов, в том числе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i/>
          <w:sz w:val="16"/>
          <w:szCs w:val="16"/>
        </w:rPr>
      </w:r>
      <w:r>
        <w:rPr>
          <w:i/>
          <w:sz w:val="16"/>
          <w:szCs w:val="16"/>
        </w:rPr>
      </w:r>
    </w:p>
    <w:p>
      <w:pPr>
        <w:pStyle w:val="1047"/>
        <w:ind w:right="-2" w:firstLine="567"/>
        <w:jc w:val="both"/>
        <w:tabs>
          <w:tab w:val="left" w:pos="851" w:leader="none"/>
        </w:tabs>
        <w:rPr>
          <w:b/>
          <w:i/>
          <w:sz w:val="16"/>
          <w:szCs w:val="16"/>
        </w:rPr>
      </w:pPr>
      <w:r>
        <w:rPr>
          <w:b/>
          <w:i/>
          <w:sz w:val="16"/>
          <w:szCs w:val="16"/>
        </w:rPr>
        <w:t xml:space="preserve">- день списания денежных средств с расчетного счета клиента-резидента;</w:t>
      </w:r>
      <w:r>
        <w:rPr>
          <w:b/>
          <w:i/>
          <w:sz w:val="16"/>
          <w:szCs w:val="16"/>
        </w:rPr>
      </w:r>
      <w:r>
        <w:rPr>
          <w:b/>
          <w:i/>
          <w:sz w:val="16"/>
          <w:szCs w:val="16"/>
        </w:rPr>
      </w:r>
    </w:p>
    <w:p>
      <w:pPr>
        <w:pStyle w:val="1047"/>
        <w:ind w:right="-2" w:firstLine="567"/>
        <w:jc w:val="both"/>
        <w:tabs>
          <w:tab w:val="left" w:pos="851" w:leader="none"/>
        </w:tabs>
        <w:rPr>
          <w:b/>
          <w:i/>
          <w:sz w:val="16"/>
          <w:szCs w:val="16"/>
        </w:rPr>
      </w:pPr>
      <w:r>
        <w:rPr>
          <w:b/>
          <w:i/>
          <w:sz w:val="16"/>
          <w:szCs w:val="16"/>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b/>
          <w:i/>
          <w:sz w:val="16"/>
          <w:szCs w:val="16"/>
        </w:rPr>
      </w:r>
      <w:r>
        <w:rPr>
          <w:b/>
          <w:i/>
          <w:sz w:val="16"/>
          <w:szCs w:val="16"/>
        </w:rPr>
      </w:r>
    </w:p>
    <w:p>
      <w:pPr>
        <w:pStyle w:val="1047"/>
        <w:ind w:right="-2" w:firstLine="567"/>
        <w:jc w:val="both"/>
        <w:tabs>
          <w:tab w:val="left" w:pos="851" w:leader="none"/>
        </w:tabs>
        <w:rPr>
          <w:b/>
          <w:i/>
          <w:sz w:val="16"/>
          <w:szCs w:val="16"/>
        </w:rPr>
      </w:pPr>
      <w:r>
        <w:rPr>
          <w:b/>
          <w:i/>
          <w:sz w:val="16"/>
          <w:szCs w:val="16"/>
        </w:rPr>
        <w:t xml:space="preserve">- день принятия Банком информации об уникальном номере контракта (кредитного договора);</w:t>
      </w:r>
      <w:r>
        <w:rPr>
          <w:b/>
          <w:i/>
          <w:sz w:val="16"/>
          <w:szCs w:val="16"/>
        </w:rPr>
      </w:r>
      <w:r>
        <w:rPr>
          <w:b/>
          <w:i/>
          <w:sz w:val="16"/>
          <w:szCs w:val="16"/>
        </w:rPr>
      </w:r>
    </w:p>
    <w:p>
      <w:pPr>
        <w:pStyle w:val="1047"/>
        <w:ind w:right="-2" w:firstLine="567"/>
        <w:jc w:val="both"/>
        <w:tabs>
          <w:tab w:val="left" w:pos="851" w:leader="none"/>
        </w:tabs>
        <w:rPr>
          <w:b/>
          <w:i/>
          <w:sz w:val="16"/>
          <w:szCs w:val="16"/>
        </w:rPr>
      </w:pPr>
      <w:r>
        <w:rPr>
          <w:b/>
          <w:i/>
          <w:sz w:val="16"/>
          <w:szCs w:val="16"/>
        </w:rPr>
        <w:t xml:space="preserve">- день принятия Банком документов, связанных с проведением валютной операции;</w:t>
      </w:r>
      <w:r>
        <w:rPr>
          <w:b/>
          <w:i/>
          <w:sz w:val="16"/>
          <w:szCs w:val="16"/>
        </w:rPr>
      </w:r>
      <w:r>
        <w:rPr>
          <w:b/>
          <w:i/>
          <w:sz w:val="16"/>
          <w:szCs w:val="16"/>
        </w:rPr>
      </w:r>
    </w:p>
    <w:p>
      <w:pPr>
        <w:pStyle w:val="1047"/>
        <w:ind w:right="-2" w:firstLine="567"/>
        <w:jc w:val="both"/>
        <w:tabs>
          <w:tab w:val="left" w:pos="851" w:leader="none"/>
        </w:tabs>
        <w:rPr>
          <w:b/>
          <w:i/>
          <w:sz w:val="16"/>
          <w:szCs w:val="16"/>
        </w:rPr>
      </w:pPr>
      <w:r>
        <w:rPr>
          <w:b/>
          <w:i/>
          <w:sz w:val="16"/>
          <w:szCs w:val="16"/>
        </w:rPr>
        <w:t xml:space="preserve">- день принятия Банком сведений уполномоченного банка о проведенной операции.</w:t>
      </w:r>
      <w:r>
        <w:rPr>
          <w:b/>
          <w:i/>
          <w:sz w:val="16"/>
          <w:szCs w:val="16"/>
        </w:rPr>
      </w:r>
      <w:r>
        <w:rPr>
          <w:b/>
          <w:i/>
          <w:sz w:val="16"/>
          <w:szCs w:val="16"/>
        </w:rPr>
      </w:r>
    </w:p>
    <w:p>
      <w:pPr>
        <w:pStyle w:val="1047"/>
        <w:contextualSpacing/>
        <w:ind w:firstLine="567"/>
        <w:jc w:val="both"/>
        <w:spacing w:before="120"/>
        <w:rPr>
          <w:i/>
          <w:sz w:val="16"/>
          <w:szCs w:val="16"/>
        </w:rPr>
      </w:pPr>
      <w:r>
        <w:rPr>
          <w:i/>
          <w:sz w:val="16"/>
          <w:szCs w:val="16"/>
        </w:rPr>
        <w:t xml:space="preserve">2, При представлении клиенту информации о коде вида операции, который отражен Банком в данных по операциям:</w:t>
      </w:r>
      <w:r>
        <w:rPr>
          <w:i/>
          <w:sz w:val="16"/>
          <w:szCs w:val="16"/>
        </w:rPr>
      </w:r>
      <w:r>
        <w:rPr>
          <w:i/>
          <w:sz w:val="16"/>
          <w:szCs w:val="16"/>
        </w:rPr>
      </w:r>
    </w:p>
    <w:p>
      <w:pPr>
        <w:pStyle w:val="1047"/>
        <w:ind w:right="-2" w:firstLine="567"/>
        <w:jc w:val="both"/>
        <w:tabs>
          <w:tab w:val="left" w:pos="851" w:leader="none"/>
        </w:tabs>
        <w:rPr>
          <w:b/>
          <w:i/>
          <w:sz w:val="16"/>
          <w:szCs w:val="16"/>
        </w:rPr>
      </w:pPr>
      <w:r>
        <w:rPr>
          <w:b/>
          <w:i/>
          <w:sz w:val="16"/>
          <w:szCs w:val="16"/>
        </w:rPr>
        <w:t xml:space="preserve">- день направления резиденту информации о коде вида операции.</w:t>
      </w:r>
      <w:r>
        <w:rPr>
          <w:b/>
          <w:i/>
          <w:sz w:val="16"/>
          <w:szCs w:val="16"/>
        </w:rPr>
      </w:r>
      <w:r>
        <w:rPr>
          <w:b/>
          <w:i/>
          <w:sz w:val="16"/>
          <w:szCs w:val="16"/>
        </w:rPr>
      </w:r>
    </w:p>
    <w:p>
      <w:pPr>
        <w:pStyle w:val="1047"/>
        <w:contextualSpacing/>
        <w:ind w:firstLine="567"/>
        <w:jc w:val="both"/>
        <w:spacing w:before="120"/>
        <w:rPr>
          <w:i/>
          <w:sz w:val="16"/>
          <w:szCs w:val="16"/>
        </w:rPr>
      </w:pPr>
      <w:r>
        <w:rPr>
          <w:i/>
          <w:sz w:val="16"/>
          <w:szCs w:val="16"/>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i/>
          <w:sz w:val="16"/>
          <w:szCs w:val="16"/>
        </w:rPr>
      </w:r>
      <w:r>
        <w:rPr>
          <w:i/>
          <w:sz w:val="16"/>
          <w:szCs w:val="16"/>
        </w:rPr>
      </w:r>
    </w:p>
    <w:p>
      <w:pPr>
        <w:pStyle w:val="1047"/>
        <w:ind w:right="-2" w:firstLine="567"/>
        <w:jc w:val="both"/>
        <w:tabs>
          <w:tab w:val="left" w:pos="851" w:leader="none"/>
        </w:tabs>
        <w:rPr>
          <w:b/>
          <w:i/>
          <w:sz w:val="16"/>
          <w:szCs w:val="16"/>
        </w:rPr>
      </w:pPr>
      <w:r>
        <w:rPr>
          <w:b/>
          <w:i/>
          <w:sz w:val="16"/>
          <w:szCs w:val="16"/>
        </w:rPr>
        <w:t xml:space="preserve">- день присвоения Банком экспортному контракту уникального номера.</w:t>
      </w:r>
      <w:r>
        <w:rPr>
          <w:b/>
          <w:i/>
          <w:sz w:val="16"/>
          <w:szCs w:val="16"/>
        </w:rPr>
      </w:r>
      <w:r>
        <w:rPr>
          <w:b/>
          <w:i/>
          <w:sz w:val="16"/>
          <w:szCs w:val="16"/>
        </w:rPr>
      </w:r>
    </w:p>
    <w:p>
      <w:pPr>
        <w:pStyle w:val="1047"/>
        <w:contextualSpacing/>
        <w:ind w:firstLine="567"/>
        <w:jc w:val="both"/>
        <w:spacing w:before="120"/>
        <w:rPr>
          <w:i/>
          <w:sz w:val="16"/>
          <w:szCs w:val="16"/>
        </w:rPr>
      </w:pPr>
      <w:r>
        <w:rPr>
          <w:i/>
          <w:sz w:val="16"/>
          <w:szCs w:val="16"/>
        </w:rPr>
        <w:t xml:space="preserve">4.</w:t>
        <w:tab/>
        <w:t xml:space="preserve">При проверке СПД:</w:t>
      </w:r>
      <w:r>
        <w:rPr>
          <w:i/>
          <w:sz w:val="16"/>
          <w:szCs w:val="16"/>
        </w:rPr>
      </w:r>
      <w:r>
        <w:rPr>
          <w:i/>
          <w:sz w:val="16"/>
          <w:szCs w:val="16"/>
        </w:rPr>
      </w:r>
    </w:p>
    <w:p>
      <w:pPr>
        <w:pStyle w:val="1047"/>
        <w:ind w:right="-2" w:firstLine="567"/>
        <w:jc w:val="both"/>
        <w:tabs>
          <w:tab w:val="left" w:pos="851" w:leader="none"/>
        </w:tabs>
        <w:rPr>
          <w:b/>
          <w:i/>
          <w:sz w:val="16"/>
          <w:szCs w:val="16"/>
        </w:rPr>
      </w:pPr>
      <w:r>
        <w:rPr>
          <w:b/>
          <w:i/>
          <w:sz w:val="16"/>
          <w:szCs w:val="16"/>
        </w:rPr>
        <w:t xml:space="preserve">- день принятия Банком СПД.</w:t>
      </w:r>
      <w:r>
        <w:rPr>
          <w:b/>
          <w:i/>
          <w:sz w:val="16"/>
          <w:szCs w:val="16"/>
        </w:rPr>
      </w:r>
      <w:r>
        <w:rPr>
          <w:b/>
          <w:i/>
          <w:sz w:val="16"/>
          <w:szCs w:val="16"/>
        </w:rPr>
      </w:r>
    </w:p>
    <w:p>
      <w:pPr>
        <w:pStyle w:val="1047"/>
        <w:contextualSpacing/>
        <w:ind w:firstLine="567"/>
        <w:jc w:val="both"/>
        <w:spacing w:before="120"/>
        <w:rPr>
          <w:i/>
          <w:sz w:val="16"/>
          <w:szCs w:val="16"/>
        </w:rPr>
      </w:pPr>
      <w:r>
        <w:rPr>
          <w:i/>
          <w:sz w:val="16"/>
          <w:szCs w:val="16"/>
        </w:rPr>
        <w:t xml:space="preserve">5.</w:t>
        <w:tab/>
        <w:t xml:space="preserve">При оформлении Банком СПД за клиента:</w:t>
      </w:r>
      <w:r>
        <w:rPr>
          <w:i/>
          <w:sz w:val="16"/>
          <w:szCs w:val="16"/>
        </w:rPr>
      </w:r>
      <w:r>
        <w:rPr>
          <w:i/>
          <w:sz w:val="16"/>
          <w:szCs w:val="16"/>
        </w:rPr>
      </w:r>
    </w:p>
    <w:p>
      <w:pPr>
        <w:pStyle w:val="1047"/>
        <w:ind w:right="-2" w:firstLine="567"/>
        <w:jc w:val="both"/>
        <w:tabs>
          <w:tab w:val="left" w:pos="851" w:leader="none"/>
        </w:tabs>
        <w:rPr>
          <w:b/>
          <w:i/>
          <w:sz w:val="16"/>
          <w:szCs w:val="16"/>
        </w:rPr>
      </w:pPr>
      <w:r>
        <w:rPr>
          <w:b/>
          <w:i/>
          <w:sz w:val="16"/>
          <w:szCs w:val="16"/>
        </w:rPr>
        <w:t xml:space="preserve">- день оформления Банком СПД.</w:t>
      </w:r>
      <w:r>
        <w:rPr>
          <w:b/>
          <w:i/>
          <w:sz w:val="16"/>
          <w:szCs w:val="16"/>
        </w:rPr>
      </w:r>
      <w:r>
        <w:rPr>
          <w:b/>
          <w:i/>
          <w:sz w:val="16"/>
          <w:szCs w:val="16"/>
        </w:rPr>
      </w:r>
    </w:p>
    <w:p>
      <w:pPr>
        <w:pStyle w:val="1047"/>
        <w:contextualSpacing/>
        <w:ind w:firstLine="567"/>
        <w:jc w:val="both"/>
        <w:spacing w:before="120"/>
        <w:rPr>
          <w:i/>
          <w:sz w:val="16"/>
          <w:szCs w:val="16"/>
        </w:rPr>
      </w:pPr>
      <w:r>
        <w:rPr>
          <w:i/>
          <w:sz w:val="16"/>
          <w:szCs w:val="16"/>
        </w:rPr>
        <w:t xml:space="preserve">6.</w:t>
        <w:tab/>
        <w:t xml:space="preserve">При снятии контракта (кредитного договора) с учета:</w:t>
      </w:r>
      <w:r>
        <w:rPr>
          <w:i/>
          <w:sz w:val="16"/>
          <w:szCs w:val="16"/>
        </w:rPr>
      </w:r>
      <w:r>
        <w:rPr>
          <w:i/>
          <w:sz w:val="16"/>
          <w:szCs w:val="16"/>
        </w:rPr>
      </w:r>
    </w:p>
    <w:p>
      <w:pPr>
        <w:pStyle w:val="1047"/>
        <w:ind w:right="-2" w:firstLine="567"/>
        <w:jc w:val="both"/>
        <w:tabs>
          <w:tab w:val="left" w:pos="851" w:leader="none"/>
        </w:tabs>
        <w:rPr>
          <w:b/>
          <w:i/>
          <w:sz w:val="16"/>
          <w:szCs w:val="16"/>
        </w:rPr>
      </w:pPr>
      <w:r>
        <w:rPr>
          <w:b/>
          <w:i/>
          <w:sz w:val="16"/>
          <w:szCs w:val="16"/>
        </w:rPr>
        <w:t xml:space="preserve">- день снятия Банком контракта (кредитного договора) с учета.</w:t>
      </w:r>
      <w:r>
        <w:rPr>
          <w:b/>
          <w:i/>
          <w:sz w:val="16"/>
          <w:szCs w:val="16"/>
        </w:rPr>
      </w:r>
      <w:r>
        <w:rPr>
          <w:b/>
          <w:i/>
          <w:sz w:val="16"/>
          <w:szCs w:val="16"/>
        </w:rPr>
      </w:r>
    </w:p>
    <w:p>
      <w:pPr>
        <w:pStyle w:val="1047"/>
        <w:contextualSpacing/>
        <w:ind w:firstLine="567"/>
        <w:jc w:val="both"/>
        <w:spacing w:before="120"/>
        <w:rPr>
          <w:i/>
          <w:sz w:val="16"/>
          <w:szCs w:val="16"/>
        </w:rPr>
      </w:pPr>
      <w:r>
        <w:rPr>
          <w:i/>
          <w:sz w:val="16"/>
          <w:szCs w:val="16"/>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i/>
          <w:sz w:val="16"/>
          <w:szCs w:val="16"/>
        </w:rPr>
      </w:r>
      <w:r>
        <w:rPr>
          <w:i/>
          <w:sz w:val="16"/>
          <w:szCs w:val="16"/>
        </w:rPr>
      </w:r>
    </w:p>
    <w:p>
      <w:pPr>
        <w:pStyle w:val="1047"/>
        <w:ind w:right="-2" w:firstLine="567"/>
        <w:jc w:val="both"/>
        <w:tabs>
          <w:tab w:val="left" w:pos="851" w:leader="none"/>
        </w:tabs>
        <w:rPr>
          <w:b/>
          <w:i/>
          <w:sz w:val="16"/>
          <w:szCs w:val="16"/>
        </w:rPr>
      </w:pPr>
      <w:r>
        <w:rPr>
          <w:b/>
          <w:i/>
          <w:sz w:val="16"/>
          <w:szCs w:val="16"/>
        </w:rPr>
        <w:t xml:space="preserve">- день списания денежных средств с расчетного счета клиента-нерезидента.</w:t>
      </w:r>
      <w:r>
        <w:rPr>
          <w:b/>
          <w:i/>
          <w:sz w:val="16"/>
          <w:szCs w:val="16"/>
        </w:rPr>
      </w:r>
      <w:r>
        <w:rPr>
          <w:b/>
          <w:i/>
          <w:sz w:val="16"/>
          <w:szCs w:val="16"/>
        </w:rPr>
      </w:r>
    </w:p>
    <w:p>
      <w:pPr>
        <w:pStyle w:val="1047"/>
        <w:contextualSpacing/>
        <w:ind w:firstLine="567"/>
        <w:jc w:val="both"/>
        <w:spacing w:before="120"/>
        <w:rPr>
          <w:i/>
          <w:sz w:val="16"/>
          <w:szCs w:val="16"/>
        </w:rPr>
      </w:pPr>
      <w:r>
        <w:rPr>
          <w:i/>
          <w:sz w:val="16"/>
          <w:szCs w:val="16"/>
        </w:rPr>
        <w:t xml:space="preserve">8.</w:t>
        <w:tab/>
        <w:t xml:space="preserve">При представлении клиенту копий документов из досье валютного контроля:</w:t>
      </w:r>
      <w:r>
        <w:rPr>
          <w:i/>
          <w:sz w:val="16"/>
          <w:szCs w:val="16"/>
        </w:rPr>
      </w:r>
      <w:r>
        <w:rPr>
          <w:i/>
          <w:sz w:val="16"/>
          <w:szCs w:val="16"/>
        </w:rPr>
      </w:r>
    </w:p>
    <w:p>
      <w:pPr>
        <w:pStyle w:val="1047"/>
        <w:ind w:right="-2" w:firstLine="567"/>
        <w:jc w:val="both"/>
        <w:rPr>
          <w:i/>
          <w:sz w:val="16"/>
          <w:szCs w:val="16"/>
        </w:rPr>
      </w:pPr>
      <w:r>
        <w:rPr>
          <w:b/>
          <w:i/>
          <w:sz w:val="16"/>
          <w:szCs w:val="16"/>
        </w:rPr>
        <w:t xml:space="preserve">- день направления клиенту копий документов.</w:t>
      </w:r>
      <w:r>
        <w:rPr>
          <w:i/>
          <w:sz w:val="16"/>
          <w:szCs w:val="16"/>
        </w:rPr>
        <w:t xml:space="preserve"> </w:t>
      </w:r>
      <w:r>
        <w:rPr>
          <w:i/>
          <w:sz w:val="16"/>
          <w:szCs w:val="16"/>
        </w:rPr>
      </w:r>
      <w:r>
        <w:rPr>
          <w:i/>
          <w:sz w:val="16"/>
          <w:szCs w:val="16"/>
        </w:rPr>
      </w:r>
    </w:p>
    <w:p>
      <w:pPr>
        <w:pStyle w:val="1047"/>
        <w:jc w:val="both"/>
        <w:spacing w:before="120"/>
        <w:rPr>
          <w:i/>
          <w:sz w:val="16"/>
          <w:szCs w:val="16"/>
        </w:rPr>
      </w:pPr>
      <w:r>
        <w:rPr>
          <w:i/>
          <w:sz w:val="16"/>
          <w:szCs w:val="16"/>
        </w:rPr>
        <w:t xml:space="preserve">**** В случае перевода контракта (кредитного договора) на учет в другой уполномоченный банк либо при закрытии резидентом всех расчетных счетов в Банке при условии наличия в ведомости банковского контроля</w:t>
      </w:r>
      <w:r>
        <w:rPr>
          <w:sz w:val="20"/>
          <w:szCs w:val="20"/>
        </w:rPr>
        <w:t xml:space="preserve"> </w:t>
      </w:r>
      <w:r>
        <w:rPr>
          <w:i/>
          <w:sz w:val="16"/>
          <w:szCs w:val="16"/>
        </w:rPr>
        <w:t xml:space="preserve">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i/>
          <w:sz w:val="16"/>
          <w:szCs w:val="16"/>
        </w:rPr>
      </w:r>
      <w:r>
        <w:rPr>
          <w:i/>
          <w:sz w:val="16"/>
          <w:szCs w:val="16"/>
        </w:rPr>
      </w:r>
    </w:p>
    <w:p>
      <w:pPr>
        <w:pStyle w:val="1051"/>
        <w:keepLines/>
      </w:pPr>
      <w:r/>
      <w:bookmarkStart w:id="13" w:name="_Toc368307312"/>
      <w:r/>
      <w:bookmarkStart w:id="14" w:name="_Toc435026045"/>
      <w:r>
        <w:t xml:space="preserve">4.</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bookmarkEnd w:id="13"/>
      <w:r/>
      <w:bookmarkEnd w:id="14"/>
      <w:r/>
      <w:r/>
    </w:p>
    <w:p>
      <w:pPr>
        <w:pStyle w:val="1047"/>
        <w:keepLines/>
        <w:keepNext/>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0" w:type="dxa"/>
            <w:vAlign w:val="top"/>
            <w:textDirection w:val="lrTb"/>
            <w:noWrap w:val="false"/>
          </w:tcPr>
          <w:p>
            <w:pPr>
              <w:pStyle w:val="1047"/>
              <w:jc w:val="center"/>
              <w:keepLines/>
              <w:keepNext/>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047"/>
              <w:jc w:val="center"/>
              <w:keepLines/>
              <w:keepNext/>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textDirection w:val="lrTb"/>
            <w:noWrap w:val="false"/>
          </w:tcPr>
          <w:p>
            <w:pPr>
              <w:pStyle w:val="1047"/>
              <w:jc w:val="center"/>
              <w:keepLines/>
              <w:keepNext/>
              <w:rPr>
                <w:b/>
                <w:sz w:val="20"/>
                <w:szCs w:val="20"/>
              </w:rPr>
            </w:pPr>
            <w:r>
              <w:rPr>
                <w:b/>
                <w:sz w:val="20"/>
                <w:szCs w:val="20"/>
              </w:rPr>
              <w:t xml:space="preserve">Тариф</w:t>
            </w:r>
            <w:r>
              <w:rPr>
                <w:b/>
                <w:sz w:val="20"/>
                <w:szCs w:val="20"/>
              </w:rPr>
            </w:r>
            <w:r>
              <w:rPr>
                <w:b/>
                <w:sz w:val="20"/>
                <w:szCs w:val="20"/>
              </w:rPr>
            </w:r>
          </w:p>
        </w:tc>
        <w:tc>
          <w:tcPr>
            <w:tcW w:w="3544" w:type="dxa"/>
            <w:vAlign w:val="top"/>
            <w:textDirection w:val="lrTb"/>
            <w:noWrap w:val="false"/>
          </w:tcPr>
          <w:p>
            <w:pPr>
              <w:pStyle w:val="1047"/>
              <w:jc w:val="center"/>
              <w:keepLines/>
              <w:keepNext/>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047"/>
              <w:jc w:val="center"/>
              <w:keepLines/>
              <w:keepNext/>
              <w:rPr>
                <w:sz w:val="20"/>
                <w:szCs w:val="20"/>
              </w:rPr>
            </w:pPr>
            <w:r>
              <w:rPr>
                <w:sz w:val="20"/>
                <w:szCs w:val="20"/>
              </w:rPr>
              <w:t xml:space="preserve">4.1.</w:t>
            </w:r>
            <w:r>
              <w:rPr>
                <w:sz w:val="20"/>
                <w:szCs w:val="20"/>
              </w:rPr>
            </w:r>
            <w:r>
              <w:rPr>
                <w:sz w:val="20"/>
                <w:szCs w:val="20"/>
              </w:rPr>
            </w:r>
          </w:p>
        </w:tc>
        <w:tc>
          <w:tcPr>
            <w:gridSpan w:val="3"/>
            <w:tcW w:w="9498" w:type="dxa"/>
            <w:vAlign w:val="top"/>
            <w:textDirection w:val="lrTb"/>
            <w:noWrap w:val="false"/>
          </w:tcPr>
          <w:p>
            <w:pPr>
              <w:pStyle w:val="1047"/>
              <w:jc w:val="center"/>
              <w:keepLines/>
              <w:keepNext/>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w:t>
            </w:r>
            <w:r>
              <w:rPr>
                <w:sz w:val="20"/>
                <w:szCs w:val="20"/>
              </w:rPr>
              <w:t xml:space="preserve">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47"/>
              <w:jc w:val="center"/>
              <w:keepLines/>
              <w:keepNext/>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47"/>
              <w:keepLines/>
              <w:keepNext/>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c>
          <w:tcPr>
            <w:tcW w:w="1985" w:type="dxa"/>
            <w:vAlign w:val="top"/>
            <w:textDirection w:val="lrTb"/>
            <w:noWrap w:val="false"/>
          </w:tcPr>
          <w:p>
            <w:pPr>
              <w:pStyle w:val="1047"/>
              <w:jc w:val="center"/>
              <w:keepLines/>
              <w:keepNext/>
              <w:rPr>
                <w:sz w:val="20"/>
                <w:szCs w:val="20"/>
              </w:rPr>
            </w:pPr>
            <w:r>
              <w:rPr>
                <w:sz w:val="20"/>
                <w:szCs w:val="20"/>
              </w:rPr>
              <w:t xml:space="preserve">30</w:t>
            </w:r>
            <w:r>
              <w:rPr>
                <w:sz w:val="20"/>
                <w:szCs w:val="20"/>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4" w:type="dxa"/>
            <w:vAlign w:val="top"/>
            <w:textDirection w:val="lrTb"/>
            <w:noWrap w:val="false"/>
          </w:tcPr>
          <w:p>
            <w:pPr>
              <w:pStyle w:val="1047"/>
              <w:keepLines/>
              <w:keepNext/>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047"/>
              <w:keepLines/>
              <w:keepNext/>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047"/>
              <w:jc w:val="center"/>
              <w:keepLines/>
              <w:keepNext/>
              <w:rPr>
                <w:sz w:val="20"/>
                <w:szCs w:val="20"/>
              </w:rPr>
            </w:pPr>
            <w:r>
              <w:rPr>
                <w:sz w:val="20"/>
                <w:szCs w:val="20"/>
              </w:rPr>
              <w:t xml:space="preserve">4.2.</w:t>
            </w:r>
            <w:r>
              <w:rPr>
                <w:sz w:val="20"/>
                <w:szCs w:val="20"/>
              </w:rPr>
            </w:r>
            <w:r>
              <w:rPr>
                <w:sz w:val="20"/>
                <w:szCs w:val="20"/>
              </w:rPr>
            </w:r>
          </w:p>
        </w:tc>
        <w:tc>
          <w:tcPr>
            <w:gridSpan w:val="3"/>
            <w:tcW w:w="9498" w:type="dxa"/>
            <w:vAlign w:val="top"/>
            <w:textDirection w:val="lrTb"/>
            <w:noWrap w:val="false"/>
          </w:tcPr>
          <w:p>
            <w:pPr>
              <w:pStyle w:val="1047"/>
              <w:jc w:val="center"/>
              <w:keepLines/>
              <w:keepNext/>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региональных</w:t>
            </w:r>
            <w:r>
              <w:rPr>
                <w:sz w:val="20"/>
                <w:szCs w:val="20"/>
              </w:rPr>
              <w:t xml:space="preserve"> </w:t>
            </w:r>
            <w:r>
              <w:rPr>
                <w:sz w:val="20"/>
                <w:szCs w:val="20"/>
              </w:rPr>
              <w:t xml:space="preserve">филиалах</w:t>
            </w:r>
            <w:r>
              <w:rPr>
                <w:sz w:val="20"/>
                <w:szCs w:val="20"/>
              </w:rPr>
              <w:t xml:space="preserve"> </w:t>
            </w:r>
            <w:r>
              <w:rPr>
                <w:sz w:val="20"/>
                <w:szCs w:val="20"/>
              </w:rPr>
              <w:t xml:space="preserve">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47"/>
              <w:jc w:val="center"/>
              <w:keepLines/>
              <w:keepNext/>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47"/>
              <w:keepLines/>
              <w:keepNext/>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t xml:space="preserve"> </w:t>
            </w:r>
            <w:r>
              <w:rPr>
                <w:sz w:val="20"/>
                <w:szCs w:val="20"/>
              </w:rPr>
            </w:r>
            <w:r>
              <w:rPr>
                <w:sz w:val="20"/>
                <w:szCs w:val="20"/>
              </w:rPr>
            </w:r>
          </w:p>
        </w:tc>
        <w:tc>
          <w:tcPr>
            <w:tcW w:w="1985" w:type="dxa"/>
            <w:vAlign w:val="top"/>
            <w:textDirection w:val="lrTb"/>
            <w:noWrap w:val="false"/>
          </w:tcPr>
          <w:p>
            <w:pPr>
              <w:pStyle w:val="1047"/>
              <w:jc w:val="center"/>
              <w:keepLines/>
              <w:keepNext/>
              <w:rPr>
                <w:sz w:val="20"/>
                <w:szCs w:val="20"/>
              </w:rPr>
            </w:pPr>
            <w:r>
              <w:rPr>
                <w:sz w:val="20"/>
                <w:szCs w:val="20"/>
              </w:rPr>
              <w:t xml:space="preserve">30</w:t>
            </w:r>
            <w:r>
              <w:rPr>
                <w:sz w:val="20"/>
                <w:szCs w:val="20"/>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4" w:type="dxa"/>
            <w:vAlign w:val="top"/>
            <w:textDirection w:val="lrTb"/>
            <w:noWrap w:val="false"/>
          </w:tcPr>
          <w:p>
            <w:pPr>
              <w:pStyle w:val="1047"/>
              <w:keepLines/>
              <w:keepNext/>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047"/>
              <w:keepLines/>
              <w:keepNext/>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47"/>
              <w:jc w:val="center"/>
              <w:keepLines/>
              <w:keepNext/>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47"/>
              <w:keepLines/>
              <w:keepNext/>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«Д»</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r>
            <w:r>
              <w:rPr>
                <w:sz w:val="20"/>
                <w:szCs w:val="20"/>
              </w:rPr>
            </w:r>
          </w:p>
        </w:tc>
        <w:tc>
          <w:tcPr>
            <w:tcW w:w="1985" w:type="dxa"/>
            <w:vAlign w:val="top"/>
            <w:textDirection w:val="lrTb"/>
            <w:noWrap w:val="false"/>
          </w:tcPr>
          <w:p>
            <w:pPr>
              <w:pStyle w:val="1047"/>
              <w:jc w:val="center"/>
              <w:keepLines/>
              <w:keepNext/>
              <w:rPr>
                <w:sz w:val="20"/>
                <w:szCs w:val="20"/>
              </w:rPr>
            </w:pPr>
            <w:r>
              <w:rPr>
                <w:sz w:val="20"/>
                <w:szCs w:val="20"/>
              </w:rPr>
            </w:r>
            <w:r>
              <w:rPr>
                <w:sz w:val="20"/>
                <w:szCs w:val="20"/>
              </w:rPr>
            </w:r>
            <w:r>
              <w:rPr>
                <w:sz w:val="20"/>
                <w:szCs w:val="20"/>
              </w:rPr>
            </w:r>
          </w:p>
        </w:tc>
        <w:tc>
          <w:tcPr>
            <w:tcW w:w="3544" w:type="dxa"/>
            <w:vAlign w:val="top"/>
            <w:textDirection w:val="lrTb"/>
            <w:noWrap w:val="false"/>
          </w:tcPr>
          <w:p>
            <w:pPr>
              <w:pStyle w:val="1047"/>
              <w:keepLines/>
              <w:keepNext/>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0" w:type="dxa"/>
            <w:vAlign w:val="top"/>
            <w:vMerge w:val="continue"/>
            <w:textDirection w:val="lrTb"/>
            <w:noWrap w:val="false"/>
          </w:tcPr>
          <w:p>
            <w:pPr>
              <w:pStyle w:val="1047"/>
              <w:jc w:val="center"/>
              <w:keepLines/>
              <w:keepNext/>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47"/>
              <w:ind w:left="221" w:hanging="221"/>
              <w:jc w:val="both"/>
              <w:keepLines/>
              <w:keepNext/>
              <w:spacing w:before="40" w:after="40"/>
              <w:rPr>
                <w:rFonts w:eastAsia="Times New Roman"/>
                <w:bCs/>
                <w:sz w:val="20"/>
                <w:szCs w:val="20"/>
              </w:rPr>
            </w:pPr>
            <w:r>
              <w:rPr>
                <w:rFonts w:eastAsia="Times New Roman"/>
                <w:bCs/>
                <w:sz w:val="20"/>
                <w:szCs w:val="20"/>
              </w:rPr>
              <w:t xml:space="preserve">«по предъявлении»</w:t>
            </w:r>
            <w:r>
              <w:rPr>
                <w:rFonts w:eastAsia="Times New Roman"/>
                <w:bCs/>
                <w:sz w:val="20"/>
                <w:szCs w:val="20"/>
              </w:rPr>
            </w:r>
            <w:r>
              <w:rPr>
                <w:rFonts w:eastAsia="Times New Roman"/>
                <w:bCs/>
                <w:sz w:val="20"/>
                <w:szCs w:val="20"/>
              </w:rPr>
            </w:r>
          </w:p>
        </w:tc>
        <w:tc>
          <w:tcPr>
            <w:tcW w:w="1985" w:type="dxa"/>
            <w:vAlign w:val="top"/>
            <w:textDirection w:val="lrTb"/>
            <w:noWrap w:val="false"/>
          </w:tcPr>
          <w:p>
            <w:pPr>
              <w:pStyle w:val="1047"/>
              <w:jc w:val="center"/>
              <w:keepLines/>
              <w:keepNext/>
              <w:spacing w:before="40" w:after="40"/>
              <w:rPr>
                <w:rFonts w:eastAsia="Times New Roman"/>
                <w:bCs/>
                <w:sz w:val="20"/>
                <w:szCs w:val="20"/>
              </w:rPr>
            </w:pPr>
            <w:r>
              <w:rPr>
                <w:rFonts w:eastAsia="Times New Roman"/>
                <w:bCs/>
                <w:sz w:val="20"/>
                <w:szCs w:val="20"/>
              </w:rPr>
              <w:t xml:space="preserve">10% от номинала векселя, но не менее 100 руб.</w:t>
            </w:r>
            <w:r>
              <w:rPr>
                <w:rFonts w:eastAsia="Times New Roman"/>
                <w:bCs/>
                <w:sz w:val="20"/>
                <w:szCs w:val="20"/>
              </w:rPr>
            </w:r>
            <w:r>
              <w:rPr>
                <w:rFonts w:eastAsia="Times New Roman"/>
                <w:bCs/>
                <w:sz w:val="20"/>
                <w:szCs w:val="20"/>
              </w:rPr>
            </w:r>
          </w:p>
        </w:tc>
        <w:tc>
          <w:tcPr>
            <w:tcW w:w="3544" w:type="dxa"/>
            <w:vAlign w:val="top"/>
            <w:vMerge w:val="restart"/>
            <w:textDirection w:val="lrTb"/>
            <w:noWrap w:val="false"/>
          </w:tcPr>
          <w:p>
            <w:pPr>
              <w:pStyle w:val="1047"/>
              <w:keepLines/>
              <w:keepNext/>
              <w:spacing w:before="40" w:after="40"/>
              <w:rPr>
                <w:rFonts w:eastAsia="Times New Roman"/>
                <w:bCs/>
                <w:sz w:val="20"/>
                <w:szCs w:val="20"/>
              </w:rPr>
            </w:pPr>
            <w:r>
              <w:rPr>
                <w:rFonts w:eastAsia="Times New Roman"/>
                <w:bCs/>
                <w:sz w:val="20"/>
                <w:szCs w:val="20"/>
              </w:rPr>
              <w:t xml:space="preserve">Указанная комиссия облагается НДС, сумма которого взимается дополнительно</w:t>
            </w:r>
            <w:r>
              <w:rPr>
                <w:rFonts w:eastAsia="Times New Roman"/>
                <w:bCs/>
                <w:sz w:val="20"/>
                <w:szCs w:val="20"/>
              </w:rPr>
            </w:r>
            <w:r>
              <w:rPr>
                <w:rFonts w:eastAsia="Times New Roman"/>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47"/>
              <w:jc w:val="center"/>
              <w:keepLines/>
              <w:keepNext/>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47"/>
              <w:keepLines/>
              <w:keepNext/>
              <w:rPr>
                <w:sz w:val="20"/>
                <w:szCs w:val="20"/>
              </w:rPr>
            </w:pPr>
            <w:r>
              <w:rPr>
                <w:rFonts w:eastAsia="Times New Roman"/>
                <w:bCs/>
                <w:sz w:val="20"/>
                <w:szCs w:val="20"/>
              </w:rPr>
              <w:t xml:space="preserve">«по предъявлении, но не ранее» и срочные векселя со сроком обращения менее </w:t>
              <w:br w:type="textWrapping" w:clear="all"/>
              <w:t xml:space="preserve">30 дней </w:t>
            </w:r>
            <w:r>
              <w:rPr>
                <w:sz w:val="20"/>
                <w:szCs w:val="20"/>
              </w:rPr>
            </w:r>
            <w:r>
              <w:rPr>
                <w:sz w:val="20"/>
                <w:szCs w:val="20"/>
              </w:rPr>
            </w:r>
          </w:p>
        </w:tc>
        <w:tc>
          <w:tcPr>
            <w:tcW w:w="1985" w:type="dxa"/>
            <w:vAlign w:val="top"/>
            <w:textDirection w:val="lrTb"/>
            <w:noWrap w:val="false"/>
          </w:tcPr>
          <w:p>
            <w:pPr>
              <w:pStyle w:val="1047"/>
              <w:jc w:val="center"/>
              <w:keepLines/>
              <w:keepNext/>
              <w:rPr>
                <w:sz w:val="20"/>
                <w:szCs w:val="20"/>
              </w:rPr>
            </w:pPr>
            <w:r>
              <w:rPr>
                <w:rFonts w:eastAsia="Times New Roman"/>
                <w:bCs/>
                <w:sz w:val="20"/>
                <w:szCs w:val="20"/>
              </w:rPr>
              <w:t xml:space="preserve">10% от номинала векселя, но не менее 100 руб.</w:t>
            </w:r>
            <w:r>
              <w:rPr>
                <w:sz w:val="20"/>
                <w:szCs w:val="20"/>
              </w:rPr>
            </w:r>
            <w:r>
              <w:rPr>
                <w:sz w:val="20"/>
                <w:szCs w:val="20"/>
              </w:rPr>
            </w:r>
          </w:p>
        </w:tc>
        <w:tc>
          <w:tcPr>
            <w:tcW w:w="3544" w:type="dxa"/>
            <w:vAlign w:val="top"/>
            <w:vMerge w:val="continue"/>
            <w:textDirection w:val="lrTb"/>
            <w:noWrap w:val="false"/>
          </w:tcPr>
          <w:p>
            <w:pPr>
              <w:pStyle w:val="1047"/>
              <w:keepLines/>
              <w:keepNext/>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47"/>
              <w:jc w:val="center"/>
              <w:keepLines/>
              <w:keepNext/>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47"/>
              <w:ind w:left="25" w:hanging="25"/>
              <w:keepLines/>
              <w:keepNext/>
              <w:spacing w:before="40" w:after="40"/>
              <w:rPr>
                <w:rFonts w:eastAsia="Times New Roman"/>
                <w:bCs/>
                <w:sz w:val="20"/>
                <w:szCs w:val="20"/>
              </w:rPr>
            </w:pPr>
            <w:r>
              <w:rPr>
                <w:rFonts w:eastAsia="Times New Roman"/>
                <w:bCs/>
                <w:sz w:val="20"/>
                <w:szCs w:val="20"/>
              </w:rPr>
              <w:t xml:space="preserve">«по предъявлении, но не ранее» и срочные векселя со сроком обращения 30 дней и более</w:t>
            </w:r>
            <w:r>
              <w:rPr>
                <w:rFonts w:eastAsia="Times New Roman"/>
                <w:bCs/>
                <w:sz w:val="20"/>
                <w:szCs w:val="20"/>
              </w:rPr>
            </w:r>
            <w:r>
              <w:rPr>
                <w:rFonts w:eastAsia="Times New Roman"/>
                <w:bCs/>
                <w:sz w:val="20"/>
                <w:szCs w:val="20"/>
              </w:rPr>
            </w:r>
          </w:p>
        </w:tc>
        <w:tc>
          <w:tcPr>
            <w:tcW w:w="1985" w:type="dxa"/>
            <w:vAlign w:val="top"/>
            <w:textDirection w:val="lrTb"/>
            <w:noWrap w:val="false"/>
          </w:tcPr>
          <w:p>
            <w:pPr>
              <w:pStyle w:val="1047"/>
              <w:jc w:val="center"/>
              <w:keepLines/>
              <w:keepNext/>
              <w:spacing w:before="40" w:after="40"/>
              <w:rPr>
                <w:rFonts w:eastAsia="Times New Roman"/>
                <w:bCs/>
                <w:sz w:val="20"/>
                <w:szCs w:val="20"/>
              </w:rPr>
            </w:pPr>
            <w:r>
              <w:rPr>
                <w:rFonts w:eastAsia="Times New Roman"/>
                <w:bCs/>
                <w:sz w:val="20"/>
                <w:szCs w:val="20"/>
              </w:rPr>
              <w:t xml:space="preserve">Бесплатно»</w:t>
            </w:r>
            <w:r>
              <w:rPr>
                <w:rFonts w:eastAsia="Times New Roman"/>
                <w:bCs/>
                <w:sz w:val="20"/>
                <w:szCs w:val="20"/>
              </w:rPr>
            </w:r>
            <w:r>
              <w:rPr>
                <w:rFonts w:eastAsia="Times New Roman"/>
                <w:bCs/>
                <w:sz w:val="20"/>
                <w:szCs w:val="20"/>
              </w:rPr>
            </w:r>
          </w:p>
        </w:tc>
        <w:tc>
          <w:tcPr>
            <w:tcW w:w="3544" w:type="dxa"/>
            <w:vAlign w:val="top"/>
            <w:textDirection w:val="lrTb"/>
            <w:noWrap w:val="false"/>
          </w:tcPr>
          <w:p>
            <w:pPr>
              <w:pStyle w:val="1047"/>
              <w:jc w:val="both"/>
              <w:keepLines/>
              <w:keepNext/>
              <w:spacing w:before="40" w:after="40"/>
              <w:rPr>
                <w:rFonts w:eastAsia="Times New Roman"/>
                <w:bCs/>
                <w:sz w:val="20"/>
                <w:szCs w:val="20"/>
              </w:rPr>
            </w:pPr>
            <w:r>
              <w:rPr>
                <w:rFonts w:eastAsia="Times New Roman"/>
                <w:bCs/>
                <w:sz w:val="20"/>
                <w:szCs w:val="20"/>
              </w:rPr>
            </w:r>
            <w:r>
              <w:rPr>
                <w:rFonts w:eastAsia="Times New Roman"/>
                <w:bCs/>
                <w:sz w:val="20"/>
                <w:szCs w:val="20"/>
              </w:rPr>
            </w:r>
            <w:r>
              <w:rPr>
                <w:rFonts w:eastAsia="Times New Roman"/>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047"/>
              <w:jc w:val="center"/>
              <w:rPr>
                <w:sz w:val="20"/>
                <w:szCs w:val="20"/>
              </w:rPr>
            </w:pPr>
            <w:r>
              <w:rPr>
                <w:sz w:val="20"/>
                <w:szCs w:val="20"/>
              </w:rPr>
              <w:t xml:space="preserve">4.3.</w:t>
            </w:r>
            <w:r>
              <w:rPr>
                <w:sz w:val="20"/>
                <w:szCs w:val="20"/>
              </w:rPr>
            </w:r>
            <w:r>
              <w:rPr>
                <w:sz w:val="20"/>
                <w:szCs w:val="20"/>
              </w:rPr>
            </w:r>
          </w:p>
        </w:tc>
        <w:tc>
          <w:tcPr>
            <w:gridSpan w:val="3"/>
            <w:tcW w:w="9498" w:type="dxa"/>
            <w:vAlign w:val="top"/>
            <w:textDirection w:val="lrTb"/>
            <w:noWrap w:val="false"/>
          </w:tcPr>
          <w:p>
            <w:pPr>
              <w:pStyle w:val="1047"/>
              <w:jc w:val="center"/>
              <w:rPr>
                <w:sz w:val="20"/>
                <w:szCs w:val="20"/>
              </w:rPr>
            </w:pPr>
            <w:r>
              <w:rPr>
                <w:sz w:val="20"/>
                <w:szCs w:val="20"/>
              </w:rPr>
              <w:t xml:space="preserve">Проведение</w:t>
            </w:r>
            <w:r>
              <w:rPr>
                <w:sz w:val="20"/>
                <w:szCs w:val="20"/>
              </w:rPr>
              <w:t xml:space="preserve"> </w:t>
            </w:r>
            <w:r>
              <w:rPr>
                <w:sz w:val="20"/>
                <w:szCs w:val="20"/>
              </w:rPr>
              <w:t xml:space="preserve">залоговых</w:t>
            </w:r>
            <w:r>
              <w:rPr>
                <w:sz w:val="20"/>
                <w:szCs w:val="20"/>
              </w:rPr>
              <w:t xml:space="preserve"> </w:t>
            </w:r>
            <w:r>
              <w:rPr>
                <w:sz w:val="20"/>
                <w:szCs w:val="20"/>
              </w:rPr>
              <w:t xml:space="preserve">операций</w:t>
            </w:r>
            <w:r>
              <w:rPr>
                <w:sz w:val="20"/>
                <w:szCs w:val="20"/>
              </w:rPr>
              <w:t xml:space="preserve"> </w:t>
            </w:r>
            <w:r>
              <w:rPr>
                <w:sz w:val="20"/>
                <w:szCs w:val="20"/>
              </w:rPr>
              <w:t xml:space="preserve">с</w:t>
            </w:r>
            <w:r>
              <w:rPr>
                <w:sz w:val="20"/>
                <w:szCs w:val="20"/>
              </w:rPr>
              <w:t xml:space="preserve"> </w:t>
            </w:r>
            <w:r>
              <w:rPr>
                <w:sz w:val="20"/>
                <w:szCs w:val="20"/>
              </w:rPr>
              <w:t xml:space="preserve">векселем</w:t>
            </w:r>
            <w:r>
              <w:rPr>
                <w:sz w:val="20"/>
                <w:szCs w:val="20"/>
              </w:rPr>
              <w:t xml:space="preserve"> </w:t>
            </w:r>
            <w:r>
              <w:rPr>
                <w:sz w:val="20"/>
                <w:szCs w:val="20"/>
              </w:rPr>
              <w:t xml:space="preserve">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47"/>
              <w:rPr>
                <w:sz w:val="20"/>
                <w:szCs w:val="20"/>
              </w:rPr>
            </w:pPr>
            <w:r>
              <w:rPr>
                <w:sz w:val="20"/>
                <w:szCs w:val="20"/>
              </w:rPr>
              <w:t xml:space="preserve">Пересчет и проверка векселей АО «Россельхозбанк» серии «К» головным офисом и региональным филиалом АО «Россельхозбанк»</w:t>
            </w:r>
            <w:r>
              <w:rPr>
                <w:sz w:val="20"/>
                <w:szCs w:val="20"/>
              </w:rPr>
            </w:r>
            <w:r>
              <w:rPr>
                <w:sz w:val="20"/>
                <w:szCs w:val="20"/>
              </w:rPr>
            </w:r>
          </w:p>
        </w:tc>
        <w:tc>
          <w:tcPr>
            <w:tcW w:w="1985" w:type="dxa"/>
            <w:vAlign w:val="top"/>
            <w:textDirection w:val="lrTb"/>
            <w:noWrap w:val="false"/>
          </w:tcPr>
          <w:p>
            <w:pPr>
              <w:pStyle w:val="1047"/>
              <w:jc w:val="center"/>
              <w:rPr>
                <w:sz w:val="20"/>
                <w:szCs w:val="20"/>
              </w:rPr>
            </w:pPr>
            <w:r>
              <w:rPr>
                <w:sz w:val="20"/>
                <w:szCs w:val="20"/>
              </w:rPr>
              <w:t xml:space="preserve">3</w:t>
            </w:r>
            <w:r>
              <w:rPr>
                <w:sz w:val="20"/>
                <w:szCs w:val="20"/>
              </w:rPr>
              <w:t xml:space="preserve">1</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4" w:type="dxa"/>
            <w:vAlign w:val="top"/>
            <w:textDirection w:val="lrTb"/>
            <w:noWrap w:val="false"/>
          </w:tcPr>
          <w:p>
            <w:pPr>
              <w:pStyle w:val="1047"/>
              <w:rPr>
                <w:sz w:val="20"/>
                <w:szCs w:val="20"/>
              </w:rPr>
            </w:pPr>
            <w:r>
              <w:rPr>
                <w:sz w:val="20"/>
                <w:szCs w:val="20"/>
              </w:rPr>
              <w:t xml:space="preserve">Взимается</w:t>
            </w:r>
            <w:r>
              <w:rPr>
                <w:sz w:val="20"/>
                <w:szCs w:val="20"/>
              </w:rPr>
              <w:t xml:space="preserve"> </w:t>
            </w:r>
            <w:r>
              <w:rPr>
                <w:sz w:val="20"/>
                <w:szCs w:val="20"/>
              </w:rPr>
              <w:t xml:space="preserve">при</w:t>
            </w:r>
            <w:r>
              <w:rPr>
                <w:sz w:val="20"/>
                <w:szCs w:val="20"/>
              </w:rPr>
              <w:t xml:space="preserve"> </w:t>
            </w:r>
            <w:r>
              <w:rPr>
                <w:sz w:val="20"/>
                <w:szCs w:val="20"/>
              </w:rPr>
              <w:t xml:space="preserve">передаче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заклад</w:t>
            </w:r>
            <w:r>
              <w:rPr>
                <w:sz w:val="20"/>
                <w:szCs w:val="20"/>
              </w:rPr>
              <w:t xml:space="preserve"> </w:t>
            </w:r>
            <w:r>
              <w:rPr>
                <w:sz w:val="20"/>
                <w:szCs w:val="20"/>
              </w:rPr>
              <w:t xml:space="preserve">Банку.</w:t>
            </w:r>
            <w:r>
              <w:rPr>
                <w:sz w:val="20"/>
                <w:szCs w:val="20"/>
              </w:rPr>
              <w:t xml:space="preserve"> </w:t>
            </w:r>
            <w:r>
              <w:rPr>
                <w:sz w:val="20"/>
                <w:szCs w:val="20"/>
              </w:rPr>
            </w:r>
            <w:r>
              <w:rPr>
                <w:sz w:val="20"/>
                <w:szCs w:val="20"/>
              </w:rPr>
            </w:r>
          </w:p>
          <w:p>
            <w:pPr>
              <w:pStyle w:val="1047"/>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jc w:val="center"/>
              <w:spacing w:before="40"/>
              <w:rPr>
                <w:sz w:val="20"/>
                <w:szCs w:val="20"/>
              </w:rPr>
            </w:pPr>
            <w:r>
              <w:rPr>
                <w:sz w:val="20"/>
                <w:szCs w:val="20"/>
              </w:rPr>
              <w:t xml:space="preserve">4.4</w:t>
            </w:r>
            <w:r>
              <w:rPr>
                <w:sz w:val="20"/>
                <w:szCs w:val="20"/>
              </w:rPr>
            </w:r>
            <w:r>
              <w:rPr>
                <w:sz w:val="20"/>
                <w:szCs w:val="20"/>
              </w:rPr>
            </w:r>
          </w:p>
        </w:tc>
        <w:tc>
          <w:tcPr>
            <w:tcW w:w="3969" w:type="dxa"/>
            <w:vAlign w:val="top"/>
            <w:textDirection w:val="lrTb"/>
            <w:noWrap w:val="false"/>
          </w:tcPr>
          <w:p>
            <w:pPr>
              <w:pStyle w:val="1047"/>
              <w:spacing w:before="40"/>
              <w:rPr>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W w:w="1985" w:type="dxa"/>
            <w:vAlign w:val="top"/>
            <w:textDirection w:val="lrTb"/>
            <w:noWrap w:val="false"/>
          </w:tcPr>
          <w:p>
            <w:pPr>
              <w:pStyle w:val="1047"/>
              <w:jc w:val="center"/>
              <w:spacing w:before="40"/>
              <w:rPr>
                <w:sz w:val="20"/>
                <w:szCs w:val="20"/>
              </w:rPr>
            </w:pPr>
            <w:r>
              <w:rPr>
                <w:sz w:val="20"/>
                <w:szCs w:val="20"/>
              </w:rPr>
              <w:t xml:space="preserve">11 руб.  за один лист с односторонним расположением текста</w:t>
            </w:r>
            <w:r>
              <w:rPr>
                <w:sz w:val="20"/>
                <w:szCs w:val="20"/>
              </w:rPr>
            </w:r>
            <w:r>
              <w:rPr>
                <w:sz w:val="20"/>
                <w:szCs w:val="20"/>
              </w:rPr>
            </w:r>
          </w:p>
        </w:tc>
        <w:tc>
          <w:tcPr>
            <w:tcW w:w="3544" w:type="dxa"/>
            <w:vAlign w:val="top"/>
            <w:textDirection w:val="lrTb"/>
            <w:noWrap w:val="false"/>
          </w:tcPr>
          <w:p>
            <w:pPr>
              <w:pStyle w:val="1047"/>
              <w:jc w:val="both"/>
              <w:spacing w:before="40"/>
              <w:rPr>
                <w:sz w:val="20"/>
                <w:szCs w:val="20"/>
              </w:rPr>
            </w:pPr>
            <w:r>
              <w:rPr>
                <w:sz w:val="20"/>
                <w:szCs w:val="20"/>
              </w:rPr>
              <w:t xml:space="preserve">Комиссия включает НДС.</w:t>
            </w:r>
            <w:r>
              <w:rPr>
                <w:sz w:val="20"/>
                <w:szCs w:val="20"/>
              </w:rPr>
            </w:r>
            <w:r>
              <w:rPr>
                <w:sz w:val="20"/>
                <w:szCs w:val="20"/>
              </w:rPr>
            </w:r>
          </w:p>
          <w:p>
            <w:pPr>
              <w:pStyle w:val="1047"/>
              <w:jc w:val="both"/>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r>
              <w:rPr>
                <w:sz w:val="20"/>
                <w:szCs w:val="20"/>
              </w:rPr>
            </w:r>
          </w:p>
          <w:p>
            <w:pPr>
              <w:pStyle w:val="1047"/>
              <w:jc w:val="both"/>
              <w:rPr>
                <w:b/>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b/>
                <w:sz w:val="20"/>
                <w:szCs w:val="20"/>
              </w:rPr>
            </w:r>
            <w:r>
              <w:rPr>
                <w:b/>
                <w:sz w:val="20"/>
                <w:szCs w:val="20"/>
              </w:rPr>
            </w:r>
          </w:p>
        </w:tc>
      </w:tr>
    </w:tbl>
    <w:p>
      <w:pPr>
        <w:pStyle w:val="1051"/>
      </w:pPr>
      <w:r/>
      <w:bookmarkStart w:id="15" w:name="_Toc368307313"/>
      <w:r/>
      <w:bookmarkStart w:id="16" w:name="_Toc435026046"/>
      <w:r>
        <w:t xml:space="preserve">5.</w:t>
      </w:r>
      <w:r>
        <w:t xml:space="preserve"> </w:t>
      </w:r>
      <w:r>
        <w:t xml:space="preserve">Документарные</w:t>
      </w:r>
      <w:r>
        <w:t xml:space="preserve"> </w:t>
      </w:r>
      <w:r>
        <w:t xml:space="preserve">операции</w:t>
      </w:r>
      <w:bookmarkEnd w:id="15"/>
      <w:r/>
      <w:bookmarkEnd w:id="16"/>
      <w:r/>
      <w:r/>
    </w:p>
    <w:p>
      <w:pPr>
        <w:pStyle w:val="1047"/>
        <w:keepNext/>
        <w:spacing w:before="120" w:after="120"/>
        <w:rPr>
          <w:rFonts w:eastAsia="Times New Roman"/>
          <w:b/>
          <w:bCs/>
          <w:szCs w:val="24"/>
          <w:lang w:eastAsia="ru-RU"/>
        </w:rPr>
        <w:outlineLvl w:val="4"/>
      </w:pPr>
      <w:r>
        <w:rPr>
          <w:rFonts w:eastAsia="Times New Roman"/>
          <w:b/>
          <w:bCs/>
          <w:szCs w:val="24"/>
          <w:lang w:eastAsia="ru-RU"/>
        </w:rPr>
      </w:r>
      <w:r>
        <w:rPr>
          <w:rFonts w:eastAsia="Times New Roman"/>
          <w:b/>
          <w:bCs/>
          <w:szCs w:val="24"/>
          <w:lang w:eastAsia="ru-RU"/>
        </w:rPr>
      </w:r>
      <w:r>
        <w:rPr>
          <w:rFonts w:eastAsia="Times New Roman"/>
          <w:b/>
          <w:bCs/>
          <w:szCs w:val="24"/>
          <w:lang w:eastAsia="ru-RU"/>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60"/>
        <w:gridCol w:w="3302"/>
        <w:gridCol w:w="2443"/>
        <w:gridCol w:w="3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rPr>
                <w:rFonts w:eastAsia="Times New Roman"/>
                <w:b/>
                <w:sz w:val="22"/>
                <w:lang w:eastAsia="ru-RU"/>
              </w:rPr>
            </w:pPr>
            <w:r>
              <w:rPr>
                <w:rFonts w:eastAsia="Times New Roman"/>
                <w:b/>
                <w:sz w:val="22"/>
                <w:lang w:eastAsia="ru-RU"/>
              </w:rPr>
              <w:t xml:space="preserve">№</w:t>
            </w:r>
            <w:r>
              <w:rPr>
                <w:rFonts w:eastAsia="Times New Roman"/>
                <w:b/>
                <w:sz w:val="22"/>
                <w:lang w:eastAsia="ru-RU"/>
              </w:rPr>
            </w:r>
            <w:r>
              <w:rPr>
                <w:rFonts w:eastAsia="Times New Roman"/>
                <w:b/>
                <w:sz w:val="22"/>
                <w:lang w:eastAsia="ru-RU"/>
              </w:rPr>
            </w:r>
          </w:p>
          <w:p>
            <w:pPr>
              <w:pStyle w:val="1047"/>
              <w:jc w:val="center"/>
              <w:rPr>
                <w:rFonts w:eastAsia="Times New Roman"/>
                <w:b/>
                <w:sz w:val="22"/>
                <w:lang w:eastAsia="ru-RU"/>
              </w:rPr>
            </w:pPr>
            <w:r>
              <w:rPr>
                <w:rFonts w:eastAsia="Times New Roman"/>
                <w:b/>
                <w:sz w:val="22"/>
                <w:lang w:eastAsia="ru-RU"/>
              </w:rPr>
              <w:t xml:space="preserve">п/п </w:t>
            </w:r>
            <w:r>
              <w:rPr>
                <w:rFonts w:eastAsia="Times New Roman"/>
                <w:b/>
                <w:sz w:val="22"/>
                <w:lang w:eastAsia="ru-RU"/>
              </w:rPr>
            </w:r>
            <w:r>
              <w:rPr>
                <w:rFonts w:eastAsia="Times New Roman"/>
                <w:b/>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47"/>
              <w:jc w:val="center"/>
              <w:rPr>
                <w:rFonts w:eastAsia="Times New Roman"/>
                <w:b/>
                <w:sz w:val="22"/>
                <w:lang w:eastAsia="ru-RU"/>
              </w:rPr>
            </w:pPr>
            <w:r>
              <w:rPr>
                <w:rFonts w:eastAsia="Times New Roman"/>
                <w:b/>
                <w:sz w:val="22"/>
                <w:lang w:eastAsia="ru-RU"/>
              </w:rPr>
              <w:t xml:space="preserve">Наименование услуги</w:t>
            </w:r>
            <w:r>
              <w:rPr>
                <w:rFonts w:eastAsia="Times New Roman"/>
                <w:b/>
                <w:sz w:val="22"/>
                <w:lang w:eastAsia="ru-RU"/>
              </w:rPr>
            </w:r>
            <w:r>
              <w:rPr>
                <w:rFonts w:eastAsia="Times New Roman"/>
                <w:b/>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7"/>
              <w:jc w:val="center"/>
              <w:rPr>
                <w:rFonts w:eastAsia="Times New Roman"/>
                <w:b/>
                <w:sz w:val="22"/>
                <w:lang w:eastAsia="ru-RU"/>
              </w:rPr>
            </w:pPr>
            <w:r>
              <w:rPr>
                <w:rFonts w:eastAsia="Times New Roman"/>
                <w:b/>
                <w:sz w:val="22"/>
                <w:lang w:eastAsia="ru-RU"/>
              </w:rPr>
              <w:t xml:space="preserve">Тариф</w:t>
            </w:r>
            <w:r>
              <w:rPr>
                <w:rFonts w:eastAsia="Times New Roman"/>
                <w:b/>
                <w:sz w:val="22"/>
                <w:lang w:eastAsia="ru-RU"/>
              </w:rPr>
            </w:r>
            <w:r>
              <w:rPr>
                <w:rFonts w:eastAsia="Times New Roman"/>
                <w:b/>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47"/>
              <w:jc w:val="center"/>
              <w:rPr>
                <w:rFonts w:eastAsia="Times New Roman"/>
                <w:b/>
                <w:sz w:val="22"/>
                <w:lang w:eastAsia="ru-RU"/>
              </w:rPr>
            </w:pPr>
            <w:r>
              <w:rPr>
                <w:rFonts w:eastAsia="Times New Roman"/>
                <w:b/>
                <w:sz w:val="22"/>
                <w:lang w:eastAsia="ru-RU"/>
              </w:rPr>
              <w:t xml:space="preserve">Примечание</w:t>
            </w:r>
            <w:r>
              <w:rPr>
                <w:rFonts w:eastAsia="Times New Roman"/>
                <w:b/>
                <w:sz w:val="22"/>
                <w:lang w:eastAsia="ru-RU"/>
              </w:rPr>
            </w:r>
            <w:r>
              <w:rPr>
                <w:rFonts w:eastAsia="Times New Roman"/>
                <w:b/>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60" w:after="60"/>
              <w:rPr>
                <w:rFonts w:eastAsia="Times New Roman"/>
                <w:b/>
                <w:bCs/>
                <w:sz w:val="22"/>
                <w:lang w:eastAsia="ru-RU"/>
              </w:rPr>
            </w:pPr>
            <w:r>
              <w:rPr>
                <w:rFonts w:eastAsia="Times New Roman"/>
                <w:b/>
                <w:bCs/>
                <w:sz w:val="22"/>
                <w:lang w:eastAsia="ru-RU"/>
              </w:rPr>
              <w:t xml:space="preserve">5.1.</w:t>
            </w:r>
            <w:r>
              <w:rPr>
                <w:rFonts w:eastAsia="Times New Roman"/>
                <w:b/>
                <w:bCs/>
                <w:sz w:val="22"/>
                <w:lang w:eastAsia="ru-RU"/>
              </w:rPr>
            </w:r>
            <w:r>
              <w:rPr>
                <w:rFonts w:eastAsia="Times New Roman"/>
                <w:b/>
                <w:bCs/>
                <w:sz w:val="22"/>
                <w:lang w:eastAsia="ru-RU"/>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47"/>
              <w:ind w:right="170"/>
              <w:spacing w:before="60" w:after="60"/>
              <w:rPr>
                <w:rFonts w:eastAsia="Times New Roman"/>
                <w:b/>
                <w:bCs/>
                <w:sz w:val="22"/>
                <w:lang w:eastAsia="ru-RU"/>
              </w:rPr>
            </w:pPr>
            <w:r>
              <w:rPr>
                <w:rFonts w:eastAsia="Times New Roman"/>
                <w:b/>
                <w:bCs/>
                <w:sz w:val="22"/>
                <w:lang w:eastAsia="ru-RU"/>
              </w:rPr>
              <w:t xml:space="preserve">Аккредитивы для расчетов на территории Российской Федерации</w:t>
            </w:r>
            <w:r>
              <w:rPr>
                <w:rFonts w:eastAsia="Times New Roman"/>
                <w:b/>
                <w:bCs/>
                <w:sz w:val="22"/>
                <w:lang w:eastAsia="ru-RU"/>
              </w:rPr>
            </w:r>
            <w:r>
              <w:rPr>
                <w:rFonts w:eastAsia="Times New Roman"/>
                <w:b/>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5.1.</w:t>
            </w:r>
            <w:r>
              <w:rPr>
                <w:rFonts w:eastAsia="Times New Roman"/>
                <w:bCs/>
                <w:sz w:val="22"/>
                <w:lang w:val="en-US" w:eastAsia="ru-RU"/>
              </w:rPr>
              <w:t xml:space="preserve">1</w:t>
            </w:r>
            <w:r>
              <w:rPr>
                <w:rFonts w:eastAsia="Times New Roman"/>
                <w:bCs/>
                <w:sz w:val="22"/>
                <w:lang w:eastAsia="ru-RU"/>
              </w:rPr>
              <w:t xml:space="preserve">.</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аккредитива; </w:t>
            </w:r>
            <w:r>
              <w:rPr>
                <w:rFonts w:eastAsia="Times New Roman"/>
                <w:bCs/>
                <w:sz w:val="22"/>
                <w:lang w:eastAsia="ru-RU"/>
              </w:rPr>
            </w:r>
            <w:r>
              <w:rPr>
                <w:rFonts w:eastAsia="Times New Roman"/>
                <w:bCs/>
                <w:sz w:val="22"/>
                <w:lang w:eastAsia="ru-RU"/>
              </w:rPr>
            </w:r>
          </w:p>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изменения условий аккредитива, связанного с увеличением суммы</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rPr>
                <w:rFonts w:eastAsia="Times New Roman"/>
                <w:bCs/>
                <w:sz w:val="22"/>
                <w:lang w:eastAsia="ru-RU"/>
              </w:rPr>
            </w:pPr>
            <w:r>
              <w:rPr>
                <w:rFonts w:eastAsia="Times New Roman"/>
                <w:bCs/>
                <w:sz w:val="22"/>
                <w:lang w:eastAsia="ru-RU"/>
              </w:rPr>
              <w:t xml:space="preserve">0,1% от суммы аккредитива или ее увеличения,</w:t>
            </w:r>
            <w:r>
              <w:rPr>
                <w:rFonts w:eastAsia="Times New Roman"/>
                <w:bCs/>
                <w:sz w:val="22"/>
                <w:lang w:eastAsia="ru-RU"/>
              </w:rPr>
            </w:r>
            <w:r>
              <w:rPr>
                <w:rFonts w:eastAsia="Times New Roman"/>
                <w:bCs/>
                <w:sz w:val="22"/>
                <w:lang w:eastAsia="ru-RU"/>
              </w:rPr>
            </w:r>
          </w:p>
          <w:p>
            <w:pPr>
              <w:pStyle w:val="1047"/>
              <w:jc w:val="center"/>
              <w:rPr>
                <w:rFonts w:eastAsia="Times New Roman"/>
                <w:bCs/>
                <w:sz w:val="22"/>
                <w:lang w:val="en-US" w:eastAsia="ru-RU"/>
              </w:rPr>
            </w:pPr>
            <w:r>
              <w:rPr>
                <w:rFonts w:eastAsia="Times New Roman"/>
                <w:bCs/>
                <w:sz w:val="22"/>
                <w:lang w:eastAsia="ru-RU"/>
              </w:rPr>
              <w:t xml:space="preserve">минимум 1 000 руб.,</w:t>
            </w:r>
            <w:r>
              <w:rPr>
                <w:rFonts w:eastAsia="Times New Roman"/>
                <w:bCs/>
                <w:sz w:val="22"/>
                <w:lang w:val="en-US" w:eastAsia="ru-RU"/>
              </w:rPr>
            </w:r>
            <w:r>
              <w:rPr>
                <w:rFonts w:eastAsia="Times New Roman"/>
                <w:bCs/>
                <w:sz w:val="22"/>
                <w:lang w:val="en-US" w:eastAsia="ru-RU"/>
              </w:rPr>
            </w:r>
          </w:p>
          <w:p>
            <w:pPr>
              <w:pStyle w:val="1047"/>
              <w:jc w:val="center"/>
              <w:rPr>
                <w:rFonts w:eastAsia="Times New Roman"/>
                <w:bCs/>
                <w:sz w:val="22"/>
                <w:lang w:eastAsia="ru-RU"/>
              </w:rPr>
            </w:pPr>
            <w:r>
              <w:rPr>
                <w:rFonts w:eastAsia="Times New Roman"/>
                <w:bCs/>
                <w:sz w:val="22"/>
                <w:lang w:eastAsia="ru-RU"/>
              </w:rPr>
              <w:t xml:space="preserve">максимум 10 000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jc w:val="both"/>
              <w:rPr>
                <w:rFonts w:eastAsia="Times New Roman"/>
                <w:bCs/>
                <w:sz w:val="22"/>
                <w:lang w:eastAsia="ru-RU"/>
              </w:rPr>
            </w:pPr>
            <w:r>
              <w:rPr>
                <w:rFonts w:eastAsia="Times New Roman"/>
                <w:bCs/>
                <w:sz w:val="22"/>
                <w:lang w:eastAsia="ru-RU"/>
              </w:rPr>
              <w:t xml:space="preserve">Комиссия не взимается в случае открытия и авизования аккредитива одним и тем же региональным филиалом Банка</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5.1.2.</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Открытие,</w:t>
            </w:r>
            <w:r>
              <w:rPr>
                <w:rFonts w:eastAsia="Times New Roman"/>
                <w:bCs/>
                <w:sz w:val="22"/>
                <w:lang w:eastAsia="ru-RU"/>
              </w:rPr>
            </w:r>
            <w:r>
              <w:rPr>
                <w:rFonts w:eastAsia="Times New Roman"/>
                <w:bCs/>
                <w:sz w:val="22"/>
                <w:lang w:eastAsia="ru-RU"/>
              </w:rPr>
            </w:r>
          </w:p>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увеличение суммы,</w:t>
            </w:r>
            <w:r>
              <w:rPr>
                <w:rFonts w:eastAsia="Times New Roman"/>
                <w:bCs/>
                <w:sz w:val="22"/>
                <w:lang w:eastAsia="ru-RU"/>
              </w:rPr>
            </w:r>
            <w:r>
              <w:rPr>
                <w:rFonts w:eastAsia="Times New Roman"/>
                <w:bCs/>
                <w:sz w:val="22"/>
                <w:lang w:eastAsia="ru-RU"/>
              </w:rPr>
            </w:r>
          </w:p>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продление срока действия аккредитива на срок, выходящий за пределы периода, комиссия за который оплачена ранее</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5.1.2.1.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47"/>
              <w:jc w:val="both"/>
              <w:rPr>
                <w:rFonts w:eastAsia="Times New Roman"/>
                <w:bCs/>
                <w:sz w:val="22"/>
                <w:lang w:eastAsia="ru-RU"/>
              </w:rPr>
            </w:pPr>
            <w:r>
              <w:rPr>
                <w:rFonts w:eastAsia="Times New Roman"/>
                <w:bCs/>
                <w:sz w:val="22"/>
                <w:lang w:eastAsia="ru-RU"/>
              </w:rPr>
              <w:t xml:space="preserve">При наличии 100% денежного покрытия:</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47"/>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vMerge w:val="restart"/>
            <w:textDirection w:val="lrTb"/>
            <w:noWrap w:val="false"/>
          </w:tcPr>
          <w:p>
            <w:pPr>
              <w:pStyle w:val="1047"/>
              <w:jc w:val="both"/>
              <w:spacing w:before="40"/>
              <w:rPr>
                <w:iCs/>
                <w:sz w:val="22"/>
                <w:lang w:eastAsia="ru-RU"/>
              </w:rPr>
            </w:pPr>
            <w:r>
              <w:rPr>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2"/>
                <w:lang w:eastAsia="ru-RU"/>
              </w:rPr>
            </w:r>
            <w:r>
              <w:rPr>
                <w:iCs/>
                <w:sz w:val="22"/>
                <w:lang w:eastAsia="ru-RU"/>
              </w:rPr>
            </w:r>
          </w:p>
          <w:p>
            <w:pPr>
              <w:pStyle w:val="1047"/>
              <w:jc w:val="both"/>
              <w:spacing w:before="40"/>
              <w:rPr>
                <w:iCs/>
                <w:sz w:val="22"/>
                <w:lang w:eastAsia="ru-RU"/>
              </w:rPr>
            </w:pPr>
            <w:r>
              <w:rPr>
                <w:iCs/>
                <w:sz w:val="22"/>
                <w:lang w:eastAsia="ru-RU"/>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iCs/>
                <w:sz w:val="22"/>
                <w:lang w:eastAsia="ru-RU"/>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2"/>
                <w:lang w:eastAsia="ru-RU"/>
              </w:rPr>
            </w:r>
            <w:r>
              <w:rPr>
                <w:iCs/>
                <w:sz w:val="22"/>
                <w:lang w:eastAsia="ru-RU"/>
              </w:rPr>
            </w:r>
          </w:p>
          <w:p>
            <w:pPr>
              <w:pStyle w:val="1047"/>
              <w:jc w:val="both"/>
              <w:spacing w:before="40"/>
              <w:rPr>
                <w:iCs/>
                <w:sz w:val="22"/>
              </w:rPr>
            </w:pPr>
            <w:r>
              <w:rPr>
                <w:iCs/>
                <w:sz w:val="22"/>
                <w:lang w:eastAsia="ru-RU"/>
              </w:rPr>
              <w:t xml:space="preserve">Расче</w:t>
            </w:r>
            <w:r>
              <w:rPr>
                <w:iCs/>
                <w:sz w:val="22"/>
                <w:lang w:eastAsia="ru-RU"/>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iCs/>
                <w:sz w:val="22"/>
              </w:rPr>
            </w:r>
            <w:r>
              <w:rPr>
                <w:iCs/>
                <w:sz w:val="22"/>
              </w:rPr>
            </w:r>
          </w:p>
          <w:p>
            <w:pPr>
              <w:pStyle w:val="1047"/>
              <w:jc w:val="both"/>
              <w:spacing w:before="40"/>
              <w:rPr>
                <w:iCs/>
                <w:sz w:val="22"/>
                <w:lang w:eastAsia="ru-RU"/>
              </w:rPr>
            </w:pPr>
            <w:r>
              <w:rPr>
                <w:iCs/>
                <w:sz w:val="22"/>
                <w:lang w:eastAsia="ru-RU"/>
              </w:rPr>
              <w:t xml:space="preserve">При внесении в условия открытого аккредит</w:t>
            </w:r>
            <w:r>
              <w:rPr>
                <w:iCs/>
                <w:sz w:val="22"/>
                <w:lang w:eastAsia="ru-RU"/>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Cs/>
                <w:sz w:val="22"/>
                <w:lang w:eastAsia="ru-RU"/>
              </w:rPr>
            </w:r>
            <w:r>
              <w:rPr>
                <w:iCs/>
                <w:sz w:val="22"/>
                <w:lang w:eastAsia="ru-RU"/>
              </w:rPr>
            </w:r>
          </w:p>
          <w:p>
            <w:pPr>
              <w:pStyle w:val="1047"/>
              <w:jc w:val="both"/>
              <w:spacing w:before="40"/>
              <w:rPr>
                <w:rFonts w:eastAsia="Times New Roman"/>
                <w:bCs/>
                <w:sz w:val="22"/>
                <w:lang w:eastAsia="ru-RU"/>
              </w:rPr>
            </w:pPr>
            <w:r>
              <w:rPr>
                <w:iCs/>
                <w:sz w:val="22"/>
                <w:lang w:eastAsia="ru-RU"/>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jc w:val="both"/>
              <w:rPr>
                <w:rFonts w:eastAsia="Times New Roman"/>
                <w:bCs/>
                <w:sz w:val="22"/>
                <w:lang w:eastAsia="ru-RU"/>
              </w:rPr>
            </w:pPr>
            <w:r>
              <w:rPr>
                <w:rFonts w:eastAsia="Times New Roman"/>
                <w:bCs/>
                <w:sz w:val="22"/>
                <w:lang w:eastAsia="ru-RU"/>
              </w:rPr>
              <w:t xml:space="preserve">- в рублях Российской Федерации </w:t>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1047"/>
              <w:jc w:val="center"/>
              <w:rPr>
                <w:bCs/>
                <w:sz w:val="22"/>
              </w:rPr>
            </w:pPr>
            <w:r>
              <w:rPr>
                <w:bCs/>
                <w:sz w:val="22"/>
                <w:lang w:eastAsia="ru-RU"/>
              </w:rPr>
              <w:t xml:space="preserve">0,15% от суммы аккредитива, увеличения суммы аккредитива и/или неиспользованного остатка средств по аккредитиву,</w:t>
            </w:r>
            <w:r>
              <w:rPr>
                <w:bCs/>
                <w:sz w:val="22"/>
              </w:rPr>
            </w:r>
            <w:r>
              <w:rPr>
                <w:bCs/>
                <w:sz w:val="22"/>
              </w:rPr>
            </w:r>
          </w:p>
          <w:p>
            <w:pPr>
              <w:pStyle w:val="1047"/>
              <w:jc w:val="center"/>
              <w:rPr>
                <w:bCs/>
                <w:sz w:val="22"/>
                <w:lang w:eastAsia="ru-RU"/>
              </w:rPr>
            </w:pPr>
            <w:r>
              <w:rPr>
                <w:bCs/>
                <w:sz w:val="22"/>
                <w:lang w:eastAsia="ru-RU"/>
              </w:rPr>
              <w:t xml:space="preserve">минимум 5 000 руб.,</w:t>
            </w:r>
            <w:r>
              <w:rPr>
                <w:bCs/>
                <w:sz w:val="22"/>
                <w:lang w:eastAsia="ru-RU"/>
              </w:rPr>
            </w:r>
            <w:r>
              <w:rPr>
                <w:bCs/>
                <w:sz w:val="22"/>
                <w:lang w:eastAsia="ru-RU"/>
              </w:rPr>
            </w:r>
          </w:p>
          <w:p>
            <w:pPr>
              <w:pStyle w:val="1047"/>
              <w:jc w:val="center"/>
              <w:rPr>
                <w:bCs/>
                <w:sz w:val="22"/>
                <w:lang w:eastAsia="ru-RU"/>
              </w:rPr>
            </w:pPr>
            <w:r>
              <w:rPr>
                <w:bCs/>
                <w:sz w:val="22"/>
                <w:lang w:eastAsia="ru-RU"/>
              </w:rPr>
              <w:t xml:space="preserve">максимум 50 000 руб.,</w:t>
            </w:r>
            <w:r>
              <w:rPr>
                <w:bCs/>
                <w:sz w:val="22"/>
                <w:lang w:eastAsia="ru-RU"/>
              </w:rPr>
            </w:r>
            <w:r>
              <w:rPr>
                <w:bCs/>
                <w:sz w:val="22"/>
                <w:lang w:eastAsia="ru-RU"/>
              </w:rPr>
            </w:r>
          </w:p>
          <w:p>
            <w:pPr>
              <w:pStyle w:val="1047"/>
              <w:jc w:val="center"/>
              <w:rPr>
                <w:rFonts w:eastAsia="Times New Roman"/>
                <w:bCs/>
                <w:sz w:val="22"/>
                <w:lang w:eastAsia="ru-RU"/>
              </w:rPr>
            </w:pPr>
            <w:r>
              <w:rPr>
                <w:bCs/>
                <w:sz w:val="22"/>
                <w:lang w:eastAsia="ru-RU"/>
              </w:rPr>
              <w:t xml:space="preserve">за комиссионный период* или его часть</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47"/>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jc w:val="both"/>
              <w:rPr>
                <w:rFonts w:eastAsia="Times New Roman"/>
                <w:bCs/>
                <w:sz w:val="22"/>
                <w:lang w:eastAsia="ru-RU"/>
              </w:rPr>
            </w:pPr>
            <w:r>
              <w:rPr>
                <w:rFonts w:eastAsia="Times New Roman"/>
                <w:bCs/>
                <w:sz w:val="22"/>
                <w:lang w:eastAsia="ru-RU"/>
              </w:rPr>
              <w:t xml:space="preserve">- в долларах США, евро и иной валюте</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47"/>
              <w:jc w:val="center"/>
              <w:rPr>
                <w:bCs/>
                <w:sz w:val="22"/>
              </w:rPr>
            </w:pPr>
            <w:r>
              <w:rPr>
                <w:bCs/>
                <w:sz w:val="22"/>
                <w:lang w:eastAsia="ru-RU"/>
              </w:rPr>
              <w:t xml:space="preserve">0,25% от суммы аккредитива, увеличения суммы аккредитива и/или неиспользованного остатка средств по аккредитиву,</w:t>
            </w:r>
            <w:r>
              <w:rPr>
                <w:bCs/>
                <w:sz w:val="22"/>
              </w:rPr>
            </w:r>
            <w:r>
              <w:rPr>
                <w:bCs/>
                <w:sz w:val="22"/>
              </w:rPr>
            </w:r>
          </w:p>
          <w:p>
            <w:pPr>
              <w:pStyle w:val="1047"/>
              <w:jc w:val="center"/>
              <w:rPr>
                <w:bCs/>
                <w:sz w:val="22"/>
                <w:lang w:eastAsia="ru-RU"/>
              </w:rPr>
            </w:pPr>
            <w:r>
              <w:rPr>
                <w:bCs/>
                <w:sz w:val="22"/>
                <w:lang w:eastAsia="ru-RU"/>
              </w:rPr>
              <w:t xml:space="preserve">минимум 5 000 руб.,</w:t>
            </w:r>
            <w:r>
              <w:rPr>
                <w:bCs/>
                <w:sz w:val="22"/>
                <w:lang w:eastAsia="ru-RU"/>
              </w:rPr>
            </w:r>
            <w:r>
              <w:rPr>
                <w:bCs/>
                <w:sz w:val="22"/>
                <w:lang w:eastAsia="ru-RU"/>
              </w:rPr>
            </w:r>
          </w:p>
          <w:p>
            <w:pPr>
              <w:pStyle w:val="1047"/>
              <w:jc w:val="center"/>
              <w:rPr>
                <w:rFonts w:eastAsia="Times New Roman"/>
                <w:bCs/>
                <w:sz w:val="22"/>
                <w:lang w:eastAsia="ru-RU"/>
              </w:rPr>
            </w:pPr>
            <w:r>
              <w:rPr>
                <w:bCs/>
                <w:sz w:val="22"/>
                <w:lang w:eastAsia="ru-RU"/>
              </w:rPr>
              <w:t xml:space="preserve">за комиссионный период* или его часть</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47"/>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5.1.2.2.</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jc w:val="both"/>
              <w:rPr>
                <w:rFonts w:eastAsia="Times New Roman"/>
                <w:bCs/>
                <w:sz w:val="22"/>
                <w:lang w:eastAsia="ru-RU"/>
              </w:rPr>
            </w:pPr>
            <w:r>
              <w:rPr>
                <w:rFonts w:eastAsia="Times New Roman"/>
                <w:bCs/>
                <w:sz w:val="22"/>
                <w:lang w:eastAsia="ru-RU"/>
              </w:rPr>
              <w:t xml:space="preserve">При отсутствии 100% денежного покрытия</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47"/>
              <w:jc w:val="center"/>
              <w:rPr>
                <w:rFonts w:eastAsia="Times New Roman"/>
                <w:bCs/>
                <w:sz w:val="22"/>
                <w:lang w:eastAsia="ru-RU"/>
              </w:rPr>
            </w:pPr>
            <w:r>
              <w:rPr>
                <w:rFonts w:eastAsia="Times New Roman"/>
                <w:bCs/>
                <w:sz w:val="22"/>
                <w:lang w:eastAsia="ru-RU"/>
              </w:rPr>
              <w:t xml:space="preserve">По соглашению сторон</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5.1.3.</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Подтверждение аккредитива, открытого другим банком;</w:t>
            </w:r>
            <w:r>
              <w:rPr>
                <w:rFonts w:eastAsia="Times New Roman"/>
                <w:bCs/>
                <w:sz w:val="22"/>
                <w:lang w:eastAsia="ru-RU"/>
              </w:rPr>
            </w:r>
            <w:r>
              <w:rPr>
                <w:rFonts w:eastAsia="Times New Roman"/>
                <w:bCs/>
                <w:sz w:val="22"/>
                <w:lang w:eastAsia="ru-RU"/>
              </w:rPr>
            </w:r>
          </w:p>
          <w:p>
            <w:pPr>
              <w:pStyle w:val="1047"/>
              <w:numPr>
                <w:ilvl w:val="0"/>
                <w:numId w:val="9"/>
              </w:numPr>
              <w:ind w:left="181" w:hanging="153"/>
              <w:jc w:val="both"/>
              <w:rPr>
                <w:rFonts w:eastAsia="Times New Roman"/>
                <w:bCs/>
                <w:sz w:val="22"/>
                <w:lang w:eastAsia="ru-RU"/>
              </w:rPr>
            </w:pPr>
            <w:r>
              <w:rPr>
                <w:rFonts w:eastAsia="Times New Roman"/>
                <w:bCs/>
                <w:sz w:val="22"/>
                <w:lang w:eastAsia="ru-RU"/>
              </w:rPr>
              <w:t xml:space="preserve">подтверждение изменения условий подтвержденного Банком аккредитива, связанного с увеличением суммы</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7"/>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47"/>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5.1.3.1.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47"/>
              <w:jc w:val="both"/>
              <w:spacing w:before="40"/>
              <w:tabs>
                <w:tab w:val="left" w:pos="309" w:leader="none"/>
              </w:tabs>
              <w:rPr>
                <w:rFonts w:eastAsia="Times New Roman"/>
                <w:bCs/>
                <w:sz w:val="22"/>
                <w:lang w:eastAsia="ru-RU"/>
              </w:rPr>
            </w:pPr>
            <w:r>
              <w:rPr>
                <w:rFonts w:eastAsia="Times New Roman"/>
                <w:bCs/>
                <w:sz w:val="22"/>
                <w:lang w:eastAsia="ru-RU"/>
              </w:rPr>
              <w:t xml:space="preserve">При предоставлении банком-эмитентом 100% денежного покрытия</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7"/>
              <w:jc w:val="center"/>
              <w:rPr>
                <w:bCs/>
                <w:sz w:val="22"/>
              </w:rPr>
            </w:pPr>
            <w:r>
              <w:rPr>
                <w:bCs/>
                <w:sz w:val="22"/>
                <w:lang w:eastAsia="ru-RU"/>
              </w:rPr>
              <w:t xml:space="preserve">0,20% от суммы аккредитива, увеличения суммы аккредитива и/или неиспользованного остатка средств по аккредитиву,</w:t>
            </w:r>
            <w:r>
              <w:rPr>
                <w:bCs/>
                <w:sz w:val="22"/>
              </w:rPr>
            </w:r>
            <w:r>
              <w:rPr>
                <w:bCs/>
                <w:sz w:val="22"/>
              </w:rPr>
            </w:r>
          </w:p>
          <w:p>
            <w:pPr>
              <w:pStyle w:val="1047"/>
              <w:jc w:val="center"/>
              <w:rPr>
                <w:bCs/>
                <w:sz w:val="22"/>
                <w:lang w:eastAsia="ru-RU"/>
              </w:rPr>
            </w:pPr>
            <w:r>
              <w:rPr>
                <w:bCs/>
                <w:sz w:val="22"/>
                <w:lang w:eastAsia="ru-RU"/>
              </w:rPr>
              <w:t xml:space="preserve">минимум 5000 руб.,</w:t>
            </w:r>
            <w:r>
              <w:rPr>
                <w:bCs/>
                <w:sz w:val="22"/>
                <w:lang w:eastAsia="ru-RU"/>
              </w:rPr>
            </w:r>
            <w:r>
              <w:rPr>
                <w:bCs/>
                <w:sz w:val="22"/>
                <w:lang w:eastAsia="ru-RU"/>
              </w:rPr>
            </w:r>
          </w:p>
          <w:p>
            <w:pPr>
              <w:pStyle w:val="1047"/>
              <w:jc w:val="center"/>
              <w:rPr>
                <w:rFonts w:eastAsia="Times New Roman"/>
                <w:bCs/>
                <w:sz w:val="22"/>
                <w:lang w:eastAsia="ru-RU"/>
              </w:rPr>
            </w:pPr>
            <w:r>
              <w:rPr>
                <w:bCs/>
                <w:sz w:val="22"/>
                <w:lang w:eastAsia="ru-RU"/>
              </w:rPr>
              <w:t xml:space="preserve">за комиссионный период* или его часть</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47"/>
              <w:jc w:val="both"/>
              <w:spacing w:before="40"/>
              <w:rPr>
                <w:iCs/>
                <w:sz w:val="22"/>
                <w:lang w:eastAsia="ru-RU"/>
              </w:rPr>
            </w:pPr>
            <w:r>
              <w:rPr>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2"/>
                <w:lang w:eastAsia="ru-RU"/>
              </w:rPr>
            </w:r>
            <w:r>
              <w:rPr>
                <w:iCs/>
                <w:sz w:val="22"/>
                <w:lang w:eastAsia="ru-RU"/>
              </w:rPr>
            </w:r>
          </w:p>
          <w:p>
            <w:pPr>
              <w:pStyle w:val="1047"/>
              <w:jc w:val="both"/>
              <w:spacing w:before="40"/>
              <w:rPr>
                <w:iCs/>
                <w:sz w:val="22"/>
                <w:lang w:eastAsia="ru-RU"/>
              </w:rPr>
            </w:pPr>
            <w:r>
              <w:rPr>
                <w:iCs/>
                <w:sz w:val="22"/>
                <w:lang w:eastAsia="ru-RU"/>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iCs/>
                <w:sz w:val="22"/>
                <w:lang w:eastAsia="ru-RU"/>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2"/>
                <w:lang w:eastAsia="ru-RU"/>
              </w:rPr>
            </w:r>
            <w:r>
              <w:rPr>
                <w:iCs/>
                <w:sz w:val="22"/>
                <w:lang w:eastAsia="ru-RU"/>
              </w:rPr>
            </w:r>
          </w:p>
          <w:p>
            <w:pPr>
              <w:pStyle w:val="1047"/>
              <w:jc w:val="both"/>
              <w:spacing w:before="40"/>
              <w:rPr>
                <w:iCs/>
                <w:sz w:val="22"/>
              </w:rPr>
            </w:pPr>
            <w:r>
              <w:rPr>
                <w:iCs/>
                <w:sz w:val="22"/>
                <w:lang w:eastAsia="ru-RU"/>
              </w:rPr>
              <w:t xml:space="preserve">Расчет суммы комиссии производится от суммы аккредит</w:t>
            </w:r>
            <w:r>
              <w:rPr>
                <w:iCs/>
                <w:sz w:val="22"/>
                <w:lang w:eastAsia="ru-RU"/>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iCs/>
                <w:sz w:val="22"/>
              </w:rPr>
            </w:r>
            <w:r>
              <w:rPr>
                <w:iCs/>
                <w:sz w:val="22"/>
              </w:rPr>
            </w:r>
          </w:p>
          <w:p>
            <w:pPr>
              <w:pStyle w:val="1047"/>
              <w:jc w:val="both"/>
              <w:rPr>
                <w:iCs/>
                <w:sz w:val="22"/>
                <w:lang w:eastAsia="ru-RU"/>
              </w:rPr>
            </w:pPr>
            <w:r>
              <w:rPr>
                <w:iCs/>
                <w:sz w:val="22"/>
                <w:lang w:eastAsia="ru-RU"/>
              </w:rPr>
              <w:t xml:space="preserve">При внесении в условия подтвержденного аккредитив</w:t>
            </w:r>
            <w:r>
              <w:rPr>
                <w:iCs/>
                <w:sz w:val="22"/>
                <w:lang w:eastAsia="ru-RU"/>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iCs/>
                <w:sz w:val="22"/>
                <w:lang w:eastAsia="ru-RU"/>
              </w:rPr>
            </w:r>
            <w:r>
              <w:rPr>
                <w:iCs/>
                <w:sz w:val="22"/>
                <w:lang w:eastAsia="ru-RU"/>
              </w:rPr>
            </w:r>
          </w:p>
          <w:p>
            <w:pPr>
              <w:pStyle w:val="1047"/>
              <w:jc w:val="both"/>
              <w:rPr>
                <w:rFonts w:eastAsia="Times New Roman"/>
                <w:bCs/>
                <w:sz w:val="22"/>
                <w:lang w:eastAsia="ru-RU"/>
              </w:rPr>
            </w:pPr>
            <w:r>
              <w:rPr>
                <w:iCs/>
                <w:sz w:val="22"/>
                <w:lang w:eastAsia="ru-RU"/>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5.1.3.2</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47"/>
              <w:jc w:val="both"/>
              <w:spacing w:before="40"/>
              <w:tabs>
                <w:tab w:val="left" w:pos="309" w:leader="none"/>
              </w:tabs>
              <w:rPr>
                <w:rFonts w:eastAsia="Times New Roman"/>
                <w:bCs/>
                <w:sz w:val="22"/>
                <w:lang w:eastAsia="ru-RU"/>
              </w:rPr>
            </w:pPr>
            <w:r>
              <w:rPr>
                <w:rFonts w:eastAsia="Times New Roman"/>
                <w:bCs/>
                <w:sz w:val="22"/>
                <w:lang w:eastAsia="ru-RU"/>
              </w:rPr>
              <w:t xml:space="preserve">При отсутствии 100% денежного покрытия</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rPr>
                <w:rFonts w:eastAsia="Times New Roman"/>
                <w:bCs/>
                <w:sz w:val="22"/>
                <w:lang w:eastAsia="ru-RU"/>
              </w:rPr>
            </w:pPr>
            <w:r>
              <w:rPr>
                <w:rFonts w:eastAsia="Times New Roman"/>
                <w:bCs/>
                <w:sz w:val="22"/>
                <w:lang w:eastAsia="ru-RU"/>
              </w:rPr>
              <w:t xml:space="preserve">По соглашению сторон</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47"/>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5.1.</w:t>
            </w:r>
            <w:r>
              <w:rPr>
                <w:rFonts w:eastAsia="Times New Roman"/>
                <w:bCs/>
                <w:sz w:val="22"/>
                <w:lang w:val="en-US" w:eastAsia="ru-RU"/>
              </w:rPr>
              <w:t xml:space="preserve">4</w:t>
            </w:r>
            <w:r>
              <w:rPr>
                <w:rFonts w:eastAsia="Times New Roman"/>
                <w:bCs/>
                <w:sz w:val="22"/>
                <w:lang w:eastAsia="ru-RU"/>
              </w:rPr>
              <w:t xml:space="preserve">.</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изменений условий аккредитива, не связанных с увеличением суммы;</w:t>
            </w:r>
            <w:r>
              <w:rPr>
                <w:rFonts w:eastAsia="Times New Roman"/>
                <w:bCs/>
                <w:sz w:val="22"/>
                <w:lang w:eastAsia="ru-RU"/>
              </w:rPr>
            </w:r>
            <w:r>
              <w:rPr>
                <w:rFonts w:eastAsia="Times New Roman"/>
                <w:bCs/>
                <w:sz w:val="22"/>
                <w:lang w:eastAsia="ru-RU"/>
              </w:rPr>
            </w:r>
          </w:p>
          <w:p>
            <w:pPr>
              <w:pStyle w:val="1047"/>
              <w:numPr>
                <w:ilvl w:val="0"/>
                <w:numId w:val="9"/>
              </w:numPr>
              <w:ind w:left="181" w:hanging="153"/>
              <w:jc w:val="both"/>
              <w:rPr>
                <w:rFonts w:eastAsia="Times New Roman"/>
                <w:bCs/>
                <w:sz w:val="22"/>
                <w:lang w:eastAsia="ru-RU"/>
              </w:rPr>
            </w:pPr>
            <w:r>
              <w:rPr>
                <w:rFonts w:eastAsia="Times New Roman"/>
                <w:bCs/>
                <w:sz w:val="22"/>
                <w:lang w:eastAsia="ru-RU"/>
              </w:rPr>
              <w:t xml:space="preserve">авизование запроса на аннуляцию/отзыв аккредитива, открытого другим банком;</w:t>
            </w:r>
            <w:r>
              <w:rPr>
                <w:rFonts w:eastAsia="Times New Roman"/>
                <w:bCs/>
                <w:sz w:val="22"/>
                <w:lang w:eastAsia="ru-RU"/>
              </w:rPr>
            </w:r>
            <w:r>
              <w:rPr>
                <w:rFonts w:eastAsia="Times New Roman"/>
                <w:bCs/>
                <w:sz w:val="22"/>
                <w:lang w:eastAsia="ru-RU"/>
              </w:rPr>
            </w:r>
          </w:p>
          <w:p>
            <w:pPr>
              <w:pStyle w:val="1047"/>
              <w:numPr>
                <w:ilvl w:val="0"/>
                <w:numId w:val="9"/>
              </w:numPr>
              <w:ind w:left="181" w:hanging="153"/>
              <w:jc w:val="both"/>
              <w:rPr>
                <w:rFonts w:eastAsia="Times New Roman"/>
                <w:bCs/>
                <w:sz w:val="22"/>
                <w:lang w:eastAsia="ru-RU"/>
              </w:rPr>
            </w:pPr>
            <w:r>
              <w:rPr>
                <w:rFonts w:eastAsia="Times New Roman"/>
                <w:bCs/>
                <w:sz w:val="22"/>
                <w:lang w:eastAsia="ru-RU"/>
              </w:rPr>
              <w:t xml:space="preserve">авизование иных сообщений по аккредитивам</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7"/>
              <w:jc w:val="center"/>
              <w:rPr>
                <w:rFonts w:eastAsia="Times New Roman"/>
                <w:bCs/>
                <w:sz w:val="22"/>
                <w:lang w:eastAsia="ru-RU"/>
              </w:rPr>
            </w:pPr>
            <w:r>
              <w:rPr>
                <w:rFonts w:eastAsia="Times New Roman"/>
                <w:bCs/>
                <w:sz w:val="22"/>
                <w:lang w:eastAsia="ru-RU"/>
              </w:rPr>
              <w:t xml:space="preserve">1 500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jc w:val="both"/>
              <w:rPr>
                <w:rFonts w:eastAsia="Times New Roman"/>
                <w:bCs/>
                <w:sz w:val="22"/>
                <w:lang w:eastAsia="ru-RU"/>
              </w:rPr>
            </w:pPr>
            <w:r>
              <w:rPr>
                <w:rFonts w:eastAsia="Times New Roman"/>
                <w:bCs/>
                <w:sz w:val="22"/>
                <w:lang w:eastAsia="ru-RU"/>
              </w:rPr>
              <w:t xml:space="preserve">Комиссия не взимается в случае открытия и авизования аккредитива одним и тем же региональным филиалом Банка</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5.1.</w:t>
            </w:r>
            <w:r>
              <w:rPr>
                <w:rFonts w:eastAsia="Times New Roman"/>
                <w:bCs/>
                <w:sz w:val="22"/>
                <w:lang w:val="en-US" w:eastAsia="ru-RU"/>
              </w:rPr>
              <w:t xml:space="preserve">5</w:t>
            </w:r>
            <w:r>
              <w:rPr>
                <w:rFonts w:eastAsia="Times New Roman"/>
                <w:bCs/>
                <w:sz w:val="22"/>
                <w:lang w:eastAsia="ru-RU"/>
              </w:rPr>
              <w:t xml:space="preserve">.</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47"/>
              <w:numPr>
                <w:ilvl w:val="0"/>
                <w:numId w:val="9"/>
              </w:numPr>
              <w:ind w:left="184" w:hanging="153"/>
              <w:jc w:val="both"/>
              <w:spacing w:before="40"/>
              <w:rPr>
                <w:rFonts w:eastAsia="Times New Roman"/>
                <w:sz w:val="22"/>
                <w:lang w:eastAsia="ru-RU"/>
              </w:rPr>
            </w:pPr>
            <w:r>
              <w:rPr>
                <w:rFonts w:eastAsia="Times New Roman"/>
                <w:bCs/>
                <w:sz w:val="22"/>
                <w:lang w:eastAsia="ru-RU"/>
              </w:rPr>
              <w:t xml:space="preserve">Внесение в условия открытого Банком аккредитива изменений, не связанных с увеличением суммы</w:t>
            </w:r>
            <w:r>
              <w:rPr>
                <w:rFonts w:eastAsia="Times New Roman"/>
                <w:sz w:val="22"/>
                <w:lang w:eastAsia="ru-RU"/>
              </w:rPr>
              <w:t xml:space="preserve">;</w:t>
            </w:r>
            <w:r>
              <w:rPr>
                <w:rFonts w:eastAsia="Times New Roman"/>
                <w:sz w:val="22"/>
                <w:lang w:eastAsia="ru-RU"/>
              </w:rPr>
            </w:r>
            <w:r>
              <w:rPr>
                <w:rFonts w:eastAsia="Times New Roman"/>
                <w:sz w:val="22"/>
                <w:lang w:eastAsia="ru-RU"/>
              </w:rPr>
            </w:r>
          </w:p>
          <w:p>
            <w:pPr>
              <w:pStyle w:val="1047"/>
              <w:numPr>
                <w:ilvl w:val="0"/>
                <w:numId w:val="9"/>
              </w:numPr>
              <w:ind w:left="181" w:hanging="153"/>
              <w:jc w:val="both"/>
              <w:rPr>
                <w:rFonts w:eastAsia="Times New Roman"/>
                <w:bCs/>
                <w:sz w:val="22"/>
                <w:lang w:eastAsia="ru-RU"/>
              </w:rPr>
            </w:pPr>
            <w:r>
              <w:rPr>
                <w:rFonts w:eastAsia="Times New Roman"/>
                <w:bCs/>
                <w:sz w:val="22"/>
                <w:lang w:eastAsia="ru-RU"/>
              </w:rPr>
              <w:t xml:space="preserve">запрос</w:t>
            </w:r>
            <w:r>
              <w:rPr>
                <w:rFonts w:eastAsia="Times New Roman"/>
                <w:sz w:val="22"/>
                <w:lang w:eastAsia="ru-RU"/>
              </w:rPr>
              <w:t xml:space="preserve"> согласия на аннуляцию аккредитива/отзыв аккредитива;</w:t>
            </w:r>
            <w:r>
              <w:rPr>
                <w:rFonts w:eastAsia="Times New Roman"/>
                <w:bCs/>
                <w:sz w:val="22"/>
                <w:lang w:eastAsia="ru-RU"/>
              </w:rPr>
              <w:t xml:space="preserve"> </w:t>
            </w:r>
            <w:r>
              <w:rPr>
                <w:rFonts w:eastAsia="Times New Roman"/>
                <w:bCs/>
                <w:sz w:val="22"/>
                <w:lang w:eastAsia="ru-RU"/>
              </w:rPr>
            </w:r>
            <w:r>
              <w:rPr>
                <w:rFonts w:eastAsia="Times New Roman"/>
                <w:bCs/>
                <w:sz w:val="22"/>
                <w:lang w:eastAsia="ru-RU"/>
              </w:rPr>
            </w:r>
          </w:p>
          <w:p>
            <w:pPr>
              <w:pStyle w:val="1047"/>
              <w:numPr>
                <w:ilvl w:val="0"/>
                <w:numId w:val="9"/>
              </w:numPr>
              <w:ind w:left="181" w:hanging="153"/>
              <w:jc w:val="both"/>
              <w:rPr>
                <w:rFonts w:eastAsia="Times New Roman"/>
                <w:bCs/>
                <w:sz w:val="22"/>
                <w:lang w:eastAsia="ru-RU"/>
              </w:rPr>
            </w:pPr>
            <w:r>
              <w:rPr>
                <w:rFonts w:eastAsia="Times New Roman"/>
                <w:bCs/>
                <w:sz w:val="22"/>
                <w:lang w:eastAsia="ru-RU"/>
              </w:rPr>
              <w:t xml:space="preserve">запрос по аккредитиву по распоряжению клиента Банка</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47"/>
              <w:jc w:val="center"/>
              <w:rPr>
                <w:rFonts w:eastAsia="Times New Roman"/>
                <w:bCs/>
                <w:sz w:val="22"/>
                <w:lang w:eastAsia="ru-RU"/>
              </w:rPr>
            </w:pPr>
            <w:r>
              <w:rPr>
                <w:rFonts w:eastAsia="Times New Roman"/>
                <w:bCs/>
                <w:sz w:val="22"/>
                <w:lang w:eastAsia="ru-RU"/>
              </w:rPr>
              <w:t xml:space="preserve">1 500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47"/>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5.1.6.</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jc w:val="both"/>
              <w:spacing w:before="40" w:after="40"/>
              <w:rPr>
                <w:rFonts w:eastAsia="Times New Roman"/>
                <w:bCs/>
                <w:sz w:val="22"/>
                <w:lang w:eastAsia="ru-RU"/>
              </w:rPr>
            </w:pPr>
            <w:r>
              <w:rPr>
                <w:rFonts w:eastAsia="Times New Roman"/>
                <w:bCs/>
                <w:sz w:val="22"/>
                <w:lang w:eastAsia="ru-RU"/>
              </w:rPr>
              <w:t xml:space="preserve">Обработка/проверка документов</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0,15% от суммы, запрошенной к оплате, минимум 5000 руб., максимум 100 000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jc w:val="both"/>
              <w:spacing w:before="40" w:after="40"/>
              <w:rPr>
                <w:rFonts w:eastAsia="Times New Roman"/>
                <w:bCs/>
                <w:sz w:val="22"/>
                <w:lang w:eastAsia="ru-RU"/>
              </w:rPr>
            </w:pPr>
            <w:r>
              <w:rPr>
                <w:rFonts w:eastAsia="Times New Roman"/>
                <w:bCs/>
                <w:sz w:val="22"/>
                <w:lang w:eastAsia="ru-RU"/>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after="40"/>
              <w:rPr>
                <w:rFonts w:eastAsia="Times New Roman"/>
                <w:b/>
                <w:bCs/>
                <w:sz w:val="22"/>
                <w:lang w:eastAsia="ru-RU"/>
              </w:rPr>
            </w:pPr>
            <w:r>
              <w:rPr>
                <w:rFonts w:eastAsia="Times New Roman"/>
                <w:b/>
                <w:bCs/>
                <w:sz w:val="22"/>
                <w:lang w:eastAsia="ru-RU"/>
              </w:rPr>
              <w:t xml:space="preserve">5.2.</w:t>
            </w:r>
            <w:r>
              <w:rPr>
                <w:rFonts w:eastAsia="Times New Roman"/>
                <w:b/>
                <w:bCs/>
                <w:sz w:val="22"/>
                <w:lang w:eastAsia="ru-RU"/>
              </w:rPr>
            </w:r>
            <w:r>
              <w:rPr>
                <w:rFonts w:eastAsia="Times New Roman"/>
                <w:b/>
                <w:bCs/>
                <w:sz w:val="22"/>
                <w:lang w:eastAsia="ru-RU"/>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47"/>
              <w:jc w:val="both"/>
              <w:spacing w:before="40" w:after="40"/>
              <w:rPr>
                <w:rFonts w:eastAsia="Times New Roman"/>
                <w:b/>
                <w:bCs/>
                <w:sz w:val="22"/>
                <w:lang w:eastAsia="ru-RU"/>
              </w:rPr>
            </w:pPr>
            <w:r>
              <w:rPr>
                <w:rFonts w:eastAsia="Times New Roman"/>
                <w:b/>
                <w:bCs/>
                <w:sz w:val="22"/>
                <w:lang w:eastAsia="ru-RU"/>
              </w:rPr>
              <w:t xml:space="preserve">Документарные аккредитивы, открытые АО «Россельхозбанк» для расчетов по внешнеторговым сделкам (импортные аккредитивы)</w:t>
            </w:r>
            <w:r>
              <w:rPr>
                <w:rFonts w:eastAsia="Times New Roman"/>
                <w:b/>
                <w:bCs/>
                <w:sz w:val="22"/>
                <w:lang w:eastAsia="ru-RU"/>
              </w:rPr>
            </w:r>
            <w:r>
              <w:rPr>
                <w:rFonts w:eastAsia="Times New Roman"/>
                <w:b/>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5.2.1.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Открытие,</w:t>
            </w:r>
            <w:r>
              <w:rPr>
                <w:rFonts w:eastAsia="Times New Roman"/>
                <w:bCs/>
                <w:sz w:val="22"/>
                <w:lang w:eastAsia="ru-RU"/>
              </w:rPr>
            </w:r>
            <w:r>
              <w:rPr>
                <w:rFonts w:eastAsia="Times New Roman"/>
                <w:bCs/>
                <w:sz w:val="22"/>
                <w:lang w:eastAsia="ru-RU"/>
              </w:rPr>
            </w:r>
          </w:p>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увеличение суммы,</w:t>
            </w:r>
            <w:r>
              <w:rPr>
                <w:rFonts w:eastAsia="Times New Roman"/>
                <w:bCs/>
                <w:sz w:val="22"/>
                <w:lang w:eastAsia="ru-RU"/>
              </w:rPr>
            </w:r>
            <w:r>
              <w:rPr>
                <w:rFonts w:eastAsia="Times New Roman"/>
                <w:bCs/>
                <w:sz w:val="22"/>
                <w:lang w:eastAsia="ru-RU"/>
              </w:rPr>
            </w:r>
          </w:p>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продление срока действия аккредитива на срок, выходящий за пределы периода, комиссия за который оплачена ранее</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7"/>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47"/>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5.2.1.1.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47"/>
              <w:jc w:val="both"/>
              <w:spacing w:before="40" w:after="40"/>
              <w:rPr>
                <w:rFonts w:eastAsia="Times New Roman"/>
                <w:bCs/>
                <w:sz w:val="22"/>
                <w:lang w:eastAsia="ru-RU"/>
              </w:rPr>
            </w:pPr>
            <w:r>
              <w:rPr>
                <w:rFonts w:eastAsia="Times New Roman"/>
                <w:bCs/>
                <w:sz w:val="22"/>
                <w:lang w:eastAsia="ru-RU"/>
              </w:rPr>
              <w:t xml:space="preserve">При наличии 100% денежного покрытия:</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7"/>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restart"/>
            <w:textDirection w:val="lrTb"/>
            <w:noWrap w:val="false"/>
          </w:tcPr>
          <w:p>
            <w:pPr>
              <w:pStyle w:val="1047"/>
              <w:jc w:val="both"/>
              <w:spacing w:before="40"/>
              <w:rPr>
                <w:iCs/>
                <w:sz w:val="22"/>
                <w:lang w:eastAsia="ru-RU"/>
              </w:rPr>
            </w:pPr>
            <w:r>
              <w:rPr>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2"/>
                <w:lang w:eastAsia="ru-RU"/>
              </w:rPr>
            </w:r>
            <w:r>
              <w:rPr>
                <w:iCs/>
                <w:sz w:val="22"/>
                <w:lang w:eastAsia="ru-RU"/>
              </w:rPr>
            </w:r>
          </w:p>
          <w:p>
            <w:pPr>
              <w:pStyle w:val="1047"/>
              <w:jc w:val="both"/>
              <w:spacing w:before="40"/>
              <w:rPr>
                <w:iCs/>
                <w:sz w:val="22"/>
                <w:lang w:eastAsia="ru-RU"/>
              </w:rPr>
            </w:pPr>
            <w:r>
              <w:rPr>
                <w:iCs/>
                <w:sz w:val="22"/>
                <w:lang w:eastAsia="ru-RU"/>
              </w:rPr>
              <w:t xml:space="preserve">Первый комиссионный период начинается в дату открытия аккредитива. Каждый следующий комиссионны</w:t>
            </w:r>
            <w:r>
              <w:rPr>
                <w:iCs/>
                <w:sz w:val="22"/>
                <w:lang w:eastAsia="ru-RU"/>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Cs/>
                <w:sz w:val="22"/>
                <w:lang w:eastAsia="ru-RU"/>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2"/>
                <w:lang w:eastAsia="ru-RU"/>
              </w:rPr>
            </w:r>
            <w:r>
              <w:rPr>
                <w:iCs/>
                <w:sz w:val="22"/>
                <w:lang w:eastAsia="ru-RU"/>
              </w:rPr>
            </w:r>
          </w:p>
          <w:p>
            <w:pPr>
              <w:pStyle w:val="1047"/>
              <w:jc w:val="both"/>
              <w:spacing w:before="40"/>
              <w:rPr>
                <w:iCs/>
                <w:sz w:val="22"/>
              </w:rPr>
            </w:pPr>
            <w:r>
              <w:rPr>
                <w:iCs/>
                <w:sz w:val="22"/>
                <w:lang w:eastAsia="ru-RU"/>
              </w:rPr>
              <w:t xml:space="preserve">Расчет су</w:t>
            </w:r>
            <w:r>
              <w:rPr>
                <w:iCs/>
                <w:sz w:val="22"/>
                <w:lang w:eastAsia="ru-RU"/>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iCs/>
                <w:sz w:val="22"/>
              </w:rPr>
            </w:r>
            <w:r>
              <w:rPr>
                <w:iCs/>
                <w:sz w:val="22"/>
              </w:rPr>
            </w:r>
          </w:p>
          <w:p>
            <w:pPr>
              <w:pStyle w:val="1047"/>
              <w:jc w:val="both"/>
              <w:spacing w:before="40"/>
              <w:rPr>
                <w:iCs/>
                <w:sz w:val="22"/>
                <w:lang w:eastAsia="ru-RU"/>
              </w:rPr>
            </w:pPr>
            <w:r>
              <w:rPr>
                <w:iCs/>
                <w:sz w:val="22"/>
                <w:lang w:eastAsia="ru-RU"/>
              </w:rPr>
              <w:t xml:space="preserve">При внесении в условия открытого аккреди</w:t>
            </w:r>
            <w:r>
              <w:rPr>
                <w:iCs/>
                <w:sz w:val="22"/>
                <w:lang w:eastAsia="ru-RU"/>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iCs/>
                <w:sz w:val="22"/>
                <w:lang w:eastAsia="ru-RU"/>
              </w:rPr>
            </w:r>
            <w:r>
              <w:rPr>
                <w:iCs/>
                <w:sz w:val="22"/>
                <w:lang w:eastAsia="ru-RU"/>
              </w:rPr>
            </w:r>
          </w:p>
          <w:p>
            <w:pPr>
              <w:pStyle w:val="1047"/>
              <w:jc w:val="both"/>
              <w:rPr>
                <w:rFonts w:eastAsia="Times New Roman"/>
                <w:bCs/>
                <w:sz w:val="22"/>
                <w:lang w:eastAsia="ru-RU"/>
              </w:rPr>
            </w:pPr>
            <w:r>
              <w:rPr>
                <w:iCs/>
                <w:sz w:val="22"/>
                <w:lang w:eastAsia="ru-RU"/>
              </w:rPr>
              <w:t xml:space="preserve">Ес</w:t>
            </w:r>
            <w:r>
              <w:rPr>
                <w:iCs/>
                <w:sz w:val="22"/>
                <w:lang w:eastAsia="ru-RU"/>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jc w:val="both"/>
              <w:spacing w:before="40" w:after="40"/>
              <w:rPr>
                <w:rFonts w:eastAsia="Times New Roman"/>
                <w:bCs/>
                <w:sz w:val="22"/>
                <w:lang w:eastAsia="ru-RU"/>
              </w:rPr>
            </w:pPr>
            <w:r>
              <w:rPr>
                <w:rFonts w:eastAsia="Times New Roman"/>
                <w:bCs/>
                <w:sz w:val="22"/>
                <w:lang w:eastAsia="ru-RU"/>
              </w:rPr>
              <w:t xml:space="preserve">- в рублях Российской Федерации</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rPr>
                <w:bCs/>
                <w:sz w:val="22"/>
              </w:rPr>
            </w:pPr>
            <w:r>
              <w:rPr>
                <w:bCs/>
                <w:sz w:val="22"/>
                <w:lang w:eastAsia="ru-RU"/>
              </w:rPr>
              <w:t xml:space="preserve">0,15% от суммы аккредитива, увеличения суммы аккредитива и/или неиспользованного остатка средств по аккредитиву, минимум 10</w:t>
            </w:r>
            <w:r>
              <w:rPr>
                <w:bCs/>
                <w:sz w:val="22"/>
                <w:lang w:val="en-US" w:eastAsia="ru-RU"/>
              </w:rPr>
              <w:t xml:space="preserve"> </w:t>
            </w:r>
            <w:r>
              <w:rPr>
                <w:bCs/>
                <w:sz w:val="22"/>
                <w:lang w:eastAsia="ru-RU"/>
              </w:rPr>
              <w:t xml:space="preserve">000 руб.,</w:t>
            </w:r>
            <w:r>
              <w:rPr>
                <w:bCs/>
                <w:sz w:val="22"/>
              </w:rPr>
            </w:r>
            <w:r>
              <w:rPr>
                <w:bCs/>
                <w:sz w:val="22"/>
              </w:rPr>
            </w:r>
          </w:p>
          <w:p>
            <w:pPr>
              <w:pStyle w:val="1047"/>
              <w:jc w:val="center"/>
              <w:rPr>
                <w:bCs/>
                <w:sz w:val="22"/>
                <w:lang w:eastAsia="ru-RU"/>
              </w:rPr>
            </w:pPr>
            <w:r>
              <w:rPr>
                <w:bCs/>
                <w:sz w:val="22"/>
                <w:lang w:eastAsia="ru-RU"/>
              </w:rPr>
              <w:t xml:space="preserve">за </w:t>
            </w:r>
            <w:r>
              <w:rPr>
                <w:iCs/>
                <w:sz w:val="22"/>
                <w:lang w:eastAsia="ru-RU"/>
              </w:rPr>
              <w:t xml:space="preserve">комиссионный</w:t>
            </w:r>
            <w:r>
              <w:rPr>
                <w:bCs/>
                <w:sz w:val="22"/>
                <w:lang w:eastAsia="ru-RU"/>
              </w:rPr>
              <w:t xml:space="preserve"> период* или его часть</w:t>
            </w:r>
            <w:r>
              <w:rPr>
                <w:bCs/>
                <w:sz w:val="22"/>
                <w:lang w:eastAsia="ru-RU"/>
              </w:rPr>
            </w:r>
            <w:r>
              <w:rPr>
                <w:bCs/>
                <w:sz w:val="22"/>
                <w:lang w:eastAsia="ru-RU"/>
              </w:rPr>
            </w:r>
          </w:p>
          <w:p>
            <w:pPr>
              <w:pStyle w:val="1047"/>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47"/>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jc w:val="both"/>
              <w:spacing w:before="40" w:after="40"/>
              <w:rPr>
                <w:rFonts w:eastAsia="Times New Roman"/>
                <w:bCs/>
                <w:sz w:val="22"/>
                <w:lang w:eastAsia="ru-RU"/>
              </w:rPr>
            </w:pPr>
            <w:r>
              <w:rPr>
                <w:rFonts w:eastAsia="Times New Roman"/>
                <w:bCs/>
                <w:sz w:val="22"/>
                <w:lang w:eastAsia="ru-RU"/>
              </w:rPr>
              <w:t xml:space="preserve">- в долларах США, евро и иной валюте</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rPr>
                <w:bCs/>
                <w:sz w:val="22"/>
              </w:rPr>
            </w:pPr>
            <w:r>
              <w:rPr>
                <w:bCs/>
                <w:sz w:val="22"/>
                <w:lang w:eastAsia="ru-RU"/>
              </w:rPr>
              <w:t xml:space="preserve">0,25% от суммы аккредитива, увеличения суммы аккредитива и/или неиспользованного остатка средств по аккредитиву, минимум 10</w:t>
            </w:r>
            <w:r>
              <w:rPr>
                <w:bCs/>
                <w:sz w:val="22"/>
                <w:lang w:val="en-US" w:eastAsia="ru-RU"/>
              </w:rPr>
              <w:t xml:space="preserve"> </w:t>
            </w:r>
            <w:r>
              <w:rPr>
                <w:bCs/>
                <w:sz w:val="22"/>
                <w:lang w:eastAsia="ru-RU"/>
              </w:rPr>
              <w:t xml:space="preserve">000 руб.,</w:t>
            </w:r>
            <w:r>
              <w:rPr>
                <w:bCs/>
                <w:sz w:val="22"/>
              </w:rPr>
            </w:r>
            <w:r>
              <w:rPr>
                <w:bCs/>
                <w:sz w:val="22"/>
              </w:rPr>
            </w:r>
          </w:p>
          <w:p>
            <w:pPr>
              <w:pStyle w:val="1047"/>
              <w:jc w:val="center"/>
              <w:rPr>
                <w:rFonts w:eastAsia="Times New Roman"/>
                <w:bCs/>
                <w:sz w:val="22"/>
                <w:lang w:eastAsia="ru-RU"/>
              </w:rPr>
            </w:pPr>
            <w:r>
              <w:rPr>
                <w:bCs/>
                <w:sz w:val="22"/>
                <w:lang w:eastAsia="ru-RU"/>
              </w:rPr>
              <w:t xml:space="preserve">за </w:t>
            </w:r>
            <w:r>
              <w:rPr>
                <w:iCs/>
                <w:sz w:val="22"/>
                <w:lang w:eastAsia="ru-RU"/>
              </w:rPr>
              <w:t xml:space="preserve">комиссионный</w:t>
            </w:r>
            <w:r>
              <w:rPr>
                <w:bCs/>
                <w:sz w:val="22"/>
                <w:lang w:eastAsia="ru-RU"/>
              </w:rPr>
              <w:t xml:space="preserve"> период* или его часть</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47"/>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5.2.1.2.</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jc w:val="both"/>
              <w:spacing w:before="40" w:after="40"/>
              <w:rPr>
                <w:rFonts w:eastAsia="Times New Roman"/>
                <w:bCs/>
                <w:sz w:val="22"/>
                <w:lang w:eastAsia="ru-RU"/>
              </w:rPr>
            </w:pPr>
            <w:r>
              <w:rPr>
                <w:rFonts w:eastAsia="Times New Roman"/>
                <w:bCs/>
                <w:sz w:val="22"/>
                <w:lang w:eastAsia="ru-RU"/>
              </w:rPr>
              <w:t xml:space="preserve">При отсутствии 100% денежного покрытия </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rPr>
                <w:rFonts w:eastAsia="Times New Roman"/>
                <w:bCs/>
                <w:sz w:val="22"/>
                <w:lang w:eastAsia="ru-RU"/>
              </w:rPr>
            </w:pPr>
            <w:r>
              <w:rPr>
                <w:rFonts w:eastAsia="Times New Roman"/>
                <w:bCs/>
                <w:sz w:val="22"/>
                <w:lang w:eastAsia="ru-RU"/>
              </w:rPr>
              <w:t xml:space="preserve">По соглашению сторон</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5.2.2.</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47"/>
              <w:numPr>
                <w:ilvl w:val="0"/>
                <w:numId w:val="9"/>
              </w:numPr>
              <w:ind w:left="184" w:hanging="153"/>
              <w:jc w:val="both"/>
              <w:spacing w:before="40"/>
              <w:rPr>
                <w:rFonts w:eastAsia="Times New Roman"/>
                <w:sz w:val="22"/>
                <w:lang w:eastAsia="ru-RU"/>
              </w:rPr>
            </w:pPr>
            <w:r>
              <w:rPr>
                <w:rFonts w:eastAsia="Times New Roman"/>
                <w:bCs/>
                <w:sz w:val="22"/>
                <w:lang w:eastAsia="ru-RU"/>
              </w:rPr>
              <w:t xml:space="preserve">Внесение в условия открытого Банком аккредитива изменений, не связанных с увеличением суммы</w:t>
            </w:r>
            <w:r>
              <w:rPr>
                <w:rFonts w:eastAsia="Times New Roman"/>
                <w:sz w:val="22"/>
                <w:lang w:eastAsia="ru-RU"/>
              </w:rPr>
              <w:t xml:space="preserve">;</w:t>
            </w:r>
            <w:r>
              <w:rPr>
                <w:rFonts w:eastAsia="Times New Roman"/>
                <w:sz w:val="22"/>
                <w:lang w:eastAsia="ru-RU"/>
              </w:rPr>
            </w:r>
            <w:r>
              <w:rPr>
                <w:rFonts w:eastAsia="Times New Roman"/>
                <w:sz w:val="22"/>
                <w:lang w:eastAsia="ru-RU"/>
              </w:rPr>
            </w:r>
          </w:p>
          <w:p>
            <w:pPr>
              <w:pStyle w:val="1047"/>
              <w:numPr>
                <w:ilvl w:val="0"/>
                <w:numId w:val="9"/>
              </w:numPr>
              <w:ind w:left="181" w:hanging="153"/>
              <w:jc w:val="both"/>
              <w:rPr>
                <w:rFonts w:eastAsia="Times New Roman"/>
                <w:bCs/>
                <w:sz w:val="22"/>
                <w:lang w:eastAsia="ru-RU"/>
              </w:rPr>
            </w:pPr>
            <w:r>
              <w:rPr>
                <w:rFonts w:eastAsia="Times New Roman"/>
                <w:bCs/>
                <w:sz w:val="22"/>
                <w:lang w:eastAsia="ru-RU"/>
              </w:rPr>
              <w:t xml:space="preserve">запрос согласия на аннуляцию аккредитива;</w:t>
            </w:r>
            <w:r>
              <w:rPr>
                <w:rFonts w:eastAsia="Times New Roman"/>
                <w:bCs/>
                <w:sz w:val="22"/>
                <w:lang w:eastAsia="ru-RU"/>
              </w:rPr>
            </w:r>
            <w:r>
              <w:rPr>
                <w:rFonts w:eastAsia="Times New Roman"/>
                <w:bCs/>
                <w:sz w:val="22"/>
                <w:lang w:eastAsia="ru-RU"/>
              </w:rPr>
            </w:r>
          </w:p>
          <w:p>
            <w:pPr>
              <w:pStyle w:val="1047"/>
              <w:numPr>
                <w:ilvl w:val="0"/>
                <w:numId w:val="9"/>
              </w:numPr>
              <w:ind w:left="181" w:hanging="153"/>
              <w:jc w:val="both"/>
              <w:rPr>
                <w:rFonts w:eastAsia="Times New Roman"/>
                <w:bCs/>
                <w:sz w:val="22"/>
                <w:lang w:eastAsia="ru-RU"/>
              </w:rPr>
            </w:pPr>
            <w:r>
              <w:rPr>
                <w:rFonts w:eastAsia="Times New Roman"/>
                <w:bCs/>
                <w:sz w:val="22"/>
                <w:lang w:eastAsia="ru-RU"/>
              </w:rPr>
              <w:t xml:space="preserve">запрос по аккредитиву по распоряжению клиента Банка</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7"/>
              <w:jc w:val="center"/>
              <w:rPr>
                <w:rFonts w:eastAsia="Times New Roman"/>
                <w:bCs/>
                <w:sz w:val="22"/>
                <w:lang w:eastAsia="ru-RU"/>
              </w:rPr>
            </w:pPr>
            <w:r>
              <w:rPr>
                <w:rFonts w:eastAsia="Times New Roman"/>
                <w:bCs/>
                <w:sz w:val="22"/>
                <w:lang w:eastAsia="ru-RU"/>
              </w:rPr>
              <w:t xml:space="preserve">3 500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47"/>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5.2.3.</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jc w:val="both"/>
              <w:spacing w:before="40"/>
              <w:rPr>
                <w:rFonts w:eastAsia="Times New Roman"/>
                <w:bCs/>
                <w:sz w:val="22"/>
                <w:lang w:eastAsia="ru-RU"/>
              </w:rPr>
            </w:pPr>
            <w:r>
              <w:rPr>
                <w:rFonts w:eastAsia="Times New Roman"/>
                <w:bCs/>
                <w:sz w:val="22"/>
                <w:lang w:eastAsia="ru-RU"/>
              </w:rPr>
              <w:t xml:space="preserve">Обработка/проверка документов</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0,15% от суммы, запрошенной к оплате,</w:t>
            </w:r>
            <w:r>
              <w:rPr>
                <w:rFonts w:eastAsia="Times New Roman"/>
                <w:bCs/>
                <w:sz w:val="22"/>
                <w:lang w:eastAsia="ru-RU"/>
              </w:rPr>
            </w:r>
            <w:r>
              <w:rPr>
                <w:rFonts w:eastAsia="Times New Roman"/>
                <w:bCs/>
                <w:sz w:val="22"/>
                <w:lang w:eastAsia="ru-RU"/>
              </w:rPr>
            </w:r>
          </w:p>
          <w:p>
            <w:pPr>
              <w:pStyle w:val="1047"/>
              <w:jc w:val="center"/>
              <w:rPr>
                <w:rFonts w:eastAsia="Times New Roman"/>
                <w:bCs/>
                <w:sz w:val="22"/>
                <w:lang w:eastAsia="ru-RU"/>
              </w:rPr>
            </w:pPr>
            <w:r>
              <w:rPr>
                <w:rFonts w:eastAsia="Times New Roman"/>
                <w:bCs/>
                <w:sz w:val="22"/>
                <w:lang w:eastAsia="ru-RU"/>
              </w:rPr>
              <w:t xml:space="preserve">минимум </w:t>
            </w: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t xml:space="preserve">, максимум 350 000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jc w:val="both"/>
              <w:spacing w:before="40" w:after="40"/>
              <w:rPr>
                <w:rFonts w:eastAsia="Times New Roman"/>
                <w:bCs/>
                <w:sz w:val="22"/>
                <w:lang w:eastAsia="ru-RU"/>
              </w:rPr>
            </w:pPr>
            <w:r>
              <w:rPr>
                <w:rFonts w:eastAsia="Times New Roman"/>
                <w:bCs/>
                <w:sz w:val="22"/>
                <w:lang w:eastAsia="ru-RU"/>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5.2.4.</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jc w:val="both"/>
              <w:spacing w:before="40" w:after="40"/>
              <w:rPr>
                <w:rFonts w:eastAsia="Times New Roman"/>
                <w:bCs/>
                <w:sz w:val="22"/>
                <w:lang w:eastAsia="ru-RU"/>
              </w:rPr>
            </w:pPr>
            <w:r>
              <w:rPr>
                <w:rFonts w:eastAsia="Times New Roman"/>
                <w:bCs/>
                <w:sz w:val="22"/>
                <w:lang w:eastAsia="ru-RU"/>
              </w:rPr>
              <w:t xml:space="preserve">Проверка документов, представленных с расхождениями с условиями аккредитива</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3 500 руб. за каждый комплект документов</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jc w:val="both"/>
              <w:spacing w:before="40" w:after="40"/>
              <w:rPr>
                <w:rFonts w:eastAsia="Times New Roman"/>
                <w:bCs/>
                <w:sz w:val="22"/>
                <w:lang w:eastAsia="ru-RU"/>
              </w:rPr>
            </w:pPr>
            <w:r>
              <w:rPr>
                <w:rFonts w:eastAsia="Times New Roman"/>
                <w:bCs/>
                <w:sz w:val="22"/>
                <w:lang w:eastAsia="ru-RU"/>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5.2.5.</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Перевод аккредитива в пользу другого бенефициара (трансферация);</w:t>
            </w:r>
            <w:r>
              <w:rPr>
                <w:rFonts w:eastAsia="Times New Roman"/>
                <w:bCs/>
                <w:sz w:val="22"/>
                <w:lang w:eastAsia="ru-RU"/>
              </w:rPr>
            </w:r>
            <w:r>
              <w:rPr>
                <w:rFonts w:eastAsia="Times New Roman"/>
                <w:bCs/>
                <w:sz w:val="22"/>
                <w:lang w:eastAsia="ru-RU"/>
              </w:rPr>
            </w:r>
          </w:p>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изменение условий трансферированного аккредитива, связанное с увеличением суммы</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0,15% от трансферированной суммы или суммы её увеличения, </w:t>
            </w:r>
            <w:r>
              <w:rPr>
                <w:rFonts w:eastAsia="Times New Roman"/>
                <w:bCs/>
                <w:sz w:val="22"/>
                <w:lang w:eastAsia="ru-RU"/>
              </w:rPr>
            </w:r>
            <w:r>
              <w:rPr>
                <w:rFonts w:eastAsia="Times New Roman"/>
                <w:bCs/>
                <w:sz w:val="22"/>
                <w:lang w:eastAsia="ru-RU"/>
              </w:rPr>
            </w:r>
          </w:p>
          <w:p>
            <w:pPr>
              <w:pStyle w:val="1047"/>
              <w:jc w:val="center"/>
              <w:spacing w:before="40" w:after="40"/>
              <w:rPr>
                <w:rFonts w:eastAsia="Times New Roman"/>
                <w:bCs/>
                <w:sz w:val="22"/>
                <w:lang w:eastAsia="ru-RU"/>
              </w:rPr>
            </w:pPr>
            <w:r>
              <w:rPr>
                <w:rFonts w:eastAsia="Times New Roman"/>
                <w:bCs/>
                <w:sz w:val="22"/>
                <w:lang w:eastAsia="ru-RU"/>
              </w:rPr>
              <w:t xml:space="preserve">минимум </w:t>
            </w: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t xml:space="preserve">, максимум 100 000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5.2.6.</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560" w:type="pct"/>
            <w:vAlign w:val="center"/>
            <w:textDirection w:val="lrTb"/>
            <w:noWrap w:val="false"/>
          </w:tcPr>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Изменение условий трансферированного аккредитива, не связанное с увеличением суммы;</w:t>
            </w:r>
            <w:r>
              <w:rPr>
                <w:rFonts w:eastAsia="Times New Roman"/>
                <w:bCs/>
                <w:sz w:val="22"/>
                <w:lang w:eastAsia="ru-RU"/>
              </w:rPr>
            </w:r>
            <w:r>
              <w:rPr>
                <w:rFonts w:eastAsia="Times New Roman"/>
                <w:bCs/>
                <w:sz w:val="22"/>
                <w:lang w:eastAsia="ru-RU"/>
              </w:rPr>
            </w:r>
          </w:p>
          <w:p>
            <w:pPr>
              <w:pStyle w:val="1047"/>
              <w:numPr>
                <w:ilvl w:val="0"/>
                <w:numId w:val="9"/>
              </w:numPr>
              <w:ind w:left="181" w:hanging="153"/>
              <w:jc w:val="both"/>
              <w:rPr>
                <w:rFonts w:eastAsia="Times New Roman"/>
                <w:bCs/>
                <w:sz w:val="22"/>
                <w:lang w:eastAsia="ru-RU"/>
              </w:rPr>
            </w:pPr>
            <w:r>
              <w:rPr>
                <w:rFonts w:eastAsia="Times New Roman"/>
                <w:bCs/>
                <w:sz w:val="22"/>
                <w:lang w:eastAsia="ru-RU"/>
              </w:rPr>
              <w:t xml:space="preserve">запрос согласия на аннуляцию трансферированного аккредитива;</w:t>
            </w:r>
            <w:r>
              <w:rPr>
                <w:rFonts w:eastAsia="Times New Roman"/>
                <w:bCs/>
                <w:sz w:val="22"/>
                <w:lang w:eastAsia="ru-RU"/>
              </w:rPr>
            </w:r>
            <w:r>
              <w:rPr>
                <w:rFonts w:eastAsia="Times New Roman"/>
                <w:bCs/>
                <w:sz w:val="22"/>
                <w:lang w:eastAsia="ru-RU"/>
              </w:rPr>
            </w:r>
          </w:p>
          <w:p>
            <w:pPr>
              <w:pStyle w:val="1047"/>
              <w:numPr>
                <w:ilvl w:val="0"/>
                <w:numId w:val="9"/>
              </w:numPr>
              <w:ind w:left="181" w:hanging="153"/>
              <w:jc w:val="both"/>
              <w:rPr>
                <w:rFonts w:eastAsia="Times New Roman"/>
                <w:bCs/>
                <w:sz w:val="22"/>
                <w:lang w:eastAsia="ru-RU"/>
              </w:rPr>
            </w:pPr>
            <w:r>
              <w:rPr>
                <w:rFonts w:eastAsia="Times New Roman"/>
                <w:bCs/>
                <w:sz w:val="22"/>
                <w:lang w:eastAsia="ru-RU"/>
              </w:rPr>
              <w:t xml:space="preserve">авизование иных сообщений по трансферированным аккредитивам;</w:t>
            </w:r>
            <w:r>
              <w:rPr>
                <w:rFonts w:eastAsia="Times New Roman"/>
                <w:bCs/>
                <w:sz w:val="22"/>
                <w:lang w:eastAsia="ru-RU"/>
              </w:rPr>
            </w:r>
            <w:r>
              <w:rPr>
                <w:rFonts w:eastAsia="Times New Roman"/>
                <w:bCs/>
                <w:sz w:val="22"/>
                <w:lang w:eastAsia="ru-RU"/>
              </w:rPr>
            </w:r>
          </w:p>
          <w:p>
            <w:pPr>
              <w:pStyle w:val="1047"/>
              <w:numPr>
                <w:ilvl w:val="0"/>
                <w:numId w:val="9"/>
              </w:numPr>
              <w:ind w:left="181" w:hanging="153"/>
              <w:jc w:val="both"/>
              <w:rPr>
                <w:rFonts w:eastAsia="Times New Roman"/>
                <w:bCs/>
                <w:sz w:val="22"/>
                <w:lang w:eastAsia="ru-RU"/>
              </w:rPr>
            </w:pPr>
            <w:r>
              <w:rPr>
                <w:rFonts w:eastAsia="Times New Roman"/>
                <w:bCs/>
                <w:sz w:val="22"/>
                <w:lang w:eastAsia="ru-RU"/>
              </w:rPr>
              <w:t xml:space="preserve">запрос по трансферированному аккредитиву по распоряжению клиента </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47"/>
              <w:jc w:val="center"/>
              <w:rPr>
                <w:rFonts w:eastAsia="Times New Roman"/>
                <w:bCs/>
                <w:sz w:val="22"/>
                <w:lang w:eastAsia="ru-RU"/>
              </w:rPr>
            </w:pP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785" w:type="pct"/>
            <w:vAlign w:val="center"/>
            <w:textDirection w:val="lrTb"/>
            <w:noWrap w:val="false"/>
          </w:tcPr>
          <w:p>
            <w:pPr>
              <w:pStyle w:val="1047"/>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47"/>
              <w:jc w:val="center"/>
              <w:spacing w:before="120" w:after="120"/>
              <w:rPr>
                <w:rFonts w:eastAsia="Times New Roman"/>
                <w:b/>
                <w:bCs/>
                <w:sz w:val="22"/>
                <w:lang w:eastAsia="ru-RU"/>
              </w:rPr>
            </w:pPr>
            <w:r>
              <w:rPr>
                <w:rFonts w:eastAsia="Times New Roman"/>
                <w:b/>
                <w:bCs/>
                <w:sz w:val="22"/>
                <w:lang w:eastAsia="ru-RU"/>
              </w:rPr>
              <w:t xml:space="preserve">5.3.</w:t>
            </w:r>
            <w:r>
              <w:rPr>
                <w:rFonts w:eastAsia="Times New Roman"/>
                <w:b/>
                <w:bCs/>
                <w:sz w:val="22"/>
                <w:lang w:eastAsia="ru-RU"/>
              </w:rPr>
            </w:r>
            <w:r>
              <w:rPr>
                <w:rFonts w:eastAsia="Times New Roman"/>
                <w:b/>
                <w:bCs/>
                <w:sz w:val="22"/>
                <w:lang w:eastAsia="ru-RU"/>
              </w:rPr>
            </w:r>
          </w:p>
        </w:tc>
        <w:tc>
          <w:tcPr>
            <w:gridSpan w:val="3"/>
            <w:tcBorders>
              <w:top w:val="single" w:color="000000" w:sz="4" w:space="0"/>
              <w:left w:val="single" w:color="000000" w:sz="4" w:space="0"/>
              <w:bottom w:val="none" w:color="000000" w:sz="4" w:space="0"/>
              <w:right w:val="single" w:color="000000" w:sz="4" w:space="0"/>
            </w:tcBorders>
            <w:tcW w:w="4499" w:type="pct"/>
            <w:vAlign w:val="center"/>
            <w:textDirection w:val="lrTb"/>
            <w:noWrap w:val="false"/>
          </w:tcPr>
          <w:p>
            <w:pPr>
              <w:pStyle w:val="1047"/>
              <w:jc w:val="both"/>
              <w:spacing w:before="120" w:after="120"/>
              <w:rPr>
                <w:rFonts w:eastAsia="Times New Roman"/>
                <w:b/>
                <w:bCs/>
                <w:sz w:val="22"/>
                <w:lang w:eastAsia="ru-RU"/>
              </w:rPr>
            </w:pPr>
            <w:r>
              <w:rPr>
                <w:rFonts w:eastAsia="Times New Roman"/>
                <w:b/>
                <w:bCs/>
                <w:sz w:val="22"/>
                <w:lang w:eastAsia="ru-RU"/>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rFonts w:eastAsia="Times New Roman"/>
                <w:b/>
                <w:bCs/>
                <w:sz w:val="22"/>
                <w:lang w:eastAsia="ru-RU"/>
              </w:rPr>
            </w:r>
            <w:r>
              <w:rPr>
                <w:rFonts w:eastAsia="Times New Roman"/>
                <w:b/>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5.3.1.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47"/>
              <w:jc w:val="both"/>
              <w:spacing w:before="40" w:after="40"/>
              <w:rPr>
                <w:rFonts w:eastAsia="Times New Roman"/>
                <w:bCs/>
                <w:sz w:val="22"/>
                <w:lang w:eastAsia="ru-RU"/>
              </w:rPr>
            </w:pPr>
            <w:r>
              <w:rPr>
                <w:rFonts w:eastAsia="Times New Roman"/>
                <w:bCs/>
                <w:sz w:val="22"/>
                <w:lang w:eastAsia="ru-RU"/>
              </w:rPr>
              <w:t xml:space="preserve">Предварительное авизование аккредитива</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 </w:t>
            </w: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47"/>
              <w:rPr>
                <w:rFonts w:eastAsia="Times New Roman"/>
                <w:bCs/>
                <w:sz w:val="22"/>
                <w:lang w:eastAsia="ru-RU"/>
              </w:rPr>
            </w:pPr>
            <w:r>
              <w:rPr>
                <w:rFonts w:eastAsia="Times New Roman"/>
                <w:bCs/>
                <w:sz w:val="22"/>
                <w:lang w:eastAsia="ru-RU"/>
              </w:rPr>
              <w:t xml:space="preserve"> </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5.3.2.</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аккредитива;</w:t>
            </w:r>
            <w:r>
              <w:rPr>
                <w:rFonts w:eastAsia="Times New Roman"/>
                <w:bCs/>
                <w:sz w:val="22"/>
                <w:lang w:eastAsia="ru-RU"/>
              </w:rPr>
            </w:r>
            <w:r>
              <w:rPr>
                <w:rFonts w:eastAsia="Times New Roman"/>
                <w:bCs/>
                <w:sz w:val="22"/>
                <w:lang w:eastAsia="ru-RU"/>
              </w:rPr>
            </w:r>
          </w:p>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изменения условий аккредитива, связанного с увеличением суммы </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0,15% от суммы аккредитива или от суммы увеличения,</w:t>
            </w:r>
            <w:r>
              <w:rPr>
                <w:rFonts w:eastAsia="Times New Roman"/>
                <w:bCs/>
                <w:sz w:val="22"/>
                <w:lang w:eastAsia="ru-RU"/>
              </w:rPr>
            </w:r>
            <w:r>
              <w:rPr>
                <w:rFonts w:eastAsia="Times New Roman"/>
                <w:bCs/>
                <w:sz w:val="22"/>
                <w:lang w:eastAsia="ru-RU"/>
              </w:rPr>
            </w:r>
          </w:p>
          <w:p>
            <w:pPr>
              <w:pStyle w:val="1047"/>
              <w:jc w:val="center"/>
              <w:spacing w:after="40"/>
              <w:rPr>
                <w:rFonts w:eastAsia="Times New Roman"/>
                <w:bCs/>
                <w:sz w:val="22"/>
                <w:lang w:eastAsia="ru-RU"/>
              </w:rPr>
            </w:pPr>
            <w:r>
              <w:rPr>
                <w:rFonts w:eastAsia="Times New Roman"/>
                <w:bCs/>
                <w:sz w:val="22"/>
                <w:lang w:eastAsia="ru-RU"/>
              </w:rPr>
              <w:t xml:space="preserve">минимум</w:t>
            </w: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t xml:space="preserve">, максимум 75 000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rPr>
                <w:rFonts w:eastAsia="Times New Roman"/>
                <w:bCs/>
                <w:sz w:val="22"/>
                <w:lang w:eastAsia="ru-RU"/>
              </w:rPr>
            </w:pPr>
            <w:r>
              <w:rPr>
                <w:rFonts w:eastAsia="Times New Roman"/>
                <w:bCs/>
                <w:sz w:val="22"/>
                <w:lang w:eastAsia="ru-RU"/>
              </w:rPr>
              <w:t xml:space="preserve">5.3.3.</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Подтверждение аккредитива;</w:t>
            </w:r>
            <w:r>
              <w:rPr>
                <w:rFonts w:eastAsia="Times New Roman"/>
                <w:bCs/>
                <w:sz w:val="22"/>
                <w:lang w:eastAsia="ru-RU"/>
              </w:rPr>
            </w:r>
            <w:r>
              <w:rPr>
                <w:rFonts w:eastAsia="Times New Roman"/>
                <w:bCs/>
                <w:sz w:val="22"/>
                <w:lang w:eastAsia="ru-RU"/>
              </w:rPr>
            </w:r>
          </w:p>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подтверждение изменения условий подтвержденного Банком аккредитива, связанного с увеличением суммы</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7"/>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rPr>
                <w:rFonts w:eastAsia="Times New Roman"/>
                <w:bCs/>
                <w:sz w:val="22"/>
                <w:lang w:eastAsia="ru-RU"/>
              </w:rPr>
            </w:pPr>
            <w:r>
              <w:rPr>
                <w:rFonts w:eastAsia="Times New Roman"/>
                <w:bCs/>
                <w:sz w:val="22"/>
                <w:lang w:eastAsia="ru-RU"/>
              </w:rPr>
              <w:t xml:space="preserve">5.3.3.1.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jc w:val="both"/>
              <w:rPr>
                <w:rFonts w:eastAsia="Times New Roman"/>
                <w:bCs/>
                <w:sz w:val="22"/>
                <w:lang w:eastAsia="ru-RU"/>
              </w:rPr>
            </w:pPr>
            <w:r>
              <w:rPr>
                <w:rFonts w:eastAsia="Times New Roman"/>
                <w:bCs/>
                <w:sz w:val="22"/>
                <w:lang w:eastAsia="ru-RU"/>
              </w:rPr>
              <w:t xml:space="preserve">При предоставлении банком-эмитентом 100% денежного покрытия</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rPr>
                <w:bCs/>
                <w:sz w:val="22"/>
              </w:rPr>
            </w:pPr>
            <w:r>
              <w:rPr>
                <w:bCs/>
                <w:sz w:val="22"/>
                <w:lang w:eastAsia="ru-RU"/>
              </w:rPr>
              <w:t xml:space="preserve">0,20% от суммы аккредитива, увеличения суммы аккредитива и/или неиспользованного остатка средств по аккредитиву,</w:t>
            </w:r>
            <w:r>
              <w:rPr>
                <w:bCs/>
                <w:sz w:val="22"/>
              </w:rPr>
            </w:r>
            <w:r>
              <w:rPr>
                <w:bCs/>
                <w:sz w:val="22"/>
              </w:rPr>
            </w:r>
          </w:p>
          <w:p>
            <w:pPr>
              <w:pStyle w:val="1047"/>
              <w:jc w:val="center"/>
              <w:rPr>
                <w:bCs/>
                <w:sz w:val="22"/>
                <w:lang w:eastAsia="ru-RU"/>
              </w:rPr>
            </w:pPr>
            <w:r>
              <w:rPr>
                <w:bCs/>
                <w:sz w:val="22"/>
                <w:lang w:eastAsia="ru-RU"/>
              </w:rPr>
              <w:t xml:space="preserve">минимум 10</w:t>
            </w:r>
            <w:r>
              <w:rPr>
                <w:bCs/>
                <w:sz w:val="22"/>
                <w:lang w:val="en-US" w:eastAsia="ru-RU"/>
              </w:rPr>
              <w:t xml:space="preserve"> </w:t>
            </w:r>
            <w:r>
              <w:rPr>
                <w:bCs/>
                <w:sz w:val="22"/>
                <w:lang w:eastAsia="ru-RU"/>
              </w:rPr>
              <w:t xml:space="preserve">000 руб.,</w:t>
            </w:r>
            <w:r>
              <w:rPr>
                <w:bCs/>
                <w:sz w:val="22"/>
                <w:lang w:eastAsia="ru-RU"/>
              </w:rPr>
            </w:r>
            <w:r>
              <w:rPr>
                <w:bCs/>
                <w:sz w:val="22"/>
                <w:lang w:eastAsia="ru-RU"/>
              </w:rPr>
            </w:r>
          </w:p>
          <w:p>
            <w:pPr>
              <w:pStyle w:val="1047"/>
              <w:jc w:val="center"/>
              <w:rPr>
                <w:rFonts w:eastAsia="Times New Roman"/>
                <w:bCs/>
                <w:sz w:val="22"/>
                <w:lang w:eastAsia="ru-RU"/>
              </w:rPr>
            </w:pPr>
            <w:r>
              <w:rPr>
                <w:bCs/>
                <w:sz w:val="22"/>
                <w:lang w:eastAsia="ru-RU"/>
              </w:rPr>
              <w:t xml:space="preserve">за комиссионный период* или его часть</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jc w:val="both"/>
              <w:spacing w:before="40"/>
              <w:rPr>
                <w:iCs/>
                <w:sz w:val="22"/>
                <w:lang w:eastAsia="ru-RU"/>
              </w:rPr>
            </w:pPr>
            <w:r>
              <w:rPr>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2"/>
                <w:lang w:eastAsia="ru-RU"/>
              </w:rPr>
            </w:r>
            <w:r>
              <w:rPr>
                <w:iCs/>
                <w:sz w:val="22"/>
                <w:lang w:eastAsia="ru-RU"/>
              </w:rPr>
            </w:r>
          </w:p>
          <w:p>
            <w:pPr>
              <w:pStyle w:val="1047"/>
              <w:jc w:val="both"/>
              <w:spacing w:before="40"/>
              <w:rPr>
                <w:iCs/>
                <w:sz w:val="22"/>
                <w:lang w:eastAsia="ru-RU"/>
              </w:rPr>
            </w:pPr>
            <w:r>
              <w:rPr>
                <w:iCs/>
                <w:sz w:val="22"/>
                <w:lang w:eastAsia="ru-RU"/>
              </w:rPr>
              <w:t xml:space="preserve">Первый комиссионный период начинается в дату подтверждения аккредитива. Каждый следующий</w:t>
            </w:r>
            <w:r>
              <w:rPr>
                <w:iCs/>
                <w:sz w:val="22"/>
                <w:lang w:eastAsia="ru-RU"/>
              </w:rPr>
              <w:t xml:space="preserve">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w:t>
            </w:r>
            <w:r>
              <w:rPr>
                <w:iCs/>
                <w:sz w:val="22"/>
                <w:lang w:eastAsia="ru-RU"/>
              </w:rPr>
              <w:t xml:space="preserve">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w:t>
            </w:r>
            <w:r>
              <w:rPr>
                <w:iCs/>
                <w:sz w:val="22"/>
                <w:lang w:eastAsia="ru-RU"/>
              </w:rPr>
              <w:t xml:space="preserve">ного периода.</w:t>
            </w:r>
            <w:r>
              <w:rPr>
                <w:iCs/>
                <w:sz w:val="22"/>
                <w:lang w:eastAsia="ru-RU"/>
              </w:rPr>
            </w:r>
            <w:r>
              <w:rPr>
                <w:iCs/>
                <w:sz w:val="22"/>
                <w:lang w:eastAsia="ru-RU"/>
              </w:rPr>
            </w:r>
          </w:p>
          <w:p>
            <w:pPr>
              <w:pStyle w:val="1047"/>
              <w:jc w:val="both"/>
              <w:spacing w:before="40"/>
              <w:rPr>
                <w:iCs/>
                <w:sz w:val="22"/>
                <w:lang w:eastAsia="ru-RU"/>
              </w:rPr>
            </w:pPr>
            <w:r>
              <w:rPr>
                <w:iCs/>
                <w:sz w:val="22"/>
                <w:lang w:eastAsia="ru-RU"/>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iCs/>
                <w:sz w:val="22"/>
                <w:lang w:eastAsia="ru-RU"/>
              </w:rPr>
            </w:r>
            <w:r>
              <w:rPr>
                <w:iCs/>
                <w:sz w:val="22"/>
                <w:lang w:eastAsia="ru-RU"/>
              </w:rPr>
            </w:r>
          </w:p>
          <w:p>
            <w:pPr>
              <w:pStyle w:val="1047"/>
              <w:jc w:val="both"/>
              <w:spacing w:before="40"/>
              <w:rPr>
                <w:iCs/>
                <w:sz w:val="22"/>
                <w:lang w:eastAsia="ru-RU"/>
              </w:rPr>
            </w:pPr>
            <w:r>
              <w:rPr>
                <w:iCs/>
                <w:sz w:val="22"/>
                <w:lang w:eastAsia="ru-RU"/>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iCs/>
                <w:sz w:val="22"/>
                <w:lang w:eastAsia="ru-RU"/>
              </w:rPr>
            </w:r>
            <w:r>
              <w:rPr>
                <w:iCs/>
                <w:sz w:val="22"/>
                <w:lang w:eastAsia="ru-RU"/>
              </w:rPr>
            </w:r>
          </w:p>
          <w:p>
            <w:pPr>
              <w:pStyle w:val="1047"/>
              <w:jc w:val="both"/>
              <w:spacing w:before="40"/>
              <w:rPr>
                <w:iCs/>
                <w:sz w:val="22"/>
                <w:lang w:eastAsia="ru-RU"/>
              </w:rPr>
            </w:pPr>
            <w:r>
              <w:rPr>
                <w:iCs/>
                <w:sz w:val="22"/>
                <w:lang w:eastAsia="ru-RU"/>
              </w:rPr>
              <w:t xml:space="preserve">При внесении в условия подтвержденного аккредити</w:t>
            </w:r>
            <w:r>
              <w:rPr>
                <w:iCs/>
                <w:sz w:val="22"/>
                <w:lang w:eastAsia="ru-RU"/>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iCs/>
                <w:sz w:val="22"/>
                <w:lang w:eastAsia="ru-RU"/>
              </w:rPr>
            </w:r>
            <w:r>
              <w:rPr>
                <w:iCs/>
                <w:sz w:val="22"/>
                <w:lang w:eastAsia="ru-RU"/>
              </w:rPr>
            </w:r>
          </w:p>
          <w:p>
            <w:pPr>
              <w:pStyle w:val="1047"/>
              <w:jc w:val="both"/>
              <w:spacing w:before="40"/>
              <w:rPr>
                <w:iCs/>
                <w:sz w:val="22"/>
                <w:lang w:eastAsia="ru-RU"/>
              </w:rPr>
            </w:pPr>
            <w:r>
              <w:rPr>
                <w:iCs/>
                <w:sz w:val="22"/>
                <w:lang w:eastAsia="ru-RU"/>
              </w:rPr>
              <w:t xml:space="preserve">Ес</w:t>
            </w:r>
            <w:r>
              <w:rPr>
                <w:iCs/>
                <w:sz w:val="22"/>
                <w:lang w:eastAsia="ru-RU"/>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iCs/>
                <w:sz w:val="22"/>
                <w:lang w:eastAsia="ru-RU"/>
              </w:rPr>
            </w:r>
            <w:r>
              <w:rPr>
                <w:i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rPr>
                <w:rFonts w:eastAsia="Times New Roman"/>
                <w:bCs/>
                <w:sz w:val="22"/>
                <w:lang w:eastAsia="ru-RU"/>
              </w:rPr>
            </w:pPr>
            <w:r>
              <w:rPr>
                <w:rFonts w:eastAsia="Times New Roman"/>
                <w:bCs/>
                <w:sz w:val="22"/>
                <w:lang w:eastAsia="ru-RU"/>
              </w:rPr>
              <w:t xml:space="preserve">5.3.3.2.</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jc w:val="both"/>
              <w:rPr>
                <w:rFonts w:eastAsia="Times New Roman"/>
                <w:bCs/>
                <w:sz w:val="22"/>
                <w:lang w:eastAsia="ru-RU"/>
              </w:rPr>
            </w:pPr>
            <w:r>
              <w:rPr>
                <w:rFonts w:eastAsia="Times New Roman"/>
                <w:bCs/>
                <w:sz w:val="22"/>
                <w:lang w:eastAsia="ru-RU"/>
              </w:rPr>
              <w:t xml:space="preserve">При отсутствии 100% денежного покрытия</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rPr>
                <w:rFonts w:eastAsia="Times New Roman"/>
                <w:bCs/>
                <w:sz w:val="22"/>
                <w:lang w:eastAsia="ru-RU"/>
              </w:rPr>
            </w:pPr>
            <w:r>
              <w:rPr>
                <w:rFonts w:eastAsia="Times New Roman"/>
                <w:bCs/>
                <w:sz w:val="22"/>
                <w:lang w:eastAsia="ru-RU"/>
              </w:rPr>
              <w:t xml:space="preserve">По соглашению сторон</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rPr>
                <w:rFonts w:eastAsia="Times New Roman"/>
                <w:bCs/>
                <w:sz w:val="22"/>
                <w:lang w:eastAsia="ru-RU"/>
              </w:rPr>
            </w:pPr>
            <w:r>
              <w:rPr>
                <w:rFonts w:eastAsia="Times New Roman"/>
                <w:bCs/>
                <w:sz w:val="22"/>
                <w:lang w:eastAsia="ru-RU"/>
              </w:rPr>
              <w:t xml:space="preserve">5.3.4.</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изменений условий аккредитива, не связанных с увеличением суммы;</w:t>
            </w:r>
            <w:r>
              <w:rPr>
                <w:rFonts w:eastAsia="Times New Roman"/>
                <w:bCs/>
                <w:sz w:val="22"/>
                <w:lang w:eastAsia="ru-RU"/>
              </w:rPr>
            </w:r>
            <w:r>
              <w:rPr>
                <w:rFonts w:eastAsia="Times New Roman"/>
                <w:bCs/>
                <w:sz w:val="22"/>
                <w:lang w:eastAsia="ru-RU"/>
              </w:rPr>
            </w:r>
          </w:p>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запроса на аннуляцию аккредитива;</w:t>
            </w:r>
            <w:r>
              <w:rPr>
                <w:rFonts w:eastAsia="Times New Roman"/>
                <w:bCs/>
                <w:sz w:val="22"/>
                <w:lang w:eastAsia="ru-RU"/>
              </w:rPr>
            </w:r>
            <w:r>
              <w:rPr>
                <w:rFonts w:eastAsia="Times New Roman"/>
                <w:bCs/>
                <w:sz w:val="22"/>
                <w:lang w:eastAsia="ru-RU"/>
              </w:rPr>
            </w:r>
          </w:p>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иных сообщений по аккредитивам;</w:t>
            </w:r>
            <w:r>
              <w:rPr>
                <w:rFonts w:eastAsia="Times New Roman"/>
                <w:bCs/>
                <w:sz w:val="22"/>
                <w:lang w:eastAsia="ru-RU"/>
              </w:rPr>
            </w:r>
            <w:r>
              <w:rPr>
                <w:rFonts w:eastAsia="Times New Roman"/>
                <w:bCs/>
                <w:sz w:val="22"/>
                <w:lang w:eastAsia="ru-RU"/>
              </w:rPr>
            </w:r>
          </w:p>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запрос по аккредитиву по распоряжению клиента </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7"/>
              <w:jc w:val="center"/>
              <w:rPr>
                <w:rFonts w:eastAsia="Times New Roman"/>
                <w:bCs/>
                <w:sz w:val="22"/>
                <w:lang w:eastAsia="ru-RU"/>
              </w:rPr>
            </w:pPr>
            <w:r>
              <w:rPr>
                <w:rFonts w:eastAsia="Times New Roman"/>
                <w:bCs/>
                <w:sz w:val="22"/>
                <w:lang w:eastAsia="ru-RU"/>
              </w:rPr>
              <w:t xml:space="preserve">3 500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5.3.5.</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jc w:val="both"/>
              <w:spacing w:before="40"/>
              <w:rPr>
                <w:rFonts w:eastAsia="Times New Roman"/>
                <w:bCs/>
                <w:sz w:val="22"/>
                <w:lang w:eastAsia="ru-RU"/>
              </w:rPr>
            </w:pPr>
            <w:r>
              <w:rPr>
                <w:rFonts w:eastAsia="Times New Roman"/>
                <w:bCs/>
                <w:sz w:val="22"/>
                <w:lang w:eastAsia="ru-RU"/>
              </w:rPr>
              <w:t xml:space="preserve">Обработка/проверка документов</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0,15% от суммы, запрошенной к оплате,</w:t>
            </w:r>
            <w:r>
              <w:rPr>
                <w:rFonts w:eastAsia="Times New Roman"/>
                <w:bCs/>
                <w:sz w:val="22"/>
                <w:lang w:eastAsia="ru-RU"/>
              </w:rPr>
            </w:r>
            <w:r>
              <w:rPr>
                <w:rFonts w:eastAsia="Times New Roman"/>
                <w:bCs/>
                <w:sz w:val="22"/>
                <w:lang w:eastAsia="ru-RU"/>
              </w:rPr>
            </w:r>
          </w:p>
          <w:p>
            <w:pPr>
              <w:pStyle w:val="1047"/>
              <w:jc w:val="center"/>
              <w:rPr>
                <w:rFonts w:eastAsia="Times New Roman"/>
                <w:bCs/>
                <w:sz w:val="22"/>
                <w:lang w:eastAsia="ru-RU"/>
              </w:rPr>
            </w:pPr>
            <w:r>
              <w:rPr>
                <w:rFonts w:eastAsia="Times New Roman"/>
                <w:bCs/>
                <w:sz w:val="22"/>
                <w:lang w:eastAsia="ru-RU"/>
              </w:rPr>
              <w:t xml:space="preserve">минимум </w:t>
            </w: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t xml:space="preserve">,</w:t>
            </w:r>
            <w:r>
              <w:rPr>
                <w:rFonts w:eastAsia="Times New Roman"/>
                <w:bCs/>
                <w:sz w:val="22"/>
                <w:lang w:eastAsia="ru-RU"/>
              </w:rPr>
            </w:r>
            <w:r>
              <w:rPr>
                <w:rFonts w:eastAsia="Times New Roman"/>
                <w:bCs/>
                <w:sz w:val="22"/>
                <w:lang w:eastAsia="ru-RU"/>
              </w:rPr>
            </w:r>
          </w:p>
          <w:p>
            <w:pPr>
              <w:pStyle w:val="1047"/>
              <w:jc w:val="center"/>
              <w:rPr>
                <w:rFonts w:eastAsia="Times New Roman"/>
                <w:bCs/>
                <w:sz w:val="22"/>
                <w:lang w:eastAsia="ru-RU"/>
              </w:rPr>
            </w:pPr>
            <w:r>
              <w:rPr>
                <w:rFonts w:eastAsia="Times New Roman"/>
                <w:bCs/>
                <w:sz w:val="22"/>
                <w:lang w:eastAsia="ru-RU"/>
              </w:rPr>
              <w:t xml:space="preserve">максимум 350 000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jc w:val="both"/>
              <w:spacing w:before="40" w:after="120"/>
              <w:rPr>
                <w:rFonts w:eastAsia="Times New Roman"/>
                <w:bCs/>
                <w:sz w:val="22"/>
                <w:lang w:eastAsia="ru-RU"/>
              </w:rPr>
            </w:pPr>
            <w:r>
              <w:rPr>
                <w:rFonts w:eastAsia="Times New Roman"/>
                <w:bCs/>
                <w:sz w:val="22"/>
                <w:lang w:eastAsia="ru-RU"/>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5.3.6.</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Перевод аккредитива в пользу другого бенефициара (трансферация); </w:t>
            </w:r>
            <w:r>
              <w:rPr>
                <w:rFonts w:eastAsia="Times New Roman"/>
                <w:bCs/>
                <w:sz w:val="22"/>
                <w:lang w:eastAsia="ru-RU"/>
              </w:rPr>
            </w:r>
            <w:r>
              <w:rPr>
                <w:rFonts w:eastAsia="Times New Roman"/>
                <w:bCs/>
                <w:sz w:val="22"/>
                <w:lang w:eastAsia="ru-RU"/>
              </w:rPr>
            </w:r>
          </w:p>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изменение условий трансферированного аккредитива, связанное с увеличением суммы</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0,15% от трансферированной суммы или суммы </w:t>
              <w:br w:type="textWrapping" w:clear="all"/>
              <w:t xml:space="preserve">ее увеличения,</w:t>
            </w:r>
            <w:r>
              <w:rPr>
                <w:rFonts w:eastAsia="Times New Roman"/>
                <w:bCs/>
                <w:sz w:val="22"/>
                <w:lang w:eastAsia="ru-RU"/>
              </w:rPr>
            </w:r>
            <w:r>
              <w:rPr>
                <w:rFonts w:eastAsia="Times New Roman"/>
                <w:bCs/>
                <w:sz w:val="22"/>
                <w:lang w:eastAsia="ru-RU"/>
              </w:rPr>
            </w:r>
          </w:p>
          <w:p>
            <w:pPr>
              <w:pStyle w:val="1047"/>
              <w:jc w:val="center"/>
              <w:rPr>
                <w:rFonts w:eastAsia="Times New Roman"/>
                <w:bCs/>
                <w:sz w:val="22"/>
                <w:lang w:eastAsia="ru-RU"/>
              </w:rPr>
            </w:pPr>
            <w:r>
              <w:rPr>
                <w:rFonts w:eastAsia="Times New Roman"/>
                <w:bCs/>
                <w:sz w:val="22"/>
                <w:lang w:eastAsia="ru-RU"/>
              </w:rPr>
              <w:t xml:space="preserve">минимум </w:t>
            </w: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t xml:space="preserve">,</w:t>
            </w:r>
            <w:r>
              <w:rPr>
                <w:rFonts w:eastAsia="Times New Roman"/>
                <w:bCs/>
                <w:sz w:val="22"/>
                <w:lang w:eastAsia="ru-RU"/>
              </w:rPr>
            </w:r>
            <w:r>
              <w:rPr>
                <w:rFonts w:eastAsia="Times New Roman"/>
                <w:bCs/>
                <w:sz w:val="22"/>
                <w:lang w:eastAsia="ru-RU"/>
              </w:rPr>
            </w:r>
          </w:p>
          <w:p>
            <w:pPr>
              <w:pStyle w:val="1047"/>
              <w:jc w:val="center"/>
              <w:rPr>
                <w:rFonts w:eastAsia="Times New Roman"/>
                <w:bCs/>
                <w:sz w:val="22"/>
                <w:lang w:eastAsia="ru-RU"/>
              </w:rPr>
            </w:pPr>
            <w:r>
              <w:rPr>
                <w:rFonts w:eastAsia="Times New Roman"/>
                <w:bCs/>
                <w:sz w:val="22"/>
                <w:lang w:eastAsia="ru-RU"/>
              </w:rPr>
              <w:t xml:space="preserve">максимум 100</w:t>
            </w:r>
            <w:r>
              <w:rPr>
                <w:rFonts w:eastAsia="Times New Roman"/>
                <w:sz w:val="22"/>
                <w:lang w:eastAsia="ru-RU"/>
              </w:rPr>
              <w:t xml:space="preserve"> 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5.3.7.</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Изменение условий трансферированного аккредитива, не связанное с увеличением суммы; </w:t>
            </w:r>
            <w:r>
              <w:rPr>
                <w:rFonts w:eastAsia="Times New Roman"/>
                <w:bCs/>
                <w:sz w:val="22"/>
                <w:lang w:eastAsia="ru-RU"/>
              </w:rPr>
            </w:r>
            <w:r>
              <w:rPr>
                <w:rFonts w:eastAsia="Times New Roman"/>
                <w:bCs/>
                <w:sz w:val="22"/>
                <w:lang w:eastAsia="ru-RU"/>
              </w:rPr>
            </w:r>
          </w:p>
          <w:p>
            <w:pPr>
              <w:pStyle w:val="1047"/>
              <w:numPr>
                <w:ilvl w:val="0"/>
                <w:numId w:val="9"/>
              </w:numPr>
              <w:ind w:left="181" w:hanging="153"/>
              <w:jc w:val="both"/>
              <w:rPr>
                <w:rFonts w:eastAsia="Times New Roman"/>
                <w:bCs/>
                <w:sz w:val="22"/>
                <w:lang w:eastAsia="ru-RU"/>
              </w:rPr>
            </w:pPr>
            <w:r>
              <w:rPr>
                <w:rFonts w:eastAsia="Times New Roman"/>
                <w:bCs/>
                <w:sz w:val="22"/>
                <w:lang w:eastAsia="ru-RU"/>
              </w:rPr>
              <w:t xml:space="preserve">авизование запроса на аннуляцию трансферированного аккредитива;</w:t>
            </w:r>
            <w:r>
              <w:rPr>
                <w:rFonts w:eastAsia="Times New Roman"/>
                <w:bCs/>
                <w:sz w:val="22"/>
                <w:lang w:eastAsia="ru-RU"/>
              </w:rPr>
            </w:r>
            <w:r>
              <w:rPr>
                <w:rFonts w:eastAsia="Times New Roman"/>
                <w:bCs/>
                <w:sz w:val="22"/>
                <w:lang w:eastAsia="ru-RU"/>
              </w:rPr>
            </w:r>
          </w:p>
          <w:p>
            <w:pPr>
              <w:pStyle w:val="1047"/>
              <w:numPr>
                <w:ilvl w:val="0"/>
                <w:numId w:val="9"/>
              </w:numPr>
              <w:ind w:left="181" w:hanging="153"/>
              <w:jc w:val="both"/>
              <w:rPr>
                <w:rFonts w:eastAsia="Times New Roman"/>
                <w:bCs/>
                <w:sz w:val="22"/>
                <w:lang w:eastAsia="ru-RU"/>
              </w:rPr>
            </w:pPr>
            <w:r>
              <w:rPr>
                <w:rFonts w:eastAsia="Times New Roman"/>
                <w:bCs/>
                <w:sz w:val="22"/>
                <w:lang w:eastAsia="ru-RU"/>
              </w:rPr>
              <w:t xml:space="preserve">авизование иных сообщений по трансферированным аккредитивам;</w:t>
            </w:r>
            <w:r>
              <w:rPr>
                <w:rFonts w:eastAsia="Times New Roman"/>
                <w:bCs/>
                <w:sz w:val="22"/>
                <w:lang w:eastAsia="ru-RU"/>
              </w:rPr>
            </w:r>
            <w:r>
              <w:rPr>
                <w:rFonts w:eastAsia="Times New Roman"/>
                <w:bCs/>
                <w:sz w:val="22"/>
                <w:lang w:eastAsia="ru-RU"/>
              </w:rPr>
            </w:r>
          </w:p>
          <w:p>
            <w:pPr>
              <w:pStyle w:val="1047"/>
              <w:numPr>
                <w:ilvl w:val="0"/>
                <w:numId w:val="9"/>
              </w:numPr>
              <w:ind w:left="181" w:hanging="153"/>
              <w:jc w:val="both"/>
              <w:rPr>
                <w:rFonts w:eastAsia="Times New Roman"/>
                <w:bCs/>
                <w:sz w:val="22"/>
                <w:lang w:eastAsia="ru-RU"/>
              </w:rPr>
            </w:pPr>
            <w:r>
              <w:rPr>
                <w:rFonts w:eastAsia="Times New Roman"/>
                <w:bCs/>
                <w:sz w:val="22"/>
                <w:lang w:eastAsia="ru-RU"/>
              </w:rPr>
              <w:t xml:space="preserve">запрос по трансферированному аккредитиву по распоряжению клиента</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7"/>
              <w:jc w:val="center"/>
              <w:rPr>
                <w:rFonts w:eastAsia="Times New Roman"/>
                <w:bCs/>
                <w:sz w:val="22"/>
                <w:lang w:eastAsia="ru-RU"/>
              </w:rPr>
            </w:pP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120" w:after="120"/>
              <w:rPr>
                <w:rFonts w:eastAsia="Times New Roman"/>
                <w:b/>
                <w:bCs/>
                <w:sz w:val="22"/>
                <w:lang w:eastAsia="ru-RU"/>
              </w:rPr>
            </w:pPr>
            <w:r>
              <w:rPr>
                <w:rFonts w:eastAsia="Times New Roman"/>
                <w:b/>
                <w:bCs/>
                <w:sz w:val="22"/>
                <w:lang w:eastAsia="ru-RU"/>
              </w:rPr>
              <w:t xml:space="preserve">5.4.</w:t>
            </w:r>
            <w:r>
              <w:rPr>
                <w:rFonts w:eastAsia="Times New Roman"/>
                <w:b/>
                <w:bCs/>
                <w:sz w:val="22"/>
                <w:lang w:eastAsia="ru-RU"/>
              </w:rPr>
            </w:r>
            <w:r>
              <w:rPr>
                <w:rFonts w:eastAsia="Times New Roman"/>
                <w:b/>
                <w:bCs/>
                <w:sz w:val="22"/>
                <w:lang w:eastAsia="ru-RU"/>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47"/>
              <w:spacing w:before="120" w:after="120"/>
              <w:rPr>
                <w:rFonts w:eastAsia="Times New Roman"/>
                <w:b/>
                <w:bCs/>
                <w:sz w:val="22"/>
                <w:lang w:eastAsia="ru-RU"/>
              </w:rPr>
            </w:pPr>
            <w:r>
              <w:rPr>
                <w:rFonts w:eastAsia="Times New Roman"/>
                <w:b/>
                <w:bCs/>
                <w:sz w:val="22"/>
                <w:lang w:eastAsia="ru-RU"/>
              </w:rPr>
              <w:t xml:space="preserve">Документарное инкассо</w:t>
            </w:r>
            <w:r>
              <w:rPr>
                <w:rFonts w:eastAsia="Times New Roman"/>
                <w:b/>
                <w:bCs/>
                <w:sz w:val="22"/>
                <w:lang w:eastAsia="ru-RU"/>
              </w:rPr>
            </w:r>
            <w:r>
              <w:rPr>
                <w:rFonts w:eastAsia="Times New Roman"/>
                <w:b/>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after="40"/>
              <w:rPr>
                <w:rFonts w:eastAsia="Times New Roman"/>
                <w:sz w:val="22"/>
                <w:lang w:eastAsia="ru-RU"/>
              </w:rPr>
            </w:pPr>
            <w:r>
              <w:rPr>
                <w:rFonts w:eastAsia="Times New Roman"/>
                <w:sz w:val="22"/>
                <w:lang w:eastAsia="ru-RU"/>
              </w:rPr>
              <w:t xml:space="preserve">5.4.1.</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jc w:val="both"/>
              <w:spacing w:before="40" w:after="40"/>
              <w:rPr>
                <w:rFonts w:eastAsia="Times New Roman"/>
                <w:sz w:val="22"/>
                <w:lang w:eastAsia="ru-RU"/>
              </w:rPr>
            </w:pPr>
            <w:r>
              <w:rPr>
                <w:rFonts w:eastAsia="Times New Roman"/>
                <w:sz w:val="22"/>
                <w:lang w:eastAsia="ru-RU"/>
              </w:rPr>
              <w:t xml:space="preserve">Прием, проверка, подготовка документов для отправки на инкассо</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spacing w:before="40"/>
              <w:rPr>
                <w:rFonts w:eastAsia="Times New Roman"/>
                <w:sz w:val="22"/>
                <w:lang w:eastAsia="ru-RU"/>
              </w:rPr>
            </w:pPr>
            <w:r>
              <w:rPr>
                <w:rFonts w:eastAsia="Times New Roman"/>
                <w:sz w:val="22"/>
                <w:lang w:eastAsia="ru-RU"/>
              </w:rPr>
              <w:t xml:space="preserve">0,15% от суммы,</w:t>
            </w:r>
            <w:r>
              <w:rPr>
                <w:rFonts w:eastAsia="Times New Roman"/>
                <w:sz w:val="22"/>
                <w:lang w:eastAsia="ru-RU"/>
              </w:rPr>
            </w:r>
            <w:r>
              <w:rPr>
                <w:rFonts w:eastAsia="Times New Roman"/>
                <w:sz w:val="22"/>
                <w:lang w:eastAsia="ru-RU"/>
              </w:rPr>
            </w:r>
          </w:p>
          <w:p>
            <w:pPr>
              <w:pStyle w:val="1047"/>
              <w:jc w:val="center"/>
              <w:rPr>
                <w:rFonts w:eastAsia="Times New Roman"/>
                <w:sz w:val="22"/>
                <w:lang w:eastAsia="ru-RU"/>
              </w:rPr>
            </w:pPr>
            <w:r>
              <w:rPr>
                <w:rFonts w:eastAsia="Times New Roman"/>
                <w:sz w:val="22"/>
                <w:lang w:eastAsia="ru-RU"/>
              </w:rPr>
              <w:t xml:space="preserve">мин. </w:t>
            </w:r>
            <w:r>
              <w:rPr>
                <w:rFonts w:eastAsia="Times New Roman"/>
                <w:bCs/>
                <w:sz w:val="22"/>
                <w:lang w:eastAsia="ru-RU"/>
              </w:rPr>
              <w:t xml:space="preserve">3 500 руб.</w:t>
            </w:r>
            <w:r>
              <w:rPr>
                <w:rFonts w:eastAsia="Times New Roman"/>
                <w:sz w:val="22"/>
                <w:lang w:eastAsia="ru-RU"/>
              </w:rPr>
              <w:t xml:space="preserve">,</w:t>
            </w:r>
            <w:r>
              <w:rPr>
                <w:rFonts w:eastAsia="Times New Roman"/>
                <w:sz w:val="22"/>
                <w:lang w:eastAsia="ru-RU"/>
              </w:rPr>
            </w:r>
            <w:r>
              <w:rPr>
                <w:rFonts w:eastAsia="Times New Roman"/>
                <w:sz w:val="22"/>
                <w:lang w:eastAsia="ru-RU"/>
              </w:rPr>
            </w:r>
          </w:p>
          <w:p>
            <w:pPr>
              <w:pStyle w:val="1047"/>
              <w:jc w:val="center"/>
              <w:rPr>
                <w:rFonts w:eastAsia="Times New Roman"/>
                <w:sz w:val="22"/>
                <w:lang w:eastAsia="ru-RU"/>
              </w:rPr>
            </w:pPr>
            <w:r>
              <w:rPr>
                <w:rFonts w:eastAsia="Times New Roman"/>
                <w:sz w:val="22"/>
                <w:lang w:eastAsia="ru-RU"/>
              </w:rPr>
              <w:t xml:space="preserve">макс. 35 000 руб.</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after="40"/>
              <w:rPr>
                <w:rFonts w:eastAsia="Times New Roman"/>
                <w:sz w:val="22"/>
                <w:lang w:eastAsia="ru-RU"/>
              </w:rPr>
            </w:pPr>
            <w:r>
              <w:rPr>
                <w:rFonts w:eastAsia="Times New Roman"/>
                <w:sz w:val="22"/>
                <w:lang w:eastAsia="ru-RU"/>
              </w:rPr>
              <w:t xml:space="preserve">5.4.2.</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jc w:val="both"/>
              <w:spacing w:before="40" w:after="40"/>
              <w:rPr>
                <w:rFonts w:eastAsia="Times New Roman"/>
                <w:sz w:val="22"/>
                <w:lang w:eastAsia="ru-RU"/>
              </w:rPr>
            </w:pPr>
            <w:r>
              <w:rPr>
                <w:rFonts w:eastAsia="Times New Roman"/>
                <w:sz w:val="22"/>
                <w:lang w:eastAsia="ru-RU"/>
              </w:rPr>
              <w:t xml:space="preserve">Изменение условий инкассового поручения или аннуляция</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spacing w:before="40"/>
              <w:rPr>
                <w:rFonts w:eastAsia="Times New Roman"/>
                <w:sz w:val="22"/>
                <w:lang w:eastAsia="ru-RU"/>
              </w:rPr>
            </w:pPr>
            <w:r>
              <w:rPr>
                <w:rFonts w:eastAsia="Times New Roman"/>
                <w:bCs/>
                <w:sz w:val="22"/>
                <w:lang w:eastAsia="ru-RU"/>
              </w:rPr>
              <w:t xml:space="preserve">2 500 руб.</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after="40"/>
              <w:rPr>
                <w:rFonts w:eastAsia="Times New Roman"/>
                <w:sz w:val="22"/>
                <w:lang w:eastAsia="ru-RU"/>
              </w:rPr>
            </w:pPr>
            <w:r>
              <w:rPr>
                <w:rFonts w:eastAsia="Times New Roman"/>
                <w:sz w:val="22"/>
                <w:lang w:eastAsia="ru-RU"/>
              </w:rPr>
              <w:t xml:space="preserve">5.4.3.</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jc w:val="both"/>
              <w:spacing w:before="40" w:after="40"/>
              <w:rPr>
                <w:rFonts w:eastAsia="Times New Roman"/>
                <w:sz w:val="22"/>
                <w:lang w:eastAsia="ru-RU"/>
              </w:rPr>
            </w:pPr>
            <w:r>
              <w:rPr>
                <w:rFonts w:eastAsia="Times New Roman"/>
                <w:sz w:val="22"/>
                <w:lang w:eastAsia="ru-RU"/>
              </w:rPr>
              <w:t xml:space="preserve">Выдача документов против платежа и/или акцепта или на других условиях</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spacing w:before="40"/>
              <w:rPr>
                <w:rFonts w:eastAsia="Times New Roman"/>
                <w:sz w:val="22"/>
                <w:lang w:eastAsia="ru-RU"/>
              </w:rPr>
            </w:pPr>
            <w:r>
              <w:rPr>
                <w:rFonts w:eastAsia="Times New Roman"/>
                <w:sz w:val="22"/>
                <w:lang w:eastAsia="ru-RU"/>
              </w:rPr>
              <w:t xml:space="preserve">0,15% от суммы,</w:t>
            </w:r>
            <w:r>
              <w:rPr>
                <w:rFonts w:eastAsia="Times New Roman"/>
                <w:sz w:val="22"/>
                <w:lang w:eastAsia="ru-RU"/>
              </w:rPr>
            </w:r>
            <w:r>
              <w:rPr>
                <w:rFonts w:eastAsia="Times New Roman"/>
                <w:sz w:val="22"/>
                <w:lang w:eastAsia="ru-RU"/>
              </w:rPr>
            </w:r>
          </w:p>
          <w:p>
            <w:pPr>
              <w:pStyle w:val="1047"/>
              <w:jc w:val="center"/>
              <w:rPr>
                <w:rFonts w:eastAsia="Times New Roman"/>
                <w:sz w:val="22"/>
                <w:lang w:eastAsia="ru-RU"/>
              </w:rPr>
            </w:pPr>
            <w:r>
              <w:rPr>
                <w:rFonts w:eastAsia="Times New Roman"/>
                <w:sz w:val="22"/>
                <w:lang w:eastAsia="ru-RU"/>
              </w:rPr>
              <w:t xml:space="preserve">мин. </w:t>
            </w:r>
            <w:r>
              <w:rPr>
                <w:rFonts w:eastAsia="Times New Roman"/>
                <w:bCs/>
                <w:sz w:val="22"/>
                <w:lang w:eastAsia="ru-RU"/>
              </w:rPr>
              <w:t xml:space="preserve">3 500 руб.</w:t>
            </w:r>
            <w:r>
              <w:rPr>
                <w:rFonts w:eastAsia="Times New Roman"/>
                <w:sz w:val="22"/>
                <w:lang w:eastAsia="ru-RU"/>
              </w:rPr>
              <w:t xml:space="preserve">,</w:t>
            </w:r>
            <w:r>
              <w:rPr>
                <w:rFonts w:eastAsia="Times New Roman"/>
                <w:sz w:val="22"/>
                <w:lang w:eastAsia="ru-RU"/>
              </w:rPr>
            </w:r>
            <w:r>
              <w:rPr>
                <w:rFonts w:eastAsia="Times New Roman"/>
                <w:sz w:val="22"/>
                <w:lang w:eastAsia="ru-RU"/>
              </w:rPr>
            </w:r>
          </w:p>
          <w:p>
            <w:pPr>
              <w:pStyle w:val="1047"/>
              <w:jc w:val="center"/>
              <w:rPr>
                <w:rFonts w:eastAsia="Times New Roman"/>
                <w:sz w:val="22"/>
                <w:lang w:eastAsia="ru-RU"/>
              </w:rPr>
            </w:pPr>
            <w:r>
              <w:rPr>
                <w:rFonts w:eastAsia="Times New Roman"/>
                <w:sz w:val="22"/>
                <w:lang w:eastAsia="ru-RU"/>
              </w:rPr>
              <w:t xml:space="preserve">макс. 35 000 руб.</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after="40"/>
              <w:rPr>
                <w:rFonts w:eastAsia="Times New Roman"/>
                <w:sz w:val="22"/>
                <w:lang w:eastAsia="ru-RU"/>
              </w:rPr>
            </w:pPr>
            <w:r>
              <w:rPr>
                <w:rFonts w:eastAsia="Times New Roman"/>
                <w:sz w:val="22"/>
                <w:lang w:eastAsia="ru-RU"/>
              </w:rPr>
              <w:t xml:space="preserve">5.4.4.</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spacing w:before="40" w:after="40"/>
              <w:rPr>
                <w:rFonts w:eastAsia="Times New Roman"/>
                <w:sz w:val="22"/>
                <w:lang w:eastAsia="ru-RU"/>
              </w:rPr>
            </w:pPr>
            <w:r>
              <w:rPr>
                <w:rFonts w:eastAsia="Times New Roman"/>
                <w:sz w:val="22"/>
                <w:lang w:eastAsia="ru-RU"/>
              </w:rPr>
              <w:t xml:space="preserve">Возврат неоплаченных/неакцептованных документов</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spacing w:before="40"/>
              <w:rPr>
                <w:rFonts w:eastAsia="Times New Roman"/>
                <w:sz w:val="22"/>
                <w:lang w:eastAsia="ru-RU"/>
              </w:rPr>
            </w:pPr>
            <w:r>
              <w:rPr>
                <w:rFonts w:eastAsia="Times New Roman"/>
                <w:bCs/>
                <w:sz w:val="22"/>
                <w:lang w:eastAsia="ru-RU"/>
              </w:rPr>
              <w:t xml:space="preserve">3 500 руб.</w:t>
            </w:r>
            <w:r>
              <w:rPr>
                <w:rFonts w:eastAsia="Times New Roman"/>
                <w:sz w:val="22"/>
                <w:lang w:eastAsia="ru-RU"/>
              </w:rPr>
              <w:t xml:space="preserve"> за каждый комплект документов</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after="40"/>
              <w:rPr>
                <w:rFonts w:eastAsia="Times New Roman"/>
                <w:sz w:val="22"/>
                <w:lang w:eastAsia="ru-RU"/>
              </w:rPr>
            </w:pPr>
            <w:r>
              <w:rPr>
                <w:rFonts w:eastAsia="Times New Roman"/>
                <w:sz w:val="22"/>
                <w:lang w:val="en-US" w:eastAsia="ru-RU"/>
              </w:rPr>
              <w:t xml:space="preserve">5</w:t>
            </w:r>
            <w:r>
              <w:rPr>
                <w:rFonts w:eastAsia="Times New Roman"/>
                <w:sz w:val="22"/>
                <w:lang w:eastAsia="ru-RU"/>
              </w:rPr>
              <w:t xml:space="preserve">.4.5</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spacing w:before="40" w:after="40"/>
              <w:rPr>
                <w:rFonts w:eastAsia="Times New Roman"/>
                <w:sz w:val="22"/>
                <w:lang w:eastAsia="ru-RU"/>
              </w:rPr>
            </w:pPr>
            <w:r>
              <w:rPr>
                <w:rFonts w:eastAsia="Times New Roman"/>
                <w:sz w:val="22"/>
                <w:lang w:eastAsia="ru-RU"/>
              </w:rPr>
              <w:t xml:space="preserve">Запрос по инкассо по распоряжению клиента </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2 500 руб. </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bl>
    <w:p>
      <w:pPr>
        <w:pStyle w:val="1047"/>
        <w:jc w:val="both"/>
        <w:spacing w:before="120"/>
        <w:rPr>
          <w:rFonts w:eastAsia="Times New Roman"/>
          <w:sz w:val="20"/>
          <w:szCs w:val="20"/>
          <w:lang w:eastAsia="ru-RU"/>
        </w:rPr>
      </w:pPr>
      <w:r>
        <w:rPr>
          <w:rFonts w:eastAsia="Times New Roman"/>
          <w:sz w:val="20"/>
          <w:szCs w:val="20"/>
          <w:lang w:eastAsia="ru-RU"/>
        </w:rPr>
        <w:t xml:space="preserve">*Под комиссионным периодом понимается период в 90 (девяносто) последовательных календарных дней.</w:t>
      </w:r>
      <w:r>
        <w:rPr>
          <w:rFonts w:eastAsia="Times New Roman"/>
          <w:sz w:val="20"/>
          <w:szCs w:val="20"/>
          <w:lang w:eastAsia="ru-RU"/>
        </w:rPr>
      </w:r>
      <w:r>
        <w:rPr>
          <w:rFonts w:eastAsia="Times New Roman"/>
          <w:sz w:val="20"/>
          <w:szCs w:val="20"/>
          <w:lang w:eastAsia="ru-RU"/>
        </w:rPr>
      </w:r>
    </w:p>
    <w:p>
      <w:pPr>
        <w:pStyle w:val="1047"/>
        <w:jc w:val="both"/>
        <w:spacing w:before="120"/>
        <w:tabs>
          <w:tab w:val="left" w:pos="284" w:leader="none"/>
        </w:tabs>
        <w:rPr>
          <w:rFonts w:eastAsia="Times New Roman"/>
          <w:sz w:val="20"/>
          <w:szCs w:val="20"/>
          <w:u w:val="single"/>
          <w:lang w:eastAsia="ru-RU"/>
        </w:rPr>
      </w:pPr>
      <w:r>
        <w:rPr>
          <w:rFonts w:eastAsia="Times New Roman"/>
          <w:sz w:val="20"/>
          <w:szCs w:val="20"/>
          <w:u w:val="single"/>
          <w:lang w:eastAsia="ru-RU"/>
        </w:rPr>
      </w:r>
      <w:r>
        <w:rPr>
          <w:rFonts w:eastAsia="Times New Roman"/>
          <w:sz w:val="20"/>
          <w:szCs w:val="20"/>
          <w:u w:val="single"/>
          <w:lang w:eastAsia="ru-RU"/>
        </w:rPr>
      </w:r>
      <w:r>
        <w:rPr>
          <w:rFonts w:eastAsia="Times New Roman"/>
          <w:sz w:val="20"/>
          <w:szCs w:val="20"/>
          <w:u w:val="single"/>
          <w:lang w:eastAsia="ru-RU"/>
        </w:rPr>
      </w:r>
    </w:p>
    <w:p>
      <w:pPr>
        <w:pStyle w:val="1047"/>
        <w:jc w:val="both"/>
        <w:spacing w:before="120"/>
        <w:tabs>
          <w:tab w:val="left" w:pos="284" w:leader="none"/>
        </w:tabs>
        <w:rPr>
          <w:rFonts w:eastAsia="Times New Roman"/>
          <w:sz w:val="20"/>
          <w:szCs w:val="20"/>
          <w:u w:val="single"/>
          <w:lang w:eastAsia="ru-RU"/>
        </w:rPr>
      </w:pPr>
      <w:r>
        <w:rPr>
          <w:rFonts w:eastAsia="Times New Roman"/>
          <w:sz w:val="20"/>
          <w:szCs w:val="20"/>
          <w:u w:val="single"/>
          <w:lang w:eastAsia="ru-RU"/>
        </w:rPr>
        <w:t xml:space="preserve">Примечание:</w:t>
      </w:r>
      <w:r>
        <w:rPr>
          <w:rFonts w:eastAsia="Times New Roman"/>
          <w:sz w:val="20"/>
          <w:szCs w:val="20"/>
          <w:u w:val="single"/>
          <w:lang w:eastAsia="ru-RU"/>
        </w:rPr>
      </w:r>
      <w:r>
        <w:rPr>
          <w:rFonts w:eastAsia="Times New Roman"/>
          <w:sz w:val="20"/>
          <w:szCs w:val="20"/>
          <w:u w:val="single"/>
          <w:lang w:eastAsia="ru-RU"/>
        </w:rPr>
      </w:r>
    </w:p>
    <w:p>
      <w:pPr>
        <w:pStyle w:val="1047"/>
        <w:jc w:val="both"/>
        <w:spacing w:before="40"/>
        <w:tabs>
          <w:tab w:val="left" w:pos="-1276" w:leader="none"/>
          <w:tab w:val="left" w:pos="284" w:leader="none"/>
          <w:tab w:val="left" w:pos="1134" w:leader="none"/>
        </w:tabs>
        <w:rPr>
          <w:rFonts w:eastAsia="Times New Roman"/>
          <w:bCs/>
          <w:sz w:val="20"/>
          <w:szCs w:val="20"/>
          <w:lang w:eastAsia="ru-RU"/>
        </w:rPr>
      </w:pPr>
      <w:r>
        <w:rPr>
          <w:rFonts w:eastAsia="Times New Roman"/>
          <w:sz w:val="20"/>
          <w:szCs w:val="20"/>
          <w:lang w:eastAsia="ru-RU"/>
        </w:rPr>
        <w:t xml:space="preserve">1.</w:t>
        <w:tab/>
        <w:t xml:space="preserve">При указании в наименовании услуги двух и более операций к</w:t>
      </w:r>
      <w:r>
        <w:rPr>
          <w:rFonts w:eastAsia="Times New Roman"/>
          <w:bCs/>
          <w:sz w:val="20"/>
          <w:szCs w:val="20"/>
          <w:lang w:eastAsia="ru-RU"/>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rFonts w:eastAsia="Times New Roman"/>
          <w:bCs/>
          <w:sz w:val="20"/>
          <w:szCs w:val="20"/>
          <w:lang w:eastAsia="ru-RU"/>
        </w:rPr>
      </w:r>
      <w:r>
        <w:rPr>
          <w:rFonts w:eastAsia="Times New Roman"/>
          <w:bCs/>
          <w:sz w:val="20"/>
          <w:szCs w:val="20"/>
          <w:lang w:eastAsia="ru-RU"/>
        </w:rPr>
      </w:r>
    </w:p>
    <w:p>
      <w:pPr>
        <w:pStyle w:val="1047"/>
        <w:jc w:val="both"/>
        <w:spacing w:before="40"/>
        <w:tabs>
          <w:tab w:val="left" w:pos="-1276" w:leader="none"/>
          <w:tab w:val="left" w:pos="284" w:leader="none"/>
          <w:tab w:val="left" w:pos="1134" w:leader="none"/>
        </w:tabs>
        <w:rPr>
          <w:rFonts w:eastAsia="Times New Roman"/>
          <w:sz w:val="20"/>
          <w:szCs w:val="20"/>
          <w:lang w:eastAsia="ru-RU"/>
        </w:rPr>
      </w:pPr>
      <w:r>
        <w:rPr>
          <w:rFonts w:eastAsia="Times New Roman"/>
          <w:sz w:val="20"/>
          <w:szCs w:val="20"/>
          <w:lang w:eastAsia="ru-RU"/>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rFonts w:eastAsia="Times New Roman"/>
          <w:sz w:val="20"/>
          <w:szCs w:val="20"/>
          <w:lang w:eastAsia="ru-RU"/>
        </w:rPr>
      </w:r>
      <w:r>
        <w:rPr>
          <w:rFonts w:eastAsia="Times New Roman"/>
          <w:sz w:val="20"/>
          <w:szCs w:val="20"/>
          <w:lang w:eastAsia="ru-RU"/>
        </w:rPr>
      </w:r>
    </w:p>
    <w:p>
      <w:pPr>
        <w:pStyle w:val="1047"/>
        <w:jc w:val="both"/>
        <w:tabs>
          <w:tab w:val="left" w:pos="284" w:leader="none"/>
          <w:tab w:val="left" w:pos="1134" w:leader="none"/>
        </w:tabs>
        <w:rPr>
          <w:rFonts w:eastAsia="Times New Roman"/>
          <w:sz w:val="20"/>
          <w:szCs w:val="20"/>
          <w:lang w:eastAsia="ru-RU"/>
        </w:rPr>
      </w:pPr>
      <w:r>
        <w:rPr>
          <w:rFonts w:eastAsia="Times New Roman"/>
          <w:sz w:val="20"/>
          <w:szCs w:val="20"/>
          <w:lang w:eastAsia="ru-RU"/>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rFonts w:eastAsia="Times New Roman"/>
          <w:sz w:val="20"/>
          <w:szCs w:val="20"/>
          <w:lang w:eastAsia="ru-RU"/>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rFonts w:eastAsia="Times New Roman"/>
          <w:sz w:val="20"/>
          <w:szCs w:val="20"/>
          <w:lang w:eastAsia="ru-RU"/>
        </w:rPr>
      </w:r>
      <w:r>
        <w:rPr>
          <w:rFonts w:eastAsia="Times New Roman"/>
          <w:sz w:val="20"/>
          <w:szCs w:val="20"/>
          <w:lang w:eastAsia="ru-RU"/>
        </w:rPr>
      </w:r>
    </w:p>
    <w:p>
      <w:pPr>
        <w:pStyle w:val="1047"/>
        <w:jc w:val="both"/>
        <w:tabs>
          <w:tab w:val="left" w:pos="284" w:leader="none"/>
          <w:tab w:val="left" w:pos="1134" w:leader="none"/>
        </w:tabs>
        <w:rPr>
          <w:rFonts w:eastAsia="Times New Roman"/>
          <w:sz w:val="20"/>
          <w:szCs w:val="20"/>
          <w:lang w:eastAsia="ru-RU"/>
        </w:rPr>
      </w:pPr>
      <w:r>
        <w:rPr>
          <w:rFonts w:eastAsia="Times New Roman"/>
          <w:sz w:val="20"/>
          <w:szCs w:val="20"/>
          <w:lang w:eastAsia="ru-RU"/>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rFonts w:eastAsia="Times New Roman"/>
          <w:sz w:val="20"/>
          <w:szCs w:val="20"/>
          <w:lang w:eastAsia="ru-RU"/>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rFonts w:eastAsia="Times New Roman"/>
          <w:sz w:val="20"/>
          <w:szCs w:val="20"/>
          <w:lang w:eastAsia="ru-RU"/>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rFonts w:eastAsia="Times New Roman"/>
          <w:sz w:val="20"/>
          <w:szCs w:val="20"/>
          <w:lang w:eastAsia="ru-RU"/>
        </w:rPr>
      </w:r>
      <w:r>
        <w:rPr>
          <w:rFonts w:eastAsia="Times New Roman"/>
          <w:sz w:val="20"/>
          <w:szCs w:val="20"/>
          <w:lang w:eastAsia="ru-RU"/>
        </w:rPr>
      </w:r>
    </w:p>
    <w:p>
      <w:pPr>
        <w:pStyle w:val="1047"/>
        <w:jc w:val="both"/>
        <w:tabs>
          <w:tab w:val="left" w:pos="-1276" w:leader="none"/>
          <w:tab w:val="left" w:pos="0" w:leader="none"/>
          <w:tab w:val="left" w:pos="1134" w:leader="none"/>
        </w:tabs>
        <w:rPr>
          <w:rFonts w:eastAsia="Times New Roman"/>
          <w:sz w:val="20"/>
          <w:szCs w:val="20"/>
          <w:lang w:eastAsia="ru-RU"/>
        </w:rPr>
      </w:pPr>
      <w:r>
        <w:rPr>
          <w:rFonts w:eastAsia="Times New Roman"/>
          <w:sz w:val="20"/>
          <w:szCs w:val="20"/>
          <w:lang w:eastAsia="ru-RU"/>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rFonts w:eastAsia="Times New Roman"/>
          <w:sz w:val="20"/>
          <w:szCs w:val="20"/>
          <w:lang w:eastAsia="ru-RU"/>
        </w:rPr>
      </w:r>
      <w:r>
        <w:rPr>
          <w:rFonts w:eastAsia="Times New Roman"/>
          <w:sz w:val="20"/>
          <w:szCs w:val="20"/>
          <w:lang w:eastAsia="ru-RU"/>
        </w:rPr>
      </w:r>
    </w:p>
    <w:p>
      <w:pPr>
        <w:pStyle w:val="1047"/>
        <w:jc w:val="both"/>
        <w:tabs>
          <w:tab w:val="left" w:pos="-1276" w:leader="none"/>
          <w:tab w:val="left" w:pos="0" w:leader="none"/>
          <w:tab w:val="left" w:pos="1134" w:leader="none"/>
        </w:tabs>
        <w:rPr>
          <w:rFonts w:eastAsia="Times New Roman"/>
          <w:sz w:val="20"/>
          <w:szCs w:val="20"/>
          <w:lang w:eastAsia="ru-RU"/>
        </w:rPr>
      </w:pPr>
      <w:r>
        <w:rPr>
          <w:rFonts w:eastAsia="Times New Roman"/>
          <w:sz w:val="20"/>
          <w:szCs w:val="20"/>
          <w:lang w:eastAsia="ru-RU"/>
        </w:rPr>
        <w:t xml:space="preserve">7. </w:t>
      </w:r>
      <w:r>
        <w:rPr>
          <w:rFonts w:eastAsia="Times New Roman"/>
          <w:bCs/>
          <w:iCs/>
          <w:sz w:val="20"/>
          <w:szCs w:val="20"/>
          <w:lang w:eastAsia="ru-RU"/>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rFonts w:eastAsia="Times New Roman"/>
          <w:sz w:val="20"/>
          <w:szCs w:val="20"/>
          <w:lang w:eastAsia="ru-RU"/>
        </w:rPr>
      </w:r>
      <w:r>
        <w:rPr>
          <w:rFonts w:eastAsia="Times New Roman"/>
          <w:sz w:val="20"/>
          <w:szCs w:val="20"/>
          <w:lang w:eastAsia="ru-RU"/>
        </w:rPr>
      </w:r>
    </w:p>
    <w:p>
      <w:pPr>
        <w:pStyle w:val="1047"/>
        <w:jc w:val="both"/>
        <w:spacing w:before="40"/>
        <w:tabs>
          <w:tab w:val="left" w:pos="284" w:leader="none"/>
          <w:tab w:val="left" w:pos="1134" w:leader="none"/>
        </w:tabs>
        <w:rPr>
          <w:rFonts w:eastAsia="Times New Roman"/>
          <w:sz w:val="20"/>
          <w:szCs w:val="20"/>
          <w:lang w:eastAsia="ru-RU"/>
        </w:rPr>
      </w:pPr>
      <w:r>
        <w:rPr>
          <w:sz w:val="20"/>
          <w:szCs w:val="20"/>
          <w:lang w:eastAsia="ru-RU"/>
        </w:rPr>
        <w:t xml:space="preserve">8. Комиссионное вознаграждение, уплаченное Банку за оказание услуг (кроме ошибочно удержанного), возврату не подлежит.</w:t>
      </w:r>
      <w:r>
        <w:rPr>
          <w:rFonts w:eastAsia="Times New Roman"/>
          <w:sz w:val="20"/>
          <w:szCs w:val="20"/>
          <w:lang w:eastAsia="ru-RU"/>
        </w:rPr>
      </w:r>
      <w:r>
        <w:rPr>
          <w:rFonts w:eastAsia="Times New Roman"/>
          <w:sz w:val="20"/>
          <w:szCs w:val="20"/>
          <w:lang w:eastAsia="ru-RU"/>
        </w:rPr>
      </w:r>
    </w:p>
    <w:p>
      <w:pPr>
        <w:pStyle w:val="1047"/>
      </w:pPr>
      <w:r/>
      <w:r/>
    </w:p>
    <w:p>
      <w:pPr>
        <w:pStyle w:val="1047"/>
        <w:jc w:val="center"/>
        <w:keepNext/>
        <w:spacing w:before="240" w:after="60"/>
        <w:rPr>
          <w:rFonts w:eastAsia="Times New Roman"/>
          <w:b/>
          <w:bCs/>
          <w:sz w:val="22"/>
          <w:szCs w:val="28"/>
          <w:lang w:val="en-US"/>
        </w:rPr>
        <w:outlineLvl w:val="3"/>
      </w:pPr>
      <w:r/>
      <w:bookmarkStart w:id="17" w:name="_Toc368307315"/>
      <w:r/>
      <w:bookmarkStart w:id="18" w:name="_Toc435026047"/>
      <w:r>
        <w:rPr>
          <w:rFonts w:eastAsia="Times New Roman"/>
          <w:b/>
          <w:bCs/>
          <w:sz w:val="22"/>
          <w:szCs w:val="28"/>
          <w:lang w:val="en-US"/>
        </w:rPr>
        <w:t xml:space="preserve">6. Гарантийные операции</w:t>
      </w:r>
      <w:bookmarkEnd w:id="17"/>
      <w:r>
        <w:rPr>
          <w:rFonts w:eastAsia="Times New Roman"/>
          <w:b/>
          <w:bCs/>
          <w:sz w:val="22"/>
          <w:szCs w:val="28"/>
          <w:lang w:val="en-US"/>
        </w:rPr>
      </w:r>
      <w:r>
        <w:rPr>
          <w:rFonts w:eastAsia="Times New Roman"/>
          <w:b/>
          <w:bCs/>
          <w:sz w:val="22"/>
          <w:szCs w:val="28"/>
          <w:lang w:val="en-US"/>
        </w:rPr>
      </w:r>
    </w:p>
    <w:p>
      <w:pPr>
        <w:pStyle w:val="1047"/>
      </w:pPr>
      <w:r/>
      <w:r/>
    </w:p>
    <w:tbl>
      <w:tblPr>
        <w:tblW w:w="9706"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520"/>
        <w:gridCol w:w="1560"/>
        <w:gridCol w:w="4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47"/>
              <w:jc w:val="center"/>
              <w:spacing w:before="40" w:after="40"/>
              <w:rPr>
                <w:rFonts w:eastAsia="Times New Roman"/>
                <w:b/>
                <w:bCs/>
                <w:sz w:val="22"/>
                <w:lang w:eastAsia="ru-RU"/>
              </w:rPr>
            </w:pPr>
            <w:r>
              <w:rPr>
                <w:rFonts w:eastAsia="Times New Roman"/>
                <w:b/>
                <w:bCs/>
                <w:sz w:val="22"/>
                <w:lang w:eastAsia="ru-RU"/>
              </w:rPr>
              <w:t xml:space="preserve">№</w:t>
            </w:r>
            <w:r>
              <w:rPr>
                <w:rFonts w:eastAsia="Times New Roman"/>
                <w:b/>
                <w:bCs/>
                <w:sz w:val="22"/>
                <w:lang w:val="en-US" w:eastAsia="ru-RU"/>
              </w:rPr>
              <w:t xml:space="preserve"> </w:t>
            </w:r>
            <w:r>
              <w:rPr>
                <w:rFonts w:eastAsia="Times New Roman"/>
                <w:b/>
                <w:bCs/>
                <w:sz w:val="22"/>
                <w:lang w:eastAsia="ru-RU"/>
              </w:rPr>
              <w:t xml:space="preserve">п/п</w:t>
            </w:r>
            <w:r>
              <w:rPr>
                <w:rFonts w:eastAsia="Times New Roman"/>
                <w:b/>
                <w:bCs/>
                <w:sz w:val="22"/>
                <w:lang w:eastAsia="ru-RU"/>
              </w:rPr>
            </w:r>
            <w:r>
              <w:rPr>
                <w:rFonts w:eastAsia="Times New Roman"/>
                <w:b/>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1047"/>
              <w:jc w:val="center"/>
              <w:spacing w:before="40" w:after="40"/>
              <w:rPr>
                <w:rFonts w:eastAsia="Times New Roman"/>
                <w:b/>
                <w:bCs/>
                <w:sz w:val="22"/>
                <w:lang w:eastAsia="ru-RU"/>
              </w:rPr>
            </w:pPr>
            <w:r>
              <w:rPr>
                <w:rFonts w:eastAsia="Times New Roman"/>
                <w:b/>
                <w:bCs/>
                <w:sz w:val="22"/>
                <w:lang w:eastAsia="ru-RU"/>
              </w:rPr>
              <w:t xml:space="preserve">Наименование услуги</w:t>
            </w:r>
            <w:r>
              <w:rPr>
                <w:rFonts w:eastAsia="Times New Roman"/>
                <w:b/>
                <w:bCs/>
                <w:sz w:val="22"/>
                <w:lang w:eastAsia="ru-RU"/>
              </w:rPr>
            </w:r>
            <w:r>
              <w:rPr>
                <w:rFonts w:eastAsia="Times New Roman"/>
                <w:b/>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47"/>
              <w:jc w:val="center"/>
              <w:spacing w:before="40" w:after="40"/>
              <w:rPr>
                <w:rFonts w:eastAsia="Times New Roman"/>
                <w:b/>
                <w:bCs/>
                <w:sz w:val="22"/>
                <w:lang w:eastAsia="ru-RU"/>
              </w:rPr>
            </w:pPr>
            <w:r>
              <w:rPr>
                <w:rFonts w:eastAsia="Times New Roman"/>
                <w:b/>
                <w:bCs/>
                <w:sz w:val="22"/>
                <w:lang w:eastAsia="ru-RU"/>
              </w:rPr>
              <w:t xml:space="preserve">Тариф</w:t>
            </w:r>
            <w:r>
              <w:rPr>
                <w:rFonts w:eastAsia="Times New Roman"/>
                <w:b/>
                <w:bCs/>
                <w:sz w:val="22"/>
                <w:lang w:eastAsia="ru-RU"/>
              </w:rPr>
            </w:r>
            <w:r>
              <w:rPr>
                <w:rFonts w:eastAsia="Times New Roman"/>
                <w:b/>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center"/>
            <w:textDirection w:val="lrTb"/>
            <w:noWrap w:val="false"/>
          </w:tcPr>
          <w:p>
            <w:pPr>
              <w:pStyle w:val="1047"/>
              <w:jc w:val="center"/>
              <w:spacing w:before="40" w:after="40"/>
              <w:rPr>
                <w:rFonts w:eastAsia="Times New Roman"/>
                <w:b/>
                <w:bCs/>
                <w:sz w:val="22"/>
                <w:lang w:eastAsia="ru-RU"/>
              </w:rPr>
            </w:pPr>
            <w:r>
              <w:rPr>
                <w:rFonts w:eastAsia="Times New Roman"/>
                <w:b/>
                <w:bCs/>
                <w:sz w:val="22"/>
                <w:lang w:eastAsia="ru-RU"/>
              </w:rPr>
              <w:t xml:space="preserve">Примечание</w:t>
            </w:r>
            <w:r>
              <w:rPr>
                <w:rFonts w:eastAsia="Times New Roman"/>
                <w:b/>
                <w:bCs/>
                <w:sz w:val="22"/>
                <w:lang w:eastAsia="ru-RU"/>
              </w:rPr>
            </w:r>
            <w:r>
              <w:rPr>
                <w:rFonts w:eastAsia="Times New Roman"/>
                <w:b/>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6.1.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47"/>
              <w:jc w:val="both"/>
              <w:spacing w:before="40" w:after="40"/>
              <w:rPr>
                <w:rFonts w:eastAsia="Times New Roman"/>
                <w:bCs/>
                <w:sz w:val="22"/>
                <w:lang w:eastAsia="ru-RU"/>
              </w:rPr>
            </w:pPr>
            <w:r>
              <w:rPr>
                <w:rFonts w:eastAsia="Times New Roman"/>
                <w:bCs/>
                <w:sz w:val="22"/>
                <w:lang w:eastAsia="ru-RU"/>
              </w:rPr>
              <w:t xml:space="preserve">Выдача банковской гарантии </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По соглашению сторон,</w:t>
            </w:r>
            <w:r>
              <w:rPr>
                <w:rFonts w:eastAsia="Times New Roman"/>
                <w:bCs/>
                <w:sz w:val="22"/>
                <w:lang w:eastAsia="ru-RU"/>
              </w:rPr>
            </w:r>
            <w:r>
              <w:rPr>
                <w:rFonts w:eastAsia="Times New Roman"/>
                <w:bCs/>
                <w:sz w:val="22"/>
                <w:lang w:eastAsia="ru-RU"/>
              </w:rPr>
            </w:r>
          </w:p>
          <w:p>
            <w:pPr>
              <w:pStyle w:val="1047"/>
              <w:jc w:val="center"/>
              <w:spacing w:before="40"/>
              <w:rPr>
                <w:rFonts w:eastAsia="Times New Roman"/>
                <w:bCs/>
                <w:sz w:val="22"/>
                <w:lang w:eastAsia="ru-RU"/>
              </w:rPr>
            </w:pPr>
            <w:r>
              <w:rPr>
                <w:rFonts w:eastAsia="Times New Roman"/>
                <w:bCs/>
                <w:sz w:val="22"/>
                <w:lang w:eastAsia="ru-RU"/>
              </w:rPr>
              <w:t xml:space="preserve">не менее 5 000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47"/>
              <w:jc w:val="both"/>
              <w:rPr>
                <w:rFonts w:eastAsia="Times New Roman"/>
                <w:sz w:val="22"/>
                <w:lang w:eastAsia="ru-RU"/>
              </w:rPr>
            </w:pPr>
            <w:r>
              <w:rPr>
                <w:rFonts w:eastAsia="Times New Roman"/>
                <w:sz w:val="22"/>
                <w:lang w:eastAsia="ru-RU"/>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rFonts w:eastAsia="Times New Roman"/>
                <w:sz w:val="22"/>
                <w:lang w:eastAsia="ru-RU"/>
              </w:rPr>
            </w:r>
            <w:r>
              <w:rPr>
                <w:rFonts w:eastAsia="Times New Roman"/>
                <w:sz w:val="22"/>
                <w:lang w:eastAsia="ru-RU"/>
              </w:rPr>
            </w:r>
          </w:p>
          <w:p>
            <w:pPr>
              <w:pStyle w:val="1047"/>
              <w:jc w:val="both"/>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p>
            <w:pPr>
              <w:pStyle w:val="1047"/>
              <w:jc w:val="both"/>
              <w:widowControl w:val="off"/>
              <w:rPr>
                <w:rFonts w:eastAsia="Times New Roman"/>
                <w:sz w:val="22"/>
                <w:lang w:eastAsia="ru-RU"/>
              </w:rPr>
            </w:pPr>
            <w:r>
              <w:rPr>
                <w:rFonts w:eastAsia="Times New Roman"/>
                <w:sz w:val="22"/>
                <w:lang w:eastAsia="ru-RU"/>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eastAsia="Times New Roman"/>
                <w:sz w:val="22"/>
                <w:lang w:eastAsia="ru-RU"/>
              </w:rPr>
            </w:r>
            <w:r>
              <w:rPr>
                <w:rFonts w:eastAsia="Times New Roman"/>
                <w:sz w:val="22"/>
                <w:lang w:eastAsia="ru-RU"/>
              </w:rPr>
            </w:r>
          </w:p>
          <w:p>
            <w:pPr>
              <w:pStyle w:val="1047"/>
              <w:jc w:val="both"/>
              <w:rPr>
                <w:sz w:val="22"/>
                <w:lang w:eastAsia="ru-RU"/>
              </w:rPr>
            </w:pPr>
            <w:r>
              <w:rPr>
                <w:sz w:val="22"/>
                <w:lang w:eastAsia="ru-RU"/>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sz w:val="22"/>
                <w:lang w:eastAsia="ru-RU"/>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2"/>
                <w:lang w:eastAsia="ru-RU"/>
              </w:rPr>
            </w:r>
            <w:r>
              <w:rPr>
                <w:sz w:val="22"/>
                <w:lang w:eastAsia="ru-RU"/>
              </w:rPr>
            </w:r>
          </w:p>
          <w:p>
            <w:pPr>
              <w:pStyle w:val="1047"/>
              <w:jc w:val="both"/>
              <w:rPr>
                <w:sz w:val="22"/>
                <w:lang w:eastAsia="ru-RU"/>
              </w:rPr>
            </w:pPr>
            <w:r>
              <w:rPr>
                <w:sz w:val="22"/>
                <w:lang w:eastAsia="ru-RU"/>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sz w:val="22"/>
                <w:lang w:eastAsia="ru-RU"/>
              </w:rPr>
            </w:r>
            <w:r>
              <w:rPr>
                <w:sz w:val="22"/>
                <w:lang w:eastAsia="ru-RU"/>
              </w:rPr>
            </w:r>
          </w:p>
          <w:p>
            <w:pPr>
              <w:pStyle w:val="1047"/>
              <w:jc w:val="both"/>
              <w:rPr>
                <w:sz w:val="22"/>
                <w:lang w:eastAsia="ru-RU"/>
              </w:rPr>
            </w:pPr>
            <w:r>
              <w:rPr>
                <w:sz w:val="22"/>
                <w:lang w:eastAsia="ru-RU"/>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2"/>
                <w:lang w:eastAsia="ru-RU"/>
              </w:rPr>
            </w:r>
            <w:r>
              <w:rPr>
                <w:sz w:val="22"/>
                <w:lang w:eastAsia="ru-RU"/>
              </w:rPr>
            </w:r>
          </w:p>
          <w:p>
            <w:pPr>
              <w:pStyle w:val="1047"/>
              <w:jc w:val="both"/>
              <w:rPr>
                <w:sz w:val="22"/>
                <w:lang w:eastAsia="ru-RU"/>
              </w:rPr>
            </w:pPr>
            <w:r>
              <w:rPr>
                <w:sz w:val="22"/>
                <w:lang w:eastAsia="ru-RU"/>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2"/>
                <w:lang w:eastAsia="ru-RU"/>
              </w:rPr>
            </w:r>
            <w:r>
              <w:rPr>
                <w:sz w:val="22"/>
                <w:lang w:eastAsia="ru-RU"/>
              </w:rPr>
            </w:r>
          </w:p>
          <w:p>
            <w:pPr>
              <w:pStyle w:val="1047"/>
              <w:jc w:val="both"/>
              <w:spacing w:before="40"/>
              <w:rPr>
                <w:rFonts w:eastAsia="Times New Roman"/>
                <w:sz w:val="22"/>
                <w:lang w:eastAsia="ru-RU"/>
              </w:rPr>
            </w:pPr>
            <w:r>
              <w:rPr>
                <w:sz w:val="22"/>
                <w:lang w:eastAsia="ru-RU"/>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47"/>
              <w:jc w:val="center"/>
              <w:spacing w:before="120" w:after="120"/>
              <w:rPr>
                <w:rFonts w:eastAsia="Times New Roman"/>
                <w:bCs/>
                <w:sz w:val="22"/>
                <w:lang w:eastAsia="ru-RU"/>
              </w:rPr>
            </w:pPr>
            <w:r>
              <w:rPr>
                <w:rFonts w:eastAsia="Times New Roman"/>
                <w:bCs/>
                <w:sz w:val="22"/>
                <w:lang w:eastAsia="ru-RU"/>
              </w:rPr>
              <w:t xml:space="preserve">6.2.</w:t>
            </w:r>
            <w:r>
              <w:rPr>
                <w:rFonts w:eastAsia="Times New Roman"/>
                <w:bCs/>
                <w:sz w:val="22"/>
                <w:lang w:eastAsia="ru-RU"/>
              </w:rPr>
            </w:r>
            <w:r>
              <w:rPr>
                <w:rFonts w:eastAsia="Times New Roman"/>
                <w:bCs/>
                <w:sz w:val="22"/>
                <w:lang w:eastAsia="ru-RU"/>
              </w:rPr>
            </w:r>
          </w:p>
        </w:tc>
        <w:tc>
          <w:tcPr>
            <w:gridSpan w:val="3"/>
            <w:tcBorders>
              <w:top w:val="single" w:color="000000" w:sz="4" w:space="0"/>
              <w:left w:val="single" w:color="000000" w:sz="4" w:space="0"/>
              <w:bottom w:val="single" w:color="000000" w:sz="4" w:space="0"/>
              <w:right w:val="single" w:color="000000" w:sz="4" w:space="0"/>
            </w:tcBorders>
            <w:tcW w:w="8757" w:type="dxa"/>
            <w:vAlign w:val="top"/>
            <w:textDirection w:val="lrTb"/>
            <w:noWrap w:val="false"/>
          </w:tcPr>
          <w:p>
            <w:pPr>
              <w:pStyle w:val="1047"/>
              <w:spacing w:before="120" w:after="120"/>
              <w:rPr>
                <w:rFonts w:eastAsia="Times New Roman"/>
                <w:bCs/>
                <w:sz w:val="22"/>
                <w:lang w:eastAsia="ru-RU"/>
              </w:rPr>
            </w:pPr>
            <w:r>
              <w:rPr>
                <w:rFonts w:eastAsia="Times New Roman"/>
                <w:bCs/>
                <w:sz w:val="22"/>
                <w:lang w:eastAsia="ru-RU"/>
              </w:rPr>
              <w:t xml:space="preserve">Изменение условий выдачи банковской гарантии</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47"/>
              <w:jc w:val="center"/>
              <w:spacing w:before="40"/>
              <w:rPr>
                <w:rFonts w:eastAsia="Times New Roman"/>
                <w:sz w:val="22"/>
                <w:lang w:eastAsia="ru-RU"/>
              </w:rPr>
            </w:pPr>
            <w:r>
              <w:rPr>
                <w:rFonts w:eastAsia="Times New Roman"/>
                <w:sz w:val="22"/>
                <w:lang w:eastAsia="ru-RU"/>
              </w:rPr>
              <w:t xml:space="preserve">6.2.1.</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47"/>
              <w:jc w:val="both"/>
              <w:spacing w:before="40" w:after="40"/>
              <w:tabs>
                <w:tab w:val="center" w:pos="1260" w:leader="none"/>
                <w:tab w:val="right" w:pos="9355" w:leader="none"/>
              </w:tabs>
              <w:rPr>
                <w:rFonts w:eastAsia="Times New Roman"/>
                <w:sz w:val="22"/>
                <w:lang w:eastAsia="ru-RU"/>
              </w:rPr>
            </w:pPr>
            <w:r>
              <w:rPr>
                <w:rFonts w:eastAsia="Times New Roman"/>
                <w:bCs/>
                <w:sz w:val="22"/>
                <w:lang w:eastAsia="ru-RU"/>
              </w:rPr>
              <w:t xml:space="preserve">Увеличение </w:t>
            </w:r>
            <w:r>
              <w:rPr>
                <w:rFonts w:eastAsia="Times New Roman"/>
                <w:sz w:val="22"/>
                <w:lang w:eastAsia="ru-RU"/>
              </w:rPr>
              <w:t xml:space="preserve">суммы и/или срока</w:t>
            </w:r>
            <w:r>
              <w:rPr>
                <w:rFonts w:eastAsia="Times New Roman"/>
                <w:bCs/>
                <w:sz w:val="22"/>
                <w:lang w:eastAsia="ru-RU"/>
              </w:rPr>
              <w:t xml:space="preserve"> гарантии</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По соглашению сторон,</w:t>
            </w:r>
            <w:r>
              <w:rPr>
                <w:rFonts w:eastAsia="Times New Roman"/>
                <w:bCs/>
                <w:sz w:val="22"/>
                <w:lang w:eastAsia="ru-RU"/>
              </w:rPr>
            </w:r>
            <w:r>
              <w:rPr>
                <w:rFonts w:eastAsia="Times New Roman"/>
                <w:bCs/>
                <w:sz w:val="22"/>
                <w:lang w:eastAsia="ru-RU"/>
              </w:rPr>
            </w:r>
          </w:p>
          <w:p>
            <w:pPr>
              <w:pStyle w:val="1047"/>
              <w:jc w:val="center"/>
              <w:rPr>
                <w:rFonts w:eastAsia="Times New Roman"/>
                <w:sz w:val="22"/>
                <w:lang w:eastAsia="ru-RU"/>
              </w:rPr>
            </w:pPr>
            <w:r>
              <w:rPr>
                <w:rFonts w:eastAsia="Times New Roman"/>
                <w:bCs/>
                <w:sz w:val="22"/>
                <w:lang w:eastAsia="ru-RU"/>
              </w:rPr>
              <w:t xml:space="preserve">не менее 5 000 руб.</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47"/>
              <w:jc w:val="both"/>
              <w:rPr>
                <w:rFonts w:eastAsia="Times New Roman"/>
                <w:sz w:val="22"/>
                <w:lang w:eastAsia="ru-RU"/>
              </w:rPr>
            </w:pPr>
            <w:r>
              <w:rPr>
                <w:rFonts w:eastAsia="Times New Roman"/>
                <w:sz w:val="22"/>
                <w:lang w:eastAsia="ru-RU"/>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rFonts w:eastAsia="Times New Roman"/>
                <w:sz w:val="22"/>
                <w:lang w:eastAsia="ru-RU"/>
              </w:rPr>
            </w:r>
            <w:r>
              <w:rPr>
                <w:rFonts w:eastAsia="Times New Roman"/>
                <w:sz w:val="22"/>
                <w:lang w:eastAsia="ru-RU"/>
              </w:rPr>
            </w:r>
          </w:p>
          <w:p>
            <w:pPr>
              <w:pStyle w:val="1047"/>
              <w:jc w:val="both"/>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p>
            <w:pPr>
              <w:pStyle w:val="1047"/>
              <w:jc w:val="both"/>
              <w:widowControl w:val="off"/>
              <w:rPr>
                <w:rFonts w:eastAsia="Times New Roman"/>
                <w:sz w:val="22"/>
                <w:lang w:eastAsia="ru-RU"/>
              </w:rPr>
            </w:pPr>
            <w:r>
              <w:rPr>
                <w:rFonts w:eastAsia="Times New Roman"/>
                <w:sz w:val="22"/>
                <w:lang w:eastAsia="ru-RU"/>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eastAsia="Times New Roman"/>
                <w:sz w:val="22"/>
                <w:lang w:eastAsia="ru-RU"/>
              </w:rPr>
            </w:r>
            <w:r>
              <w:rPr>
                <w:rFonts w:eastAsia="Times New Roman"/>
                <w:sz w:val="22"/>
                <w:lang w:eastAsia="ru-RU"/>
              </w:rPr>
            </w:r>
          </w:p>
          <w:p>
            <w:pPr>
              <w:pStyle w:val="1047"/>
              <w:jc w:val="both"/>
              <w:rPr>
                <w:rFonts w:eastAsia="Times New Roman"/>
                <w:sz w:val="22"/>
                <w:lang w:eastAsia="ru-RU"/>
              </w:rPr>
            </w:pPr>
            <w:r>
              <w:rPr>
                <w:sz w:val="22"/>
                <w:lang w:eastAsia="ru-RU"/>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sz w:val="22"/>
                <w:lang w:eastAsia="ru-RU"/>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rFonts w:eastAsia="Times New Roman"/>
                <w:sz w:val="22"/>
                <w:lang w:eastAsia="ru-RU"/>
              </w:rPr>
            </w:r>
            <w:r>
              <w:rPr>
                <w:rFonts w:eastAsia="Times New Roman"/>
                <w:sz w:val="22"/>
                <w:lang w:eastAsia="ru-RU"/>
              </w:rPr>
            </w:r>
          </w:p>
          <w:p>
            <w:pPr>
              <w:pStyle w:val="1047"/>
              <w:jc w:val="both"/>
              <w:rPr>
                <w:sz w:val="22"/>
              </w:rPr>
            </w:pPr>
            <w:r>
              <w:rPr>
                <w:sz w:val="22"/>
                <w:lang w:eastAsia="ru-RU"/>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sz w:val="22"/>
              </w:rPr>
            </w:r>
            <w:r>
              <w:rPr>
                <w:sz w:val="22"/>
              </w:rPr>
            </w:r>
          </w:p>
          <w:p>
            <w:pPr>
              <w:pStyle w:val="1047"/>
              <w:jc w:val="both"/>
              <w:rPr>
                <w:sz w:val="22"/>
                <w:lang w:eastAsia="ru-RU"/>
              </w:rPr>
            </w:pPr>
            <w:r>
              <w:rPr>
                <w:sz w:val="22"/>
                <w:lang w:eastAsia="ru-RU"/>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sz w:val="22"/>
                <w:lang w:eastAsia="ru-RU"/>
              </w:rPr>
            </w:r>
            <w:r>
              <w:rPr>
                <w:sz w:val="22"/>
                <w:lang w:eastAsia="ru-RU"/>
              </w:rPr>
            </w:r>
          </w:p>
          <w:p>
            <w:pPr>
              <w:pStyle w:val="1047"/>
              <w:jc w:val="both"/>
              <w:rPr>
                <w:sz w:val="22"/>
                <w:lang w:eastAsia="ru-RU"/>
              </w:rPr>
            </w:pPr>
            <w:r>
              <w:rPr>
                <w:sz w:val="22"/>
                <w:lang w:eastAsia="ru-RU"/>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sz w:val="22"/>
                <w:lang w:eastAsia="ru-RU"/>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sz w:val="22"/>
                <w:lang w:eastAsia="ru-RU"/>
              </w:rPr>
            </w:r>
            <w:r>
              <w:rPr>
                <w:sz w:val="22"/>
                <w:lang w:eastAsia="ru-RU"/>
              </w:rPr>
            </w:r>
          </w:p>
          <w:p>
            <w:pPr>
              <w:pStyle w:val="1047"/>
              <w:jc w:val="both"/>
              <w:rPr>
                <w:sz w:val="22"/>
                <w:lang w:eastAsia="ru-RU"/>
              </w:rPr>
            </w:pPr>
            <w:r>
              <w:rPr>
                <w:sz w:val="22"/>
                <w:lang w:eastAsia="ru-RU"/>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2"/>
                <w:lang w:eastAsia="ru-RU"/>
              </w:rPr>
            </w:r>
            <w:r>
              <w:rPr>
                <w:sz w:val="22"/>
                <w:lang w:eastAsia="ru-RU"/>
              </w:rPr>
            </w:r>
          </w:p>
          <w:p>
            <w:pPr>
              <w:pStyle w:val="1047"/>
              <w:jc w:val="both"/>
              <w:rPr>
                <w:sz w:val="22"/>
                <w:lang w:eastAsia="ru-RU"/>
              </w:rPr>
            </w:pPr>
            <w:r>
              <w:rPr>
                <w:sz w:val="22"/>
                <w:lang w:eastAsia="ru-RU"/>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2"/>
                <w:lang w:eastAsia="ru-RU"/>
              </w:rPr>
            </w:r>
            <w:r>
              <w:rPr>
                <w:sz w:val="22"/>
                <w:lang w:eastAsia="ru-RU"/>
              </w:rPr>
            </w:r>
          </w:p>
          <w:p>
            <w:pPr>
              <w:pStyle w:val="1047"/>
              <w:jc w:val="both"/>
              <w:rPr>
                <w:rFonts w:eastAsia="Times New Roman"/>
                <w:bCs/>
                <w:sz w:val="22"/>
                <w:lang w:eastAsia="ru-RU"/>
              </w:rPr>
            </w:pPr>
            <w:r>
              <w:rPr>
                <w:sz w:val="22"/>
                <w:lang w:eastAsia="ru-RU"/>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rFonts w:eastAsia="Times New Roman"/>
                <w:sz w:val="22"/>
                <w:lang w:eastAsia="ru-RU"/>
              </w:rPr>
              <w:t xml:space="preserve">.</w:t>
            </w:r>
            <w:r>
              <w:rPr>
                <w:sz w:val="22"/>
                <w:lang w:eastAsia="ru-RU"/>
              </w:rPr>
              <w:t xml:space="preserve">]</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47"/>
              <w:jc w:val="center"/>
              <w:spacing w:before="40"/>
              <w:rPr>
                <w:rFonts w:eastAsia="Times New Roman"/>
                <w:sz w:val="22"/>
                <w:lang w:eastAsia="ru-RU"/>
              </w:rPr>
            </w:pPr>
            <w:r>
              <w:rPr>
                <w:rFonts w:eastAsia="Times New Roman"/>
                <w:sz w:val="22"/>
                <w:lang w:eastAsia="ru-RU"/>
              </w:rPr>
              <w:t xml:space="preserve">6.2.2.</w:t>
            </w:r>
            <w:r>
              <w:rPr>
                <w:rFonts w:eastAsia="Times New Roman"/>
                <w:sz w:val="22"/>
                <w:lang w:eastAsia="ru-RU"/>
              </w:rPr>
            </w:r>
            <w:r>
              <w:rPr>
                <w:rFonts w:eastAsia="Times New Roman"/>
                <w:sz w:val="22"/>
                <w:lang w:eastAsia="ru-RU"/>
              </w:rPr>
            </w:r>
          </w:p>
          <w:p>
            <w:pPr>
              <w:pStyle w:val="1047"/>
              <w:jc w:val="center"/>
              <w:spacing w:before="40" w:after="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47"/>
              <w:jc w:val="both"/>
              <w:spacing w:before="40" w:after="40"/>
              <w:tabs>
                <w:tab w:val="center" w:pos="1260" w:leader="none"/>
                <w:tab w:val="right" w:pos="9355" w:leader="none"/>
              </w:tabs>
              <w:rPr>
                <w:rFonts w:eastAsia="Times New Roman"/>
                <w:sz w:val="22"/>
                <w:lang w:eastAsia="ru-RU"/>
              </w:rPr>
            </w:pPr>
            <w:r>
              <w:rPr>
                <w:rFonts w:eastAsia="Times New Roman"/>
                <w:bCs/>
                <w:sz w:val="22"/>
                <w:lang w:eastAsia="ru-RU"/>
              </w:rPr>
              <w:t xml:space="preserve">Изменение условий </w:t>
            </w:r>
            <w:r>
              <w:rPr>
                <w:rFonts w:eastAsia="Times New Roman"/>
                <w:sz w:val="22"/>
                <w:lang w:eastAsia="ru-RU"/>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rFonts w:eastAsia="Times New Roman"/>
                <w:bCs/>
                <w:sz w:val="22"/>
                <w:lang w:eastAsia="ru-RU"/>
              </w:rPr>
              <w:t xml:space="preserve">условий гарантии, </w:t>
              <w:br w:type="textWrapping" w:clear="all"/>
              <w:t xml:space="preserve">не указанных в п. 6.2.1</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47"/>
              <w:jc w:val="center"/>
              <w:spacing w:before="40"/>
              <w:rPr>
                <w:rFonts w:eastAsia="Times New Roman"/>
                <w:sz w:val="22"/>
                <w:lang w:eastAsia="ru-RU"/>
              </w:rPr>
            </w:pPr>
            <w:r>
              <w:rPr>
                <w:rFonts w:eastAsia="Times New Roman"/>
                <w:bCs/>
                <w:sz w:val="22"/>
                <w:lang w:eastAsia="ru-RU"/>
              </w:rPr>
              <w:t xml:space="preserve">5 000 руб.</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47"/>
              <w:jc w:val="both"/>
              <w:rPr>
                <w:rFonts w:eastAsia="Times New Roman"/>
                <w:sz w:val="22"/>
                <w:lang w:eastAsia="ru-RU"/>
              </w:rPr>
            </w:pPr>
            <w:r>
              <w:rPr>
                <w:rFonts w:eastAsia="Times New Roman"/>
                <w:sz w:val="22"/>
                <w:lang w:eastAsia="ru-RU"/>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rFonts w:eastAsia="Times New Roman"/>
                <w:sz w:val="22"/>
                <w:lang w:eastAsia="ru-RU"/>
              </w:rPr>
            </w:r>
            <w:r>
              <w:rPr>
                <w:rFonts w:eastAsia="Times New Roman"/>
                <w:sz w:val="22"/>
                <w:lang w:eastAsia="ru-RU"/>
              </w:rPr>
            </w:r>
          </w:p>
          <w:p>
            <w:pPr>
              <w:pStyle w:val="1047"/>
              <w:jc w:val="both"/>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p>
            <w:pPr>
              <w:pStyle w:val="1047"/>
              <w:jc w:val="both"/>
              <w:widowControl w:val="off"/>
              <w:rPr>
                <w:rFonts w:eastAsia="Times New Roman"/>
                <w:sz w:val="22"/>
                <w:lang w:eastAsia="ru-RU"/>
              </w:rPr>
            </w:pPr>
            <w:r>
              <w:rPr>
                <w:rFonts w:eastAsia="Times New Roman"/>
                <w:sz w:val="22"/>
                <w:lang w:eastAsia="ru-RU"/>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eastAsia="Times New Roman"/>
                <w:sz w:val="22"/>
                <w:lang w:eastAsia="ru-RU"/>
              </w:rPr>
            </w:r>
            <w:r>
              <w:rPr>
                <w:rFonts w:eastAsia="Times New Roman"/>
                <w:sz w:val="22"/>
                <w:lang w:eastAsia="ru-RU"/>
              </w:rPr>
            </w:r>
          </w:p>
          <w:p>
            <w:pPr>
              <w:pStyle w:val="1047"/>
              <w:jc w:val="both"/>
              <w:rPr>
                <w:sz w:val="22"/>
                <w:lang w:eastAsia="ru-RU"/>
              </w:rPr>
            </w:pPr>
            <w:r>
              <w:rPr>
                <w:sz w:val="22"/>
                <w:lang w:eastAsia="ru-RU"/>
              </w:rPr>
              <w:t xml:space="preserve">Комиссия устанавливается в абсолютном выражении (твердая денежная сумма).</w:t>
            </w:r>
            <w:r>
              <w:rPr>
                <w:sz w:val="22"/>
                <w:lang w:eastAsia="ru-RU"/>
              </w:rPr>
            </w:r>
            <w:r>
              <w:rPr>
                <w:sz w:val="22"/>
                <w:lang w:eastAsia="ru-RU"/>
              </w:rPr>
            </w:r>
          </w:p>
          <w:p>
            <w:pPr>
              <w:pStyle w:val="1047"/>
              <w:jc w:val="both"/>
              <w:rPr>
                <w:sz w:val="22"/>
                <w:lang w:eastAsia="ru-RU"/>
              </w:rPr>
            </w:pPr>
            <w:r>
              <w:rPr>
                <w:sz w:val="22"/>
                <w:lang w:eastAsia="ru-RU"/>
              </w:rPr>
              <w:t xml:space="preserve">Комиссия не взимается в следующих случаях:</w:t>
            </w:r>
            <w:r>
              <w:rPr>
                <w:sz w:val="22"/>
                <w:lang w:eastAsia="ru-RU"/>
              </w:rPr>
            </w:r>
            <w:r>
              <w:rPr>
                <w:sz w:val="22"/>
                <w:lang w:eastAsia="ru-RU"/>
              </w:rPr>
            </w:r>
          </w:p>
          <w:p>
            <w:pPr>
              <w:pStyle w:val="1047"/>
              <w:jc w:val="both"/>
              <w:rPr>
                <w:sz w:val="22"/>
                <w:lang w:eastAsia="ru-RU"/>
              </w:rPr>
            </w:pPr>
            <w:r>
              <w:rPr>
                <w:sz w:val="22"/>
                <w:lang w:eastAsia="ru-RU"/>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sz w:val="22"/>
                <w:lang w:eastAsia="ru-RU"/>
              </w:rPr>
            </w:r>
            <w:r>
              <w:rPr>
                <w:sz w:val="22"/>
                <w:lang w:eastAsia="ru-RU"/>
              </w:rPr>
            </w:r>
          </w:p>
          <w:p>
            <w:pPr>
              <w:pStyle w:val="1047"/>
              <w:jc w:val="both"/>
              <w:rPr>
                <w:sz w:val="22"/>
                <w:lang w:eastAsia="ru-RU"/>
              </w:rPr>
            </w:pPr>
            <w:r>
              <w:rPr>
                <w:sz w:val="22"/>
                <w:lang w:eastAsia="ru-RU"/>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sz w:val="22"/>
                <w:lang w:eastAsia="ru-RU"/>
              </w:rPr>
            </w:r>
            <w:r>
              <w:rPr>
                <w:sz w:val="22"/>
                <w:lang w:eastAsia="ru-RU"/>
              </w:rPr>
            </w:r>
          </w:p>
          <w:p>
            <w:pPr>
              <w:pStyle w:val="1047"/>
              <w:jc w:val="both"/>
              <w:rPr>
                <w:sz w:val="22"/>
                <w:lang w:eastAsia="ru-RU"/>
              </w:rPr>
            </w:pPr>
            <w:r>
              <w:rPr>
                <w:sz w:val="22"/>
                <w:lang w:eastAsia="ru-RU"/>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sz w:val="22"/>
                <w:lang w:eastAsia="ru-RU"/>
              </w:rPr>
            </w:r>
            <w:r>
              <w:rPr>
                <w:sz w:val="22"/>
                <w:lang w:eastAsia="ru-RU"/>
              </w:rPr>
            </w:r>
          </w:p>
          <w:p>
            <w:pPr>
              <w:pStyle w:val="1047"/>
              <w:jc w:val="both"/>
              <w:rPr>
                <w:rFonts w:eastAsia="Times New Roman"/>
                <w:b/>
                <w:bCs/>
                <w:sz w:val="22"/>
                <w:lang w:eastAsia="ru-RU"/>
              </w:rPr>
            </w:pPr>
            <w:r>
              <w:rPr>
                <w:sz w:val="22"/>
                <w:lang w:eastAsia="ru-RU"/>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rFonts w:eastAsia="Times New Roman"/>
                <w:b/>
                <w:bCs/>
                <w:sz w:val="22"/>
                <w:lang w:eastAsia="ru-RU"/>
              </w:rPr>
            </w:r>
            <w:r>
              <w:rPr>
                <w:rFonts w:eastAsia="Times New Roman"/>
                <w:b/>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47"/>
              <w:jc w:val="center"/>
              <w:rPr>
                <w:rFonts w:eastAsia="Times New Roman"/>
                <w:bCs/>
                <w:sz w:val="22"/>
                <w:lang w:eastAsia="ru-RU"/>
              </w:rPr>
            </w:pPr>
            <w:r>
              <w:rPr>
                <w:bCs/>
                <w:sz w:val="22"/>
                <w:lang w:eastAsia="ru-RU"/>
              </w:rPr>
              <w:t xml:space="preserve">6.3.</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47"/>
              <w:tabs>
                <w:tab w:val="left" w:pos="709" w:leader="none"/>
              </w:tabs>
              <w:rPr>
                <w:rFonts w:eastAsia="Times New Roman"/>
                <w:bCs/>
                <w:sz w:val="22"/>
                <w:lang w:eastAsia="ru-RU"/>
              </w:rPr>
            </w:pPr>
            <w:r>
              <w:rPr>
                <w:bCs/>
                <w:sz w:val="22"/>
                <w:lang w:eastAsia="ru-RU"/>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47"/>
              <w:jc w:val="center"/>
              <w:tabs>
                <w:tab w:val="left" w:pos="709" w:leader="none"/>
              </w:tabs>
              <w:rPr>
                <w:bCs/>
                <w:sz w:val="22"/>
              </w:rPr>
            </w:pPr>
            <w:r>
              <w:rPr>
                <w:bCs/>
                <w:sz w:val="22"/>
                <w:lang w:eastAsia="ru-RU"/>
              </w:rPr>
              <w:t xml:space="preserve">20 000 руб.</w:t>
            </w:r>
            <w:r>
              <w:rPr>
                <w:bCs/>
                <w:sz w:val="22"/>
              </w:rPr>
            </w:r>
            <w:r>
              <w:rPr>
                <w:bCs/>
                <w:sz w:val="22"/>
              </w:rPr>
            </w:r>
          </w:p>
          <w:p>
            <w:pPr>
              <w:pStyle w:val="1047"/>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47"/>
              <w:tabs>
                <w:tab w:val="left" w:pos="709" w:leader="none"/>
              </w:tabs>
              <w:rPr>
                <w:iCs/>
                <w:sz w:val="22"/>
              </w:rPr>
            </w:pPr>
            <w:r>
              <w:rPr>
                <w:iCs/>
                <w:sz w:val="22"/>
              </w:rPr>
            </w:r>
            <w:r>
              <w:rPr>
                <w:iCs/>
                <w:sz w:val="22"/>
              </w:rPr>
            </w:r>
            <w:r>
              <w:rPr>
                <w:iCs/>
                <w:sz w:val="22"/>
              </w:rPr>
            </w:r>
          </w:p>
          <w:p>
            <w:pPr>
              <w:pStyle w:val="1047"/>
              <w:jc w:val="both"/>
              <w:keepNext/>
              <w:rPr>
                <w:rFonts w:eastAsia="Times New Roman"/>
                <w:bCs/>
                <w:sz w:val="22"/>
                <w:lang w:eastAsia="ru-RU"/>
              </w:rPr>
              <w:outlineLvl w:val="8"/>
            </w:pPr>
            <w:r>
              <w:rPr>
                <w:sz w:val="22"/>
                <w:lang w:eastAsia="ru-RU"/>
              </w:rPr>
              <w:t xml:space="preserve">Комиссия включает НДС</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47"/>
              <w:jc w:val="center"/>
              <w:rPr>
                <w:rFonts w:eastAsia="Times New Roman"/>
                <w:bCs/>
                <w:sz w:val="22"/>
                <w:lang w:eastAsia="ru-RU"/>
              </w:rPr>
            </w:pPr>
            <w:r>
              <w:rPr>
                <w:bCs/>
                <w:sz w:val="22"/>
                <w:lang w:eastAsia="ru-RU"/>
              </w:rPr>
              <w:t xml:space="preserve">6.4.</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47"/>
              <w:tabs>
                <w:tab w:val="left" w:pos="709" w:leader="none"/>
              </w:tabs>
              <w:rPr>
                <w:rFonts w:eastAsia="Times New Roman"/>
                <w:bCs/>
                <w:sz w:val="22"/>
                <w:lang w:eastAsia="ru-RU"/>
              </w:rPr>
            </w:pPr>
            <w:r>
              <w:rPr>
                <w:sz w:val="22"/>
                <w:lang w:eastAsia="ru-RU"/>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47"/>
              <w:jc w:val="center"/>
              <w:rPr>
                <w:rFonts w:eastAsia="Times New Roman"/>
                <w:bCs/>
                <w:sz w:val="22"/>
                <w:lang w:eastAsia="ru-RU"/>
              </w:rPr>
            </w:pPr>
            <w:r>
              <w:rPr>
                <w:sz w:val="22"/>
                <w:lang w:eastAsia="ru-RU"/>
              </w:rPr>
              <w:t xml:space="preserve">3 500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47"/>
              <w:jc w:val="both"/>
              <w:rPr>
                <w:rFonts w:eastAsia="Times New Roman"/>
                <w:bCs/>
                <w:sz w:val="22"/>
                <w:lang w:eastAsia="ru-RU"/>
              </w:rPr>
            </w:pPr>
            <w:r>
              <w:rPr>
                <w:iCs/>
                <w:sz w:val="22"/>
                <w:lang w:eastAsia="ru-RU"/>
              </w:rPr>
              <w:t xml:space="preserve">Комиссия включает НДС</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47"/>
              <w:jc w:val="center"/>
              <w:rPr>
                <w:rFonts w:eastAsia="Times New Roman"/>
                <w:bCs/>
                <w:sz w:val="22"/>
                <w:lang w:eastAsia="ru-RU"/>
              </w:rPr>
            </w:pPr>
            <w:r>
              <w:rPr>
                <w:bCs/>
                <w:sz w:val="22"/>
                <w:lang w:eastAsia="ru-RU"/>
              </w:rPr>
              <w:t xml:space="preserve">6.5.</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47"/>
              <w:rPr>
                <w:rFonts w:eastAsia="Times New Roman"/>
                <w:bCs/>
                <w:sz w:val="22"/>
                <w:lang w:eastAsia="ru-RU"/>
              </w:rPr>
            </w:pPr>
            <w:r>
              <w:rPr>
                <w:bCs/>
                <w:sz w:val="22"/>
                <w:lang w:eastAsia="ru-RU"/>
              </w:rPr>
              <w:t xml:space="preserve">Требование платежа по гарантии, авизованной без обязательств со стороны АО «Россельхозбанк»</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47"/>
              <w:jc w:val="center"/>
              <w:tabs>
                <w:tab w:val="left" w:pos="709" w:leader="none"/>
              </w:tabs>
              <w:rPr>
                <w:bCs/>
                <w:sz w:val="22"/>
              </w:rPr>
            </w:pPr>
            <w:r>
              <w:rPr>
                <w:bCs/>
                <w:sz w:val="22"/>
              </w:rPr>
            </w:r>
            <w:r>
              <w:rPr>
                <w:bCs/>
                <w:sz w:val="22"/>
              </w:rPr>
            </w:r>
            <w:r>
              <w:rPr>
                <w:bCs/>
                <w:sz w:val="22"/>
              </w:rPr>
            </w:r>
          </w:p>
          <w:p>
            <w:pPr>
              <w:pStyle w:val="1047"/>
              <w:jc w:val="center"/>
              <w:rPr>
                <w:bCs/>
                <w:sz w:val="22"/>
                <w:lang w:eastAsia="ru-RU"/>
              </w:rPr>
            </w:pPr>
            <w:r>
              <w:rPr>
                <w:bCs/>
                <w:sz w:val="22"/>
                <w:lang w:eastAsia="ru-RU"/>
              </w:rPr>
              <w:t xml:space="preserve">7 500 руб.</w:t>
            </w:r>
            <w:r>
              <w:rPr>
                <w:bCs/>
                <w:sz w:val="22"/>
                <w:lang w:eastAsia="ru-RU"/>
              </w:rPr>
            </w:r>
            <w:r>
              <w:rPr>
                <w:bCs/>
                <w:sz w:val="22"/>
                <w:lang w:eastAsia="ru-RU"/>
              </w:rPr>
            </w:r>
          </w:p>
          <w:p>
            <w:pPr>
              <w:pStyle w:val="1047"/>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47"/>
              <w:tabs>
                <w:tab w:val="left" w:pos="709" w:leader="none"/>
              </w:tabs>
              <w:rPr>
                <w:iCs/>
                <w:sz w:val="22"/>
              </w:rPr>
            </w:pPr>
            <w:r>
              <w:rPr>
                <w:iCs/>
                <w:sz w:val="22"/>
              </w:rPr>
            </w:r>
            <w:r>
              <w:rPr>
                <w:iCs/>
                <w:sz w:val="22"/>
              </w:rPr>
            </w:r>
            <w:r>
              <w:rPr>
                <w:iCs/>
                <w:sz w:val="22"/>
              </w:rPr>
            </w:r>
          </w:p>
          <w:p>
            <w:pPr>
              <w:pStyle w:val="1047"/>
              <w:jc w:val="both"/>
              <w:keepNext/>
              <w:rPr>
                <w:rFonts w:eastAsia="Times New Roman"/>
                <w:bCs/>
                <w:sz w:val="22"/>
                <w:lang w:eastAsia="ru-RU"/>
              </w:rPr>
              <w:outlineLvl w:val="8"/>
            </w:pPr>
            <w:r>
              <w:rPr>
                <w:iCs/>
                <w:sz w:val="22"/>
                <w:lang w:eastAsia="ru-RU"/>
              </w:rPr>
              <w:t xml:space="preserve">Комиссия включает НДС</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47"/>
              <w:jc w:val="center"/>
              <w:rPr>
                <w:rFonts w:eastAsia="Times New Roman"/>
                <w:bCs/>
                <w:sz w:val="22"/>
                <w:lang w:eastAsia="ru-RU"/>
              </w:rPr>
            </w:pPr>
            <w:r>
              <w:rPr>
                <w:bCs/>
                <w:sz w:val="22"/>
                <w:lang w:eastAsia="ru-RU"/>
              </w:rPr>
              <w:t xml:space="preserve">6.6.</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47"/>
              <w:rPr>
                <w:rFonts w:eastAsia="Times New Roman"/>
                <w:bCs/>
                <w:sz w:val="22"/>
                <w:lang w:eastAsia="ru-RU"/>
              </w:rPr>
            </w:pPr>
            <w:r>
              <w:rPr>
                <w:bCs/>
                <w:sz w:val="22"/>
                <w:lang w:eastAsia="ru-RU"/>
              </w:rPr>
              <w:t xml:space="preserve">Проверка подлинности подписей на гарантии и/или правильности телексных ключей</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47"/>
              <w:jc w:val="center"/>
              <w:tabs>
                <w:tab w:val="left" w:pos="709" w:leader="none"/>
              </w:tabs>
              <w:rPr>
                <w:bCs/>
                <w:sz w:val="22"/>
              </w:rPr>
            </w:pPr>
            <w:r>
              <w:rPr>
                <w:bCs/>
                <w:sz w:val="22"/>
              </w:rPr>
            </w:r>
            <w:r>
              <w:rPr>
                <w:bCs/>
                <w:sz w:val="22"/>
              </w:rPr>
            </w:r>
            <w:r>
              <w:rPr>
                <w:bCs/>
                <w:sz w:val="22"/>
              </w:rPr>
            </w:r>
          </w:p>
          <w:p>
            <w:pPr>
              <w:pStyle w:val="1047"/>
              <w:jc w:val="center"/>
              <w:rPr>
                <w:sz w:val="22"/>
                <w:lang w:eastAsia="ru-RU"/>
              </w:rPr>
            </w:pPr>
            <w:r>
              <w:rPr>
                <w:sz w:val="22"/>
                <w:lang w:eastAsia="ru-RU"/>
              </w:rPr>
              <w:t xml:space="preserve">3 500 руб.</w:t>
            </w:r>
            <w:r>
              <w:rPr>
                <w:sz w:val="22"/>
                <w:lang w:eastAsia="ru-RU"/>
              </w:rPr>
            </w:r>
            <w:r>
              <w:rPr>
                <w:sz w:val="22"/>
                <w:lang w:eastAsia="ru-RU"/>
              </w:rPr>
            </w:r>
          </w:p>
          <w:p>
            <w:pPr>
              <w:pStyle w:val="1047"/>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47"/>
              <w:tabs>
                <w:tab w:val="left" w:pos="709" w:leader="none"/>
              </w:tabs>
              <w:rPr>
                <w:iCs/>
                <w:sz w:val="22"/>
              </w:rPr>
            </w:pPr>
            <w:r>
              <w:rPr>
                <w:iCs/>
                <w:sz w:val="22"/>
              </w:rPr>
            </w:r>
            <w:r>
              <w:rPr>
                <w:iCs/>
                <w:sz w:val="22"/>
              </w:rPr>
            </w:r>
            <w:r>
              <w:rPr>
                <w:iCs/>
                <w:sz w:val="22"/>
              </w:rPr>
            </w:r>
          </w:p>
          <w:p>
            <w:pPr>
              <w:pStyle w:val="1047"/>
              <w:jc w:val="both"/>
              <w:rPr>
                <w:rFonts w:eastAsia="Times New Roman"/>
                <w:bCs/>
                <w:sz w:val="22"/>
                <w:lang w:eastAsia="ru-RU"/>
              </w:rPr>
            </w:pPr>
            <w:r>
              <w:rPr>
                <w:iCs/>
                <w:sz w:val="22"/>
                <w:lang w:eastAsia="ru-RU"/>
              </w:rPr>
              <w:t xml:space="preserve">Комиссия включает НДС</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47"/>
              <w:jc w:val="center"/>
              <w:rPr>
                <w:rFonts w:eastAsia="Times New Roman"/>
                <w:bCs/>
                <w:sz w:val="22"/>
                <w:lang w:eastAsia="ru-RU"/>
              </w:rPr>
            </w:pPr>
            <w:r>
              <w:rPr>
                <w:bCs/>
                <w:sz w:val="22"/>
                <w:lang w:eastAsia="ru-RU"/>
              </w:rPr>
              <w:t xml:space="preserve">6.7.</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47"/>
              <w:rPr>
                <w:rFonts w:eastAsia="Times New Roman"/>
                <w:bCs/>
                <w:sz w:val="22"/>
                <w:lang w:eastAsia="ru-RU"/>
              </w:rPr>
            </w:pPr>
            <w:r>
              <w:rPr>
                <w:bCs/>
                <w:sz w:val="22"/>
                <w:lang w:eastAsia="ru-RU"/>
              </w:rPr>
              <w:t xml:space="preserve">Отправка сообщения по гарантии, инициированного клиентом/банком-гарантом</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47"/>
              <w:jc w:val="center"/>
              <w:tabs>
                <w:tab w:val="left" w:pos="709" w:leader="none"/>
              </w:tabs>
              <w:rPr>
                <w:bCs/>
                <w:sz w:val="22"/>
              </w:rPr>
            </w:pPr>
            <w:r>
              <w:rPr>
                <w:bCs/>
                <w:sz w:val="22"/>
              </w:rPr>
            </w:r>
            <w:r>
              <w:rPr>
                <w:bCs/>
                <w:sz w:val="22"/>
              </w:rPr>
            </w:r>
            <w:r>
              <w:rPr>
                <w:bCs/>
                <w:sz w:val="22"/>
              </w:rPr>
            </w:r>
          </w:p>
          <w:p>
            <w:pPr>
              <w:pStyle w:val="1047"/>
              <w:jc w:val="center"/>
              <w:rPr>
                <w:sz w:val="22"/>
                <w:lang w:eastAsia="ru-RU"/>
              </w:rPr>
            </w:pPr>
            <w:r>
              <w:rPr>
                <w:sz w:val="22"/>
                <w:lang w:eastAsia="ru-RU"/>
              </w:rPr>
              <w:t xml:space="preserve">2 500 руб.</w:t>
            </w:r>
            <w:r>
              <w:rPr>
                <w:sz w:val="22"/>
                <w:lang w:eastAsia="ru-RU"/>
              </w:rPr>
            </w:r>
            <w:r>
              <w:rPr>
                <w:sz w:val="22"/>
                <w:lang w:eastAsia="ru-RU"/>
              </w:rPr>
            </w:r>
          </w:p>
          <w:p>
            <w:pPr>
              <w:pStyle w:val="1047"/>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47"/>
              <w:tabs>
                <w:tab w:val="left" w:pos="709" w:leader="none"/>
              </w:tabs>
              <w:rPr>
                <w:iCs/>
                <w:sz w:val="22"/>
              </w:rPr>
            </w:pPr>
            <w:r>
              <w:rPr>
                <w:iCs/>
                <w:sz w:val="22"/>
              </w:rPr>
            </w:r>
            <w:r>
              <w:rPr>
                <w:iCs/>
                <w:sz w:val="22"/>
              </w:rPr>
            </w:r>
            <w:r>
              <w:rPr>
                <w:iCs/>
                <w:sz w:val="22"/>
              </w:rPr>
            </w:r>
          </w:p>
          <w:p>
            <w:pPr>
              <w:pStyle w:val="1047"/>
              <w:jc w:val="both"/>
              <w:rPr>
                <w:rFonts w:eastAsia="Times New Roman"/>
                <w:bCs/>
                <w:sz w:val="22"/>
                <w:lang w:eastAsia="ru-RU"/>
              </w:rPr>
            </w:pPr>
            <w:r>
              <w:rPr>
                <w:iCs/>
                <w:sz w:val="22"/>
                <w:lang w:eastAsia="ru-RU"/>
              </w:rPr>
              <w:t xml:space="preserve">Комиссия включает НДС</w:t>
            </w:r>
            <w:r>
              <w:rPr>
                <w:rFonts w:eastAsia="Times New Roman"/>
                <w:bCs/>
                <w:sz w:val="22"/>
                <w:lang w:eastAsia="ru-RU"/>
              </w:rPr>
            </w:r>
            <w:r>
              <w:rPr>
                <w:rFonts w:eastAsia="Times New Roman"/>
                <w:bCs/>
                <w:sz w:val="22"/>
                <w:lang w:eastAsia="ru-RU"/>
              </w:rPr>
            </w:r>
          </w:p>
        </w:tc>
      </w:tr>
    </w:tbl>
    <w:p>
      <w:pPr>
        <w:pStyle w:val="1047"/>
        <w:jc w:val="both"/>
        <w:tabs>
          <w:tab w:val="left" w:pos="284" w:leader="none"/>
        </w:tabs>
        <w:rPr>
          <w:rFonts w:eastAsia="Times New Roman"/>
          <w:sz w:val="20"/>
          <w:szCs w:val="20"/>
          <w:u w:val="single"/>
        </w:rPr>
      </w:pPr>
      <w:r>
        <w:rPr>
          <w:rFonts w:eastAsia="Times New Roman"/>
          <w:sz w:val="20"/>
          <w:szCs w:val="20"/>
          <w:u w:val="single"/>
          <w:lang w:eastAsia="ru-RU"/>
        </w:rPr>
        <w:t xml:space="preserve">Примечание к пунктам 6.3-6.7 Тарифов:</w:t>
      </w:r>
      <w:r>
        <w:rPr>
          <w:rFonts w:eastAsia="Times New Roman"/>
          <w:sz w:val="20"/>
          <w:szCs w:val="20"/>
          <w:u w:val="single"/>
        </w:rPr>
      </w:r>
      <w:r>
        <w:rPr>
          <w:rFonts w:eastAsia="Times New Roman"/>
          <w:sz w:val="20"/>
          <w:szCs w:val="20"/>
          <w:u w:val="single"/>
        </w:rPr>
      </w:r>
    </w:p>
    <w:p>
      <w:pPr>
        <w:pStyle w:val="1047"/>
        <w:jc w:val="both"/>
        <w:tabs>
          <w:tab w:val="left" w:pos="284" w:leader="none"/>
        </w:tabs>
        <w:rPr>
          <w:rFonts w:eastAsia="Times New Roman"/>
          <w:bCs/>
          <w:iCs/>
          <w:sz w:val="20"/>
          <w:szCs w:val="20"/>
          <w:lang w:eastAsia="ru-RU"/>
        </w:rPr>
      </w:pPr>
      <w:r>
        <w:rPr>
          <w:rFonts w:eastAsia="Times New Roman"/>
          <w:bCs/>
          <w:iCs/>
          <w:sz w:val="20"/>
          <w:szCs w:val="20"/>
          <w:lang w:eastAsia="ru-RU"/>
        </w:rPr>
        <w:t xml:space="preserve">1. Если уплата комиссионного вознаграж</w:t>
      </w:r>
      <w:r>
        <w:rPr>
          <w:rFonts w:eastAsia="Times New Roman"/>
          <w:bCs/>
          <w:iCs/>
          <w:sz w:val="20"/>
          <w:szCs w:val="20"/>
          <w:lang w:eastAsia="ru-RU"/>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rFonts w:eastAsia="Times New Roman"/>
          <w:bCs/>
          <w:iCs/>
          <w:sz w:val="20"/>
          <w:szCs w:val="20"/>
          <w:lang w:eastAsia="ru-RU"/>
        </w:rPr>
      </w:r>
      <w:r>
        <w:rPr>
          <w:rFonts w:eastAsia="Times New Roman"/>
          <w:bCs/>
          <w:iCs/>
          <w:sz w:val="20"/>
          <w:szCs w:val="20"/>
          <w:lang w:eastAsia="ru-RU"/>
        </w:rPr>
      </w:r>
    </w:p>
    <w:p>
      <w:pPr>
        <w:pStyle w:val="1047"/>
        <w:jc w:val="both"/>
        <w:tabs>
          <w:tab w:val="left" w:pos="284" w:leader="none"/>
        </w:tabs>
        <w:rPr>
          <w:rFonts w:eastAsia="Times New Roman"/>
          <w:bCs/>
          <w:iCs/>
          <w:sz w:val="20"/>
          <w:szCs w:val="20"/>
          <w:lang w:eastAsia="ru-RU"/>
        </w:rPr>
      </w:pPr>
      <w:r>
        <w:rPr>
          <w:rFonts w:eastAsia="Times New Roman"/>
          <w:bCs/>
          <w:iCs/>
          <w:sz w:val="20"/>
          <w:szCs w:val="20"/>
          <w:lang w:eastAsia="ru-RU"/>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rFonts w:eastAsia="Times New Roman"/>
          <w:bCs/>
          <w:iCs/>
          <w:sz w:val="20"/>
          <w:szCs w:val="20"/>
          <w:lang w:eastAsia="ru-RU"/>
        </w:rPr>
      </w:r>
      <w:r>
        <w:rPr>
          <w:rFonts w:eastAsia="Times New Roman"/>
          <w:bCs/>
          <w:iCs/>
          <w:sz w:val="20"/>
          <w:szCs w:val="20"/>
          <w:lang w:eastAsia="ru-RU"/>
        </w:rPr>
      </w:r>
    </w:p>
    <w:p>
      <w:pPr>
        <w:pStyle w:val="1047"/>
        <w:jc w:val="both"/>
        <w:tabs>
          <w:tab w:val="left" w:pos="284" w:leader="none"/>
        </w:tabs>
        <w:rPr>
          <w:rFonts w:eastAsia="Times New Roman"/>
          <w:bCs/>
          <w:iCs/>
          <w:sz w:val="20"/>
          <w:szCs w:val="20"/>
          <w:lang w:eastAsia="ru-RU"/>
        </w:rPr>
      </w:pPr>
      <w:r>
        <w:rPr>
          <w:rFonts w:eastAsia="Times New Roman"/>
          <w:bCs/>
          <w:iCs/>
          <w:sz w:val="20"/>
          <w:szCs w:val="20"/>
          <w:lang w:eastAsia="ru-RU"/>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rFonts w:eastAsia="Times New Roman"/>
          <w:bCs/>
          <w:iCs/>
          <w:sz w:val="20"/>
          <w:szCs w:val="20"/>
          <w:lang w:eastAsia="ru-RU"/>
        </w:rPr>
      </w:r>
      <w:r>
        <w:rPr>
          <w:rFonts w:eastAsia="Times New Roman"/>
          <w:bCs/>
          <w:iCs/>
          <w:sz w:val="20"/>
          <w:szCs w:val="20"/>
          <w:lang w:eastAsia="ru-RU"/>
        </w:rPr>
      </w:r>
    </w:p>
    <w:p>
      <w:pPr>
        <w:pStyle w:val="1047"/>
      </w:pPr>
      <w:r>
        <w:rPr>
          <w:rFonts w:eastAsia="Times New Roman"/>
          <w:bCs/>
          <w:iCs/>
          <w:sz w:val="20"/>
          <w:szCs w:val="20"/>
          <w:lang w:eastAsia="ru-RU"/>
        </w:rPr>
        <w:t xml:space="preserve">4. Комиссионное вознаграждение, уплаченное Банку за оказание услуг (кроме ошибочно удержанного), возврату не подлежит</w:t>
      </w:r>
      <w:r>
        <w:rPr>
          <w:sz w:val="20"/>
          <w:szCs w:val="20"/>
          <w:lang w:eastAsia="ru-RU"/>
        </w:rPr>
        <w:t xml:space="preserve">.</w:t>
      </w:r>
      <w:r/>
    </w:p>
    <w:p>
      <w:pPr>
        <w:pStyle w:val="1051"/>
        <w:rPr>
          <w:lang w:val="ru-RU"/>
        </w:rPr>
      </w:pPr>
      <w:r/>
      <w:bookmarkStart w:id="19" w:name="_Toc435026048"/>
      <w:r>
        <w:t xml:space="preserve">7.</w:t>
      </w:r>
      <w:r>
        <w:t xml:space="preserve"> </w:t>
      </w:r>
      <w:r>
        <w:t xml:space="preserve">Дистанционное</w:t>
      </w:r>
      <w:r>
        <w:t xml:space="preserve"> </w:t>
      </w:r>
      <w:r>
        <w:t xml:space="preserve">банковское</w:t>
      </w:r>
      <w:r>
        <w:t xml:space="preserve"> </w:t>
      </w:r>
      <w:r>
        <w:t xml:space="preserve">обслуживание</w:t>
      </w:r>
      <w:r>
        <w:t xml:space="preserve"> </w:t>
      </w:r>
      <w:r>
        <w:t xml:space="preserve">(ДБО)</w:t>
      </w:r>
      <w:bookmarkEnd w:id="18"/>
      <w:r/>
      <w:bookmarkEnd w:id="19"/>
      <w:r>
        <w:rPr>
          <w:lang w:val="ru-RU"/>
        </w:rPr>
      </w:r>
      <w:r>
        <w:rPr>
          <w:lang w:val="ru-RU"/>
        </w:rPr>
      </w:r>
    </w:p>
    <w:p>
      <w:pPr>
        <w:pStyle w:val="1047"/>
      </w:pPr>
      <w: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76"/>
        <w:gridCol w:w="2852"/>
        <w:gridCol w:w="56"/>
        <w:gridCol w:w="2350"/>
        <w:gridCol w:w="24"/>
        <w:gridCol w:w="3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center"/>
            <w:textDirection w:val="lrTb"/>
            <w:noWrap w:val="false"/>
          </w:tcPr>
          <w:p>
            <w:pPr>
              <w:pStyle w:val="1047"/>
              <w:jc w:val="center"/>
              <w:spacing w:before="40" w:after="40"/>
              <w:rPr>
                <w:rFonts w:eastAsia="Times New Roman"/>
                <w:b/>
                <w:bCs/>
                <w:sz w:val="20"/>
                <w:szCs w:val="20"/>
                <w:lang w:eastAsia="ru-RU"/>
              </w:rPr>
            </w:pPr>
            <w:r>
              <w:rPr>
                <w:rFonts w:eastAsia="Times New Roman"/>
                <w:b/>
                <w:bCs/>
                <w:sz w:val="20"/>
                <w:szCs w:val="20"/>
                <w:lang w:eastAsia="ru-RU"/>
              </w:rPr>
              <w:t xml:space="preserve">№ </w:t>
              <w:br w:type="textWrapping" w:clear="all"/>
              <w:t xml:space="preserve">п/п</w:t>
            </w:r>
            <w:r>
              <w:rPr>
                <w:rFonts w:eastAsia="Times New Roman"/>
                <w:b/>
                <w:bCs/>
                <w:sz w:val="20"/>
                <w:szCs w:val="20"/>
                <w:lang w:eastAsia="ru-RU"/>
              </w:rPr>
            </w:r>
            <w:r>
              <w:rPr>
                <w:rFonts w:eastAsia="Times New Roman"/>
                <w:b/>
                <w:bCs/>
                <w:sz w:val="20"/>
                <w:szCs w:val="20"/>
                <w:lang w:eastAsia="ru-RU"/>
              </w:rPr>
            </w:r>
          </w:p>
        </w:tc>
        <w:tc>
          <w:tcPr>
            <w:tcW w:w="2852" w:type="dxa"/>
            <w:vAlign w:val="center"/>
            <w:textDirection w:val="lrTb"/>
            <w:noWrap w:val="false"/>
          </w:tcPr>
          <w:p>
            <w:pPr>
              <w:pStyle w:val="1047"/>
              <w:jc w:val="center"/>
              <w:spacing w:before="40" w:after="40"/>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gridSpan w:val="2"/>
            <w:tcW w:w="2406" w:type="dxa"/>
            <w:vAlign w:val="center"/>
            <w:textDirection w:val="lrTb"/>
            <w:noWrap w:val="false"/>
          </w:tcPr>
          <w:p>
            <w:pPr>
              <w:pStyle w:val="1047"/>
              <w:jc w:val="center"/>
              <w:spacing w:before="40" w:after="40"/>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gridSpan w:val="2"/>
            <w:tcW w:w="3931" w:type="dxa"/>
            <w:vAlign w:val="center"/>
            <w:textDirection w:val="lrTb"/>
            <w:noWrap w:val="false"/>
          </w:tcPr>
          <w:p>
            <w:pPr>
              <w:pStyle w:val="1047"/>
              <w:jc w:val="center"/>
              <w:spacing w:before="40" w:after="40"/>
              <w:rPr>
                <w:rFonts w:eastAsia="Times New Roman"/>
                <w:b/>
                <w:bCs/>
                <w:sz w:val="20"/>
                <w:szCs w:val="20"/>
                <w:lang w:eastAsia="ru-RU"/>
              </w:rPr>
            </w:pPr>
            <w:r>
              <w:rPr>
                <w:rFonts w:eastAsia="Times New Roman"/>
                <w:b/>
                <w:bCs/>
                <w:sz w:val="20"/>
                <w:szCs w:val="20"/>
                <w:lang w:eastAsia="ru-RU"/>
              </w:rPr>
              <w:t xml:space="preserve">Примечание</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7.1.</w:t>
            </w:r>
            <w:r>
              <w:rPr>
                <w:rFonts w:eastAsia="Times New Roman"/>
                <w:bCs/>
                <w:sz w:val="22"/>
                <w:lang w:eastAsia="ru-RU"/>
              </w:rPr>
            </w:r>
            <w:r>
              <w:rPr>
                <w:rFonts w:eastAsia="Times New Roman"/>
                <w:bCs/>
                <w:sz w:val="22"/>
                <w:lang w:eastAsia="ru-RU"/>
              </w:rPr>
            </w:r>
          </w:p>
        </w:tc>
        <w:tc>
          <w:tcPr>
            <w:gridSpan w:val="5"/>
            <w:tcW w:w="9189" w:type="dxa"/>
            <w:vAlign w:val="center"/>
            <w:textDirection w:val="lrTb"/>
            <w:noWrap w:val="false"/>
          </w:tcPr>
          <w:p>
            <w:pPr>
              <w:pStyle w:val="1047"/>
              <w:jc w:val="both"/>
              <w:spacing w:before="40" w:after="40"/>
              <w:rPr>
                <w:sz w:val="20"/>
                <w:szCs w:val="20"/>
              </w:rPr>
            </w:pPr>
            <w:r>
              <w:rPr>
                <w:sz w:val="20"/>
                <w:szCs w:val="20"/>
              </w:rPr>
              <w:t xml:space="preserve">Установка и настройка программного обеспечения, восстановление текущей работоспособности системы ДБО с выездом к клиенту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restart"/>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7.1.1.</w:t>
            </w:r>
            <w:r>
              <w:rPr>
                <w:rFonts w:eastAsia="Times New Roman"/>
                <w:bCs/>
                <w:sz w:val="22"/>
                <w:lang w:eastAsia="ru-RU"/>
              </w:rPr>
            </w:r>
            <w:r>
              <w:rPr>
                <w:rFonts w:eastAsia="Times New Roman"/>
                <w:bCs/>
                <w:sz w:val="22"/>
                <w:lang w:eastAsia="ru-RU"/>
              </w:rPr>
            </w:r>
          </w:p>
        </w:tc>
        <w:tc>
          <w:tcPr>
            <w:gridSpan w:val="2"/>
            <w:tcBorders>
              <w:bottom w:val="none" w:color="000000" w:sz="4" w:space="0"/>
            </w:tcBorders>
            <w:tcW w:w="2908" w:type="dxa"/>
            <w:vAlign w:val="top"/>
            <w:textDirection w:val="lrTb"/>
            <w:noWrap w:val="false"/>
          </w:tcPr>
          <w:p>
            <w:pPr>
              <w:pStyle w:val="1047"/>
              <w:rPr>
                <w:sz w:val="20"/>
                <w:szCs w:val="20"/>
              </w:rPr>
            </w:pPr>
            <w:r>
              <w:rPr>
                <w:sz w:val="20"/>
                <w:szCs w:val="20"/>
              </w:rPr>
              <w:t xml:space="preserve">По г. Ростов-на-Дону, Ростовской области, г. Элиста  и Республике Калмыкия</w:t>
            </w:r>
            <w:r>
              <w:rPr>
                <w:sz w:val="20"/>
                <w:szCs w:val="20"/>
              </w:rPr>
            </w:r>
            <w:r>
              <w:rPr>
                <w:sz w:val="20"/>
                <w:szCs w:val="20"/>
              </w:rPr>
            </w:r>
          </w:p>
        </w:tc>
        <w:tc>
          <w:tcPr>
            <w:tcBorders>
              <w:bottom w:val="none" w:color="000000" w:sz="4" w:space="0"/>
            </w:tcBorders>
            <w:tcW w:w="2350" w:type="dxa"/>
            <w:vAlign w:val="top"/>
            <w:textDirection w:val="lrTb"/>
            <w:noWrap w:val="false"/>
          </w:tcPr>
          <w:p>
            <w:pPr>
              <w:pStyle w:val="1047"/>
              <w:jc w:val="center"/>
              <w:rPr>
                <w:sz w:val="20"/>
                <w:szCs w:val="20"/>
              </w:rPr>
            </w:pPr>
            <w:r>
              <w:rPr>
                <w:sz w:val="20"/>
                <w:szCs w:val="20"/>
              </w:rPr>
              <w:t xml:space="preserve">1000 руб.</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tc>
        <w:tc>
          <w:tcPr>
            <w:gridSpan w:val="2"/>
            <w:tcW w:w="3931" w:type="dxa"/>
            <w:vAlign w:val="top"/>
            <w:vMerge w:val="restart"/>
            <w:textDirection w:val="lrTb"/>
            <w:noWrap w:val="false"/>
          </w:tcPr>
          <w:p>
            <w:pPr>
              <w:pStyle w:val="1047"/>
              <w:jc w:val="both"/>
              <w:spacing w:before="40" w:after="40"/>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w:t>
              <w:br w:type="textWrapping" w:clear="all"/>
            </w:r>
            <w:r>
              <w:rPr>
                <w:bCs/>
                <w:sz w:val="20"/>
                <w:szCs w:val="20"/>
              </w:rPr>
              <w:t xml:space="preserve">«Банк-Клиент»/«Интернет-Клиент»/«Свой Бизнес».</w:t>
            </w:r>
            <w:r>
              <w:rPr>
                <w:bCs/>
                <w:sz w:val="20"/>
                <w:szCs w:val="20"/>
              </w:rPr>
            </w:r>
            <w:r>
              <w:rPr>
                <w:bCs/>
                <w:sz w:val="20"/>
                <w:szCs w:val="20"/>
              </w:rPr>
            </w:r>
          </w:p>
          <w:p>
            <w:pPr>
              <w:pStyle w:val="1047"/>
              <w:jc w:val="both"/>
              <w:spacing w:before="40" w:after="40"/>
              <w:rPr>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gridSpan w:val="2"/>
            <w:tcBorders>
              <w:top w:val="none" w:color="000000" w:sz="4" w:space="0"/>
            </w:tcBorders>
            <w:tcW w:w="2908" w:type="dxa"/>
            <w:vAlign w:val="top"/>
            <w:textDirection w:val="lrTb"/>
            <w:noWrap w:val="false"/>
          </w:tcPr>
          <w:p>
            <w:pPr>
              <w:pStyle w:val="1047"/>
              <w:rPr>
                <w:sz w:val="20"/>
                <w:szCs w:val="20"/>
              </w:rPr>
            </w:pPr>
            <w:r>
              <w:rPr>
                <w:sz w:val="20"/>
                <w:szCs w:val="20"/>
              </w:rPr>
            </w:r>
            <w:r>
              <w:rPr>
                <w:sz w:val="20"/>
                <w:szCs w:val="20"/>
              </w:rPr>
            </w:r>
            <w:r>
              <w:rPr>
                <w:sz w:val="20"/>
                <w:szCs w:val="20"/>
              </w:rPr>
            </w:r>
          </w:p>
        </w:tc>
        <w:tc>
          <w:tcPr>
            <w:tcBorders>
              <w:top w:val="none" w:color="000000" w:sz="4" w:space="0"/>
            </w:tcBorders>
            <w:tcW w:w="2350"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gridSpan w:val="2"/>
            <w:tcW w:w="3931" w:type="dxa"/>
            <w:vAlign w:val="top"/>
            <w:vMerge w:val="continue"/>
            <w:textDirection w:val="lrTb"/>
            <w:noWrap w:val="false"/>
          </w:tcPr>
          <w:p>
            <w:pPr>
              <w:pStyle w:val="1047"/>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7.2.</w:t>
            </w:r>
            <w:r>
              <w:rPr>
                <w:rFonts w:eastAsia="Times New Roman"/>
                <w:bCs/>
                <w:sz w:val="22"/>
                <w:lang w:eastAsia="ru-RU"/>
              </w:rPr>
            </w:r>
            <w:r>
              <w:rPr>
                <w:rFonts w:eastAsia="Times New Roman"/>
                <w:bCs/>
                <w:sz w:val="22"/>
                <w:lang w:eastAsia="ru-RU"/>
              </w:rPr>
            </w:r>
          </w:p>
        </w:tc>
        <w:tc>
          <w:tcPr>
            <w:gridSpan w:val="5"/>
            <w:tcW w:w="9189" w:type="dxa"/>
            <w:vAlign w:val="top"/>
            <w:textDirection w:val="lrTb"/>
            <w:noWrap w:val="false"/>
          </w:tcPr>
          <w:p>
            <w:pPr>
              <w:pStyle w:val="1047"/>
              <w:spacing w:before="40" w:after="40"/>
              <w:rPr>
                <w:sz w:val="20"/>
                <w:szCs w:val="20"/>
              </w:rPr>
            </w:pPr>
            <w:r>
              <w:rPr>
                <w:sz w:val="20"/>
                <w:szCs w:val="20"/>
              </w:rPr>
              <w:t xml:space="preserve">Перевод клиента на новую систему ДБО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7.2.1.</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7"/>
              <w:jc w:val="both"/>
              <w:spacing w:before="40" w:after="40"/>
              <w:rPr>
                <w:sz w:val="20"/>
                <w:szCs w:val="20"/>
              </w:rPr>
            </w:pPr>
            <w:r>
              <w:rPr>
                <w:sz w:val="20"/>
                <w:szCs w:val="20"/>
              </w:rPr>
              <w:t xml:space="preserve">Перевод клиента с «Интернет-Клиент» на «Свой бизнес»</w:t>
            </w:r>
            <w:r>
              <w:rPr>
                <w:sz w:val="20"/>
                <w:szCs w:val="20"/>
              </w:rPr>
            </w:r>
            <w:r>
              <w:rPr>
                <w:sz w:val="20"/>
                <w:szCs w:val="20"/>
              </w:rPr>
            </w:r>
          </w:p>
        </w:tc>
        <w:tc>
          <w:tcPr>
            <w:gridSpan w:val="2"/>
            <w:tcW w:w="2406" w:type="dxa"/>
            <w:vAlign w:val="top"/>
            <w:textDirection w:val="lrTb"/>
            <w:noWrap w:val="false"/>
          </w:tcPr>
          <w:p>
            <w:pPr>
              <w:pStyle w:val="1047"/>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W w:w="3931" w:type="dxa"/>
            <w:vAlign w:val="top"/>
            <w:textDirection w:val="lrTb"/>
            <w:noWrap w:val="false"/>
          </w:tcPr>
          <w:p>
            <w:pPr>
              <w:pStyle w:val="1047"/>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7.3.</w:t>
            </w:r>
            <w:r>
              <w:rPr>
                <w:rFonts w:eastAsia="Times New Roman"/>
                <w:bCs/>
                <w:sz w:val="22"/>
                <w:lang w:eastAsia="ru-RU"/>
              </w:rPr>
            </w:r>
            <w:r>
              <w:rPr>
                <w:rFonts w:eastAsia="Times New Roman"/>
                <w:bCs/>
                <w:sz w:val="22"/>
                <w:lang w:eastAsia="ru-RU"/>
              </w:rPr>
            </w:r>
          </w:p>
        </w:tc>
        <w:tc>
          <w:tcPr>
            <w:gridSpan w:val="5"/>
            <w:tcW w:w="9189" w:type="dxa"/>
            <w:vAlign w:val="top"/>
            <w:textDirection w:val="lrTb"/>
            <w:noWrap w:val="false"/>
          </w:tcPr>
          <w:p>
            <w:pPr>
              <w:pStyle w:val="1047"/>
              <w:jc w:val="both"/>
              <w:spacing w:before="40" w:after="40"/>
              <w:rPr>
                <w:sz w:val="20"/>
                <w:szCs w:val="20"/>
              </w:rPr>
            </w:pPr>
            <w:r>
              <w:rPr>
                <w:sz w:val="20"/>
                <w:szCs w:val="20"/>
              </w:rPr>
              <w:t xml:space="preserve">Обслуживание системы ДБО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76" w:type="dxa"/>
            <w:vAlign w:val="top"/>
            <w:textDirection w:val="lrTb"/>
            <w:noWrap w:val="false"/>
          </w:tcPr>
          <w:p>
            <w:pPr>
              <w:pStyle w:val="1047"/>
              <w:jc w:val="center"/>
              <w:spacing w:before="40" w:after="40"/>
              <w:rPr>
                <w:sz w:val="22"/>
              </w:rPr>
            </w:pPr>
            <w:r>
              <w:rPr>
                <w:sz w:val="22"/>
              </w:rPr>
              <w:t xml:space="preserve">7.3.1.</w:t>
            </w:r>
            <w:r>
              <w:rPr>
                <w:sz w:val="22"/>
              </w:rPr>
            </w:r>
            <w:r>
              <w:rPr>
                <w:sz w:val="22"/>
              </w:rPr>
            </w:r>
          </w:p>
        </w:tc>
        <w:tc>
          <w:tcPr>
            <w:tcBorders>
              <w:bottom w:val="none" w:color="000000" w:sz="4" w:space="0"/>
            </w:tcBorders>
            <w:tcW w:w="2852" w:type="dxa"/>
            <w:vAlign w:val="top"/>
            <w:textDirection w:val="lrTb"/>
            <w:noWrap w:val="false"/>
          </w:tcPr>
          <w:p>
            <w:pPr>
              <w:pStyle w:val="1047"/>
              <w:rPr>
                <w:sz w:val="20"/>
                <w:szCs w:val="20"/>
              </w:rPr>
            </w:pPr>
            <w:r>
              <w:rPr>
                <w:sz w:val="20"/>
                <w:szCs w:val="20"/>
              </w:rPr>
              <w:t xml:space="preserve">- «Банк-Клиент»</w:t>
            </w:r>
            <w:r>
              <w:rPr>
                <w:sz w:val="20"/>
                <w:szCs w:val="20"/>
              </w:rPr>
            </w:r>
            <w:r>
              <w:rPr>
                <w:sz w:val="20"/>
                <w:szCs w:val="20"/>
              </w:rPr>
            </w:r>
          </w:p>
          <w:p>
            <w:pPr>
              <w:pStyle w:val="1047"/>
              <w:rPr>
                <w:sz w:val="20"/>
                <w:szCs w:val="20"/>
              </w:rPr>
            </w:pPr>
            <w:r>
              <w:rPr>
                <w:sz w:val="20"/>
                <w:szCs w:val="20"/>
              </w:rPr>
              <w:t xml:space="preserve">- «Интернет-Клиент»</w:t>
            </w:r>
            <w:r>
              <w:rPr>
                <w:sz w:val="20"/>
                <w:szCs w:val="20"/>
              </w:rPr>
            </w:r>
            <w:r>
              <w:rPr>
                <w:sz w:val="20"/>
                <w:szCs w:val="20"/>
              </w:rPr>
            </w:r>
          </w:p>
          <w:p>
            <w:pPr>
              <w:pStyle w:val="1047"/>
              <w:rPr>
                <w:sz w:val="20"/>
                <w:szCs w:val="20"/>
              </w:rPr>
            </w:pPr>
            <w:r>
              <w:rPr>
                <w:sz w:val="20"/>
                <w:szCs w:val="20"/>
              </w:rPr>
              <w:t xml:space="preserve">- «Мобильный банк»</w:t>
            </w:r>
            <w:r>
              <w:rPr>
                <w:sz w:val="20"/>
                <w:szCs w:val="20"/>
              </w:rPr>
            </w:r>
            <w:r>
              <w:rPr>
                <w:sz w:val="20"/>
                <w:szCs w:val="20"/>
              </w:rPr>
            </w:r>
          </w:p>
          <w:p>
            <w:pPr>
              <w:pStyle w:val="1047"/>
              <w:rPr>
                <w:sz w:val="20"/>
                <w:szCs w:val="20"/>
              </w:rPr>
            </w:pPr>
            <w:r>
              <w:rPr>
                <w:sz w:val="20"/>
                <w:szCs w:val="20"/>
              </w:rPr>
              <w:t xml:space="preserve">- «Свой Бизнес»</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 для клиентов «Банк-Клиент»/ «Интернет-Клиент»/ «Мобильный банк»/«Свой Бизнес», заключивших договор номинального банковского счета, открываемого организациям, </w:t>
            </w:r>
            <w:r>
              <w:rPr>
                <w:sz w:val="20"/>
                <w:szCs w:val="20"/>
              </w:rPr>
            </w:r>
            <w:r>
              <w:rPr>
                <w:sz w:val="20"/>
                <w:szCs w:val="20"/>
              </w:rPr>
            </w:r>
          </w:p>
          <w:p>
            <w:pPr>
              <w:pStyle w:val="1047"/>
              <w:rPr>
                <w:sz w:val="20"/>
                <w:szCs w:val="20"/>
              </w:rPr>
            </w:pPr>
            <w:r>
              <w:rPr>
                <w:sz w:val="20"/>
                <w:szCs w:val="20"/>
              </w:rPr>
              <w:t xml:space="preserve">на которые возлагается исполнение обязанностей опекунов или попечителей</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 для клиентов «Интернет-Клиен</w:t>
            </w:r>
            <w:r>
              <w:rPr>
                <w:sz w:val="20"/>
                <w:szCs w:val="20"/>
              </w:rPr>
              <w:t xml:space="preserve">т»/«Свой бизнес», являющихся садоводческими или огородническими некоммерческими товариществами </w:t>
              <w:br/>
              <w:t xml:space="preserve">в соответствии с Федеральным законом от 29.07.2017 № 217-ФЗ </w:t>
              <w:br/>
              <w:t xml:space="preserve">«О ведении гражданами садоводства и огородничества для собственных нужд и о внесении изменений в от</w:t>
            </w:r>
            <w:r>
              <w:rPr>
                <w:sz w:val="20"/>
                <w:szCs w:val="20"/>
              </w:rPr>
              <w:t xml:space="preserve">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 66-ФЗ «О садоводческих, огороднических и дачных неко</w:t>
            </w:r>
            <w:r>
              <w:rPr>
                <w:sz w:val="20"/>
                <w:szCs w:val="20"/>
              </w:rPr>
              <w:t xml:space="preserve">ммерческих объединениях граждан</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-для клиентов, имеющих обязательства перед АО «Р</w:t>
            </w:r>
            <w:r>
              <w:rPr>
                <w:sz w:val="20"/>
                <w:szCs w:val="20"/>
              </w:rPr>
              <w:t xml:space="preserve">оссельхозбанк»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rPr>
            </w:r>
            <w:r>
              <w:rPr>
                <w:sz w:val="20"/>
                <w:szCs w:val="20"/>
              </w:rPr>
            </w:r>
          </w:p>
        </w:tc>
        <w:tc>
          <w:tcPr>
            <w:gridSpan w:val="2"/>
            <w:tcBorders>
              <w:bottom w:val="none" w:color="000000" w:sz="4" w:space="0"/>
            </w:tcBorders>
            <w:tcW w:w="2406" w:type="dxa"/>
            <w:vAlign w:val="top"/>
            <w:textDirection w:val="lrTb"/>
            <w:noWrap w:val="false"/>
          </w:tcPr>
          <w:p>
            <w:pPr>
              <w:pStyle w:val="1047"/>
              <w:jc w:val="center"/>
              <w:rPr>
                <w:sz w:val="20"/>
                <w:szCs w:val="20"/>
              </w:rPr>
            </w:pPr>
            <w:r>
              <w:rPr>
                <w:sz w:val="20"/>
                <w:szCs w:val="20"/>
              </w:rPr>
              <w:t xml:space="preserve">5</w:t>
            </w:r>
            <w:r>
              <w:rPr>
                <w:sz w:val="20"/>
                <w:szCs w:val="20"/>
              </w:rPr>
              <w:t xml:space="preserve">0</w:t>
            </w:r>
            <w:r>
              <w:rPr>
                <w:sz w:val="20"/>
                <w:szCs w:val="20"/>
              </w:rPr>
              <w:t xml:space="preserve">00 руб. в месяц</w:t>
            </w:r>
            <w:r>
              <w:rPr>
                <w:sz w:val="20"/>
                <w:szCs w:val="20"/>
              </w:rPr>
            </w:r>
            <w:r>
              <w:rPr>
                <w:sz w:val="20"/>
                <w:szCs w:val="20"/>
              </w:rPr>
            </w:r>
          </w:p>
          <w:p>
            <w:pPr>
              <w:pStyle w:val="1047"/>
              <w:jc w:val="center"/>
              <w:rPr>
                <w:sz w:val="20"/>
                <w:szCs w:val="20"/>
              </w:rPr>
            </w:pPr>
            <w:r>
              <w:rPr>
                <w:sz w:val="20"/>
                <w:szCs w:val="20"/>
              </w:rPr>
              <w:t xml:space="preserve">90</w:t>
            </w:r>
            <w:r>
              <w:rPr>
                <w:sz w:val="20"/>
                <w:szCs w:val="20"/>
              </w:rPr>
              <w:t xml:space="preserve">0 руб. в месяц</w:t>
            </w:r>
            <w:r>
              <w:rPr>
                <w:sz w:val="20"/>
                <w:szCs w:val="20"/>
              </w:rPr>
            </w:r>
            <w:r>
              <w:rPr>
                <w:sz w:val="20"/>
                <w:szCs w:val="20"/>
              </w:rPr>
            </w:r>
          </w:p>
          <w:p>
            <w:pPr>
              <w:pStyle w:val="1047"/>
              <w:jc w:val="center"/>
              <w:rPr>
                <w:sz w:val="20"/>
                <w:szCs w:val="20"/>
              </w:rPr>
            </w:pPr>
            <w:r>
              <w:rPr>
                <w:sz w:val="20"/>
                <w:szCs w:val="20"/>
              </w:rPr>
              <w:t xml:space="preserve">Не взимается</w:t>
            </w:r>
            <w:r>
              <w:rPr>
                <w:sz w:val="20"/>
                <w:szCs w:val="20"/>
              </w:rPr>
            </w:r>
            <w:r>
              <w:rPr>
                <w:sz w:val="20"/>
                <w:szCs w:val="20"/>
              </w:rPr>
            </w:r>
          </w:p>
          <w:p>
            <w:pPr>
              <w:pStyle w:val="1047"/>
              <w:jc w:val="center"/>
              <w:rPr>
                <w:sz w:val="20"/>
                <w:szCs w:val="20"/>
              </w:rPr>
            </w:pPr>
            <w:r>
              <w:rPr>
                <w:sz w:val="20"/>
                <w:szCs w:val="20"/>
              </w:rPr>
              <w:t xml:space="preserve">900 руб. в месяц</w:t>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t xml:space="preserve">Не взимается</w:t>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t xml:space="preserve">Не взимается</w:t>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t xml:space="preserve">Не взимается</w:t>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tc>
        <w:tc>
          <w:tcPr>
            <w:gridSpan w:val="2"/>
            <w:tcW w:w="3931" w:type="dxa"/>
            <w:vAlign w:val="top"/>
            <w:textDirection w:val="lrTb"/>
            <w:noWrap w:val="false"/>
          </w:tcPr>
          <w:p>
            <w:pPr>
              <w:pStyle w:val="1047"/>
              <w:jc w:val="both"/>
              <w:rPr>
                <w:sz w:val="20"/>
                <w:szCs w:val="20"/>
              </w:rPr>
            </w:pPr>
            <w:r>
              <w:rPr>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Pr>
                <w:sz w:val="20"/>
                <w:szCs w:val="20"/>
              </w:rPr>
            </w:r>
            <w:r>
              <w:rPr>
                <w:sz w:val="20"/>
                <w:szCs w:val="20"/>
              </w:rPr>
            </w:r>
          </w:p>
          <w:p>
            <w:pPr>
              <w:pStyle w:val="1047"/>
              <w:jc w:val="both"/>
              <w:rPr>
                <w:sz w:val="20"/>
                <w:szCs w:val="20"/>
              </w:rPr>
            </w:pPr>
            <w:r>
              <w:rPr>
                <w:sz w:val="20"/>
                <w:szCs w:val="20"/>
              </w:rPr>
              <w:t xml:space="preserve">за месяцем подключения клиента к системе ДБО.</w:t>
            </w:r>
            <w:r>
              <w:rPr>
                <w:sz w:val="20"/>
                <w:szCs w:val="20"/>
              </w:rPr>
            </w:r>
            <w:r>
              <w:rPr>
                <w:sz w:val="20"/>
                <w:szCs w:val="20"/>
              </w:rPr>
            </w:r>
          </w:p>
          <w:p>
            <w:pPr>
              <w:pStyle w:val="1047"/>
              <w:jc w:val="both"/>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047"/>
              <w:jc w:val="both"/>
              <w:rPr>
                <w:sz w:val="20"/>
                <w:szCs w:val="20"/>
              </w:rPr>
            </w:pPr>
            <w:r>
              <w:rPr>
                <w:sz w:val="20"/>
                <w:szCs w:val="20"/>
              </w:rPr>
              <w:t xml:space="preserve">Комиссия взимается с клиента вне зависимости от количества подключенных к системе ДБО счетов данного клиента.</w:t>
            </w:r>
            <w:r>
              <w:rPr>
                <w:sz w:val="20"/>
                <w:szCs w:val="20"/>
              </w:rPr>
            </w:r>
            <w:r>
              <w:rPr>
                <w:sz w:val="20"/>
                <w:szCs w:val="20"/>
              </w:rPr>
            </w:r>
          </w:p>
          <w:p>
            <w:pPr>
              <w:pStyle w:val="1047"/>
              <w:jc w:val="both"/>
              <w:rPr>
                <w:sz w:val="20"/>
                <w:szCs w:val="20"/>
              </w:rPr>
            </w:pPr>
            <w:r>
              <w:rPr>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0"/>
                <w:szCs w:val="20"/>
              </w:rPr>
            </w:r>
            <w:r>
              <w:rPr>
                <w:sz w:val="20"/>
                <w:szCs w:val="20"/>
              </w:rPr>
            </w:r>
          </w:p>
          <w:p>
            <w:pPr>
              <w:pStyle w:val="1047"/>
              <w:jc w:val="both"/>
              <w:rPr>
                <w:sz w:val="20"/>
                <w:szCs w:val="20"/>
              </w:rPr>
            </w:pPr>
            <w:r>
              <w:rPr>
                <w:sz w:val="20"/>
                <w:szCs w:val="20"/>
              </w:rPr>
              <w:t xml:space="preserve">При пользовании клиентом услуг Банка по п.п. 7.3.2-7.3.3 комиссия по п. 7.3.1 Банком </w:t>
            </w:r>
            <w:r>
              <w:rPr>
                <w:sz w:val="20"/>
                <w:szCs w:val="20"/>
              </w:rPr>
            </w:r>
            <w:r>
              <w:rPr>
                <w:sz w:val="20"/>
                <w:szCs w:val="20"/>
              </w:rPr>
            </w:r>
          </w:p>
          <w:p>
            <w:pPr>
              <w:pStyle w:val="1047"/>
              <w:jc w:val="both"/>
              <w:rPr>
                <w:sz w:val="20"/>
                <w:szCs w:val="20"/>
              </w:rPr>
            </w:pPr>
            <w:r>
              <w:rPr>
                <w:sz w:val="20"/>
                <w:szCs w:val="20"/>
              </w:rPr>
              <w:t xml:space="preserve">не взимается.</w:t>
            </w:r>
            <w:r>
              <w:rPr>
                <w:sz w:val="20"/>
                <w:szCs w:val="20"/>
              </w:rPr>
            </w:r>
            <w:r>
              <w:rPr>
                <w:sz w:val="20"/>
                <w:szCs w:val="20"/>
              </w:rPr>
            </w:r>
          </w:p>
          <w:p>
            <w:pPr>
              <w:pStyle w:val="1047"/>
              <w:jc w:val="both"/>
              <w:rPr>
                <w:sz w:val="20"/>
                <w:szCs w:val="20"/>
              </w:rPr>
            </w:pPr>
            <w:r>
              <w:rPr>
                <w:sz w:val="20"/>
                <w:szCs w:val="20"/>
              </w:rPr>
              <w:t xml:space="preserve">Использование Мобильного приложения «Свой Бизнес Мобайл» возможно только при условии подключения «Свой Бизнес».</w:t>
            </w:r>
            <w:r>
              <w:rPr>
                <w:sz w:val="20"/>
                <w:szCs w:val="20"/>
              </w:rPr>
            </w:r>
            <w:r>
              <w:rPr>
                <w:sz w:val="20"/>
                <w:szCs w:val="20"/>
              </w:rPr>
            </w:r>
          </w:p>
          <w:p>
            <w:pPr>
              <w:pStyle w:val="1047"/>
              <w:jc w:val="both"/>
              <w:rPr>
                <w:sz w:val="20"/>
                <w:szCs w:val="20"/>
              </w:rPr>
            </w:pPr>
            <w:r>
              <w:rPr>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sz w:val="20"/>
                <w:szCs w:val="20"/>
              </w:rPr>
            </w:r>
            <w:r>
              <w:rPr>
                <w:sz w:val="20"/>
                <w:szCs w:val="20"/>
              </w:rPr>
            </w:r>
          </w:p>
          <w:p>
            <w:pPr>
              <w:pStyle w:val="1047"/>
              <w:jc w:val="both"/>
              <w:rPr>
                <w:sz w:val="20"/>
                <w:szCs w:val="20"/>
              </w:rPr>
            </w:pPr>
            <w:r>
              <w:rPr>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sz w:val="20"/>
                <w:szCs w:val="20"/>
              </w:rPr>
            </w:r>
            <w:r>
              <w:rPr>
                <w:sz w:val="20"/>
                <w:szCs w:val="20"/>
              </w:rPr>
            </w:r>
          </w:p>
          <w:p>
            <w:pPr>
              <w:pStyle w:val="1047"/>
              <w:jc w:val="both"/>
              <w:spacing w:after="40"/>
              <w:rPr>
                <w:sz w:val="20"/>
                <w:szCs w:val="20"/>
              </w:rPr>
            </w:pPr>
            <w:r>
              <w:rPr>
                <w:sz w:val="20"/>
                <w:szCs w:val="20"/>
              </w:rPr>
            </w:r>
            <w:r>
              <w:rPr>
                <w:sz w:val="20"/>
                <w:szCs w:val="20"/>
              </w:rPr>
            </w:r>
            <w:r>
              <w:rPr>
                <w:sz w:val="20"/>
                <w:szCs w:val="20"/>
              </w:rPr>
            </w:r>
          </w:p>
          <w:p>
            <w:pPr>
              <w:pStyle w:val="1047"/>
              <w:jc w:val="both"/>
              <w:spacing w:after="40"/>
              <w:rPr>
                <w:sz w:val="20"/>
                <w:szCs w:val="20"/>
              </w:rPr>
            </w:pPr>
            <w:r>
              <w:rPr>
                <w:sz w:val="20"/>
                <w:szCs w:val="20"/>
              </w:rPr>
            </w:r>
            <w:r>
              <w:rPr>
                <w:sz w:val="20"/>
                <w:szCs w:val="20"/>
              </w:rPr>
            </w:r>
            <w:r>
              <w:rPr>
                <w:sz w:val="20"/>
                <w:szCs w:val="20"/>
              </w:rPr>
            </w:r>
          </w:p>
          <w:p>
            <w:pPr>
              <w:pStyle w:val="1047"/>
              <w:jc w:val="both"/>
              <w:spacing w:after="40"/>
              <w:rPr>
                <w:sz w:val="20"/>
                <w:szCs w:val="20"/>
              </w:rPr>
            </w:pPr>
            <w:r>
              <w:rPr>
                <w:sz w:val="20"/>
                <w:szCs w:val="20"/>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sz w:val="20"/>
                <w:szCs w:val="20"/>
              </w:rPr>
            </w:r>
            <w:r>
              <w:rPr>
                <w:sz w:val="20"/>
                <w:szCs w:val="20"/>
              </w:rPr>
            </w:r>
          </w:p>
          <w:p>
            <w:pPr>
              <w:pStyle w:val="1047"/>
              <w:jc w:val="both"/>
              <w:spacing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7.3.2.</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7"/>
              <w:jc w:val="both"/>
              <w:spacing w:before="40" w:after="40"/>
              <w:rPr>
                <w:sz w:val="20"/>
                <w:szCs w:val="20"/>
              </w:rPr>
            </w:pPr>
            <w:r>
              <w:rPr>
                <w:sz w:val="20"/>
                <w:szCs w:val="20"/>
              </w:rPr>
              <w:t xml:space="preserve">При подключении более одного клиента к одному автоматизированному рабочему месту системы  ДБО «Банк-Клиент»</w:t>
            </w:r>
            <w:r>
              <w:rPr>
                <w:sz w:val="20"/>
                <w:szCs w:val="20"/>
              </w:rPr>
            </w:r>
            <w:r>
              <w:rPr>
                <w:sz w:val="20"/>
                <w:szCs w:val="20"/>
              </w:rPr>
            </w:r>
          </w:p>
        </w:tc>
        <w:tc>
          <w:tcPr>
            <w:gridSpan w:val="2"/>
            <w:tcW w:w="2406" w:type="dxa"/>
            <w:vAlign w:val="top"/>
            <w:textDirection w:val="lrTb"/>
            <w:noWrap w:val="false"/>
          </w:tcPr>
          <w:p>
            <w:pPr>
              <w:pStyle w:val="1047"/>
              <w:jc w:val="center"/>
              <w:spacing w:before="40"/>
              <w:rPr>
                <w:sz w:val="20"/>
                <w:szCs w:val="20"/>
              </w:rPr>
            </w:pPr>
            <w:r>
              <w:rPr>
                <w:sz w:val="20"/>
                <w:szCs w:val="20"/>
              </w:rPr>
              <w:t xml:space="preserve">2000</w:t>
            </w:r>
            <w:r>
              <w:rPr>
                <w:sz w:val="20"/>
                <w:szCs w:val="20"/>
              </w:rPr>
              <w:t xml:space="preserve"> руб.</w:t>
            </w:r>
            <w:r>
              <w:rPr>
                <w:sz w:val="20"/>
                <w:szCs w:val="20"/>
              </w:rPr>
            </w:r>
            <w:r>
              <w:rPr>
                <w:sz w:val="20"/>
                <w:szCs w:val="20"/>
              </w:rPr>
            </w:r>
          </w:p>
          <w:p>
            <w:pPr>
              <w:pStyle w:val="1047"/>
              <w:jc w:val="center"/>
              <w:spacing w:before="40" w:after="40"/>
              <w:rPr>
                <w:sz w:val="20"/>
                <w:szCs w:val="20"/>
              </w:rPr>
            </w:pPr>
            <w:r>
              <w:rPr>
                <w:sz w:val="20"/>
                <w:szCs w:val="20"/>
              </w:rPr>
              <w:t xml:space="preserve">в месяц с каждого клиента</w:t>
            </w:r>
            <w:r>
              <w:rPr>
                <w:sz w:val="20"/>
                <w:szCs w:val="20"/>
              </w:rPr>
            </w:r>
            <w:r>
              <w:rPr>
                <w:sz w:val="20"/>
                <w:szCs w:val="20"/>
              </w:rPr>
            </w:r>
          </w:p>
        </w:tc>
        <w:tc>
          <w:tcPr>
            <w:gridSpan w:val="2"/>
            <w:tcW w:w="3931" w:type="dxa"/>
            <w:vAlign w:val="top"/>
            <w:vMerge w:val="restart"/>
            <w:textDirection w:val="lrTb"/>
            <w:noWrap w:val="false"/>
          </w:tcPr>
          <w:p>
            <w:pPr>
              <w:pStyle w:val="1047"/>
              <w:ind w:left="964"/>
              <w:spacing w:before="40" w:after="40" w:line="276" w:lineRule="auto"/>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7.3.3.</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7"/>
              <w:jc w:val="both"/>
              <w:spacing w:before="40" w:after="40"/>
              <w:rPr>
                <w:sz w:val="20"/>
                <w:szCs w:val="20"/>
              </w:rPr>
            </w:pPr>
            <w:r>
              <w:rPr>
                <w:sz w:val="20"/>
                <w:szCs w:val="20"/>
              </w:rPr>
              <w:t xml:space="preserve">При установке одному клиенту нескольких автоматизированных рабочих мест системы ДБО «Банк-Клиент»</w:t>
            </w:r>
            <w:r>
              <w:rPr>
                <w:sz w:val="20"/>
                <w:szCs w:val="20"/>
              </w:rPr>
            </w:r>
            <w:r>
              <w:rPr>
                <w:sz w:val="20"/>
                <w:szCs w:val="20"/>
              </w:rPr>
            </w:r>
          </w:p>
        </w:tc>
        <w:tc>
          <w:tcPr>
            <w:gridSpan w:val="2"/>
            <w:tcW w:w="2406" w:type="dxa"/>
            <w:vAlign w:val="top"/>
            <w:textDirection w:val="lrTb"/>
            <w:noWrap w:val="false"/>
          </w:tcPr>
          <w:p>
            <w:pPr>
              <w:pStyle w:val="1047"/>
              <w:jc w:val="center"/>
              <w:rPr>
                <w:sz w:val="20"/>
                <w:szCs w:val="20"/>
              </w:rPr>
            </w:pPr>
            <w:r>
              <w:rPr>
                <w:sz w:val="20"/>
                <w:szCs w:val="20"/>
              </w:rPr>
              <w:t xml:space="preserve">2000</w:t>
            </w:r>
            <w:r>
              <w:rPr>
                <w:sz w:val="20"/>
                <w:szCs w:val="20"/>
              </w:rPr>
              <w:t xml:space="preserve"> руб.</w:t>
            </w:r>
            <w:r>
              <w:rPr>
                <w:sz w:val="20"/>
                <w:szCs w:val="20"/>
              </w:rPr>
            </w:r>
            <w:r>
              <w:rPr>
                <w:sz w:val="20"/>
                <w:szCs w:val="20"/>
              </w:rPr>
            </w:r>
          </w:p>
          <w:p>
            <w:pPr>
              <w:pStyle w:val="1047"/>
              <w:jc w:val="center"/>
              <w:rPr>
                <w:sz w:val="20"/>
                <w:szCs w:val="20"/>
              </w:rPr>
            </w:pPr>
            <w:r>
              <w:rPr>
                <w:sz w:val="20"/>
                <w:szCs w:val="20"/>
              </w:rPr>
              <w:t xml:space="preserve">в месяц за каждое автоматизированное рабочее место,</w:t>
            </w:r>
            <w:r>
              <w:rPr>
                <w:sz w:val="20"/>
                <w:szCs w:val="20"/>
              </w:rPr>
            </w:r>
            <w:r>
              <w:rPr>
                <w:sz w:val="20"/>
                <w:szCs w:val="20"/>
              </w:rPr>
            </w:r>
          </w:p>
          <w:p>
            <w:pPr>
              <w:pStyle w:val="1047"/>
              <w:jc w:val="center"/>
              <w:rPr>
                <w:sz w:val="20"/>
                <w:szCs w:val="20"/>
              </w:rPr>
            </w:pPr>
            <w:r>
              <w:rPr>
                <w:sz w:val="20"/>
                <w:szCs w:val="20"/>
              </w:rPr>
              <w:t xml:space="preserve">но не более 5000</w:t>
            </w:r>
            <w:r>
              <w:rPr>
                <w:sz w:val="20"/>
                <w:szCs w:val="20"/>
              </w:rPr>
              <w:t xml:space="preserve"> руб. с одного клиента</w:t>
            </w:r>
            <w:r>
              <w:rPr>
                <w:sz w:val="20"/>
                <w:szCs w:val="20"/>
              </w:rPr>
            </w:r>
            <w:r>
              <w:rPr>
                <w:sz w:val="20"/>
                <w:szCs w:val="20"/>
              </w:rPr>
            </w:r>
          </w:p>
        </w:tc>
        <w:tc>
          <w:tcPr>
            <w:gridSpan w:val="2"/>
            <w:tcW w:w="3931" w:type="dxa"/>
            <w:vAlign w:val="top"/>
            <w:vMerge w:val="continue"/>
            <w:textDirection w:val="lrTb"/>
            <w:noWrap w:val="false"/>
          </w:tcPr>
          <w:p>
            <w:pPr>
              <w:pStyle w:val="1047"/>
              <w:numPr>
                <w:ilvl w:val="0"/>
                <w:numId w:val="3"/>
              </w:numPr>
              <w:ind w:hanging="766"/>
              <w:spacing w:before="40" w:after="40" w:line="276" w:lineRule="auto"/>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7.4.</w:t>
            </w:r>
            <w:r>
              <w:rPr>
                <w:rFonts w:eastAsia="Times New Roman"/>
                <w:bCs/>
                <w:sz w:val="22"/>
                <w:lang w:eastAsia="ru-RU"/>
              </w:rPr>
            </w:r>
            <w:r>
              <w:rPr>
                <w:rFonts w:eastAsia="Times New Roman"/>
                <w:bCs/>
                <w:sz w:val="22"/>
                <w:lang w:eastAsia="ru-RU"/>
              </w:rPr>
            </w:r>
          </w:p>
        </w:tc>
        <w:tc>
          <w:tcPr>
            <w:gridSpan w:val="5"/>
            <w:tcW w:w="9189" w:type="dxa"/>
            <w:vAlign w:val="top"/>
            <w:textDirection w:val="lrTb"/>
            <w:noWrap w:val="false"/>
          </w:tcPr>
          <w:p>
            <w:pPr>
              <w:pStyle w:val="1047"/>
              <w:jc w:val="both"/>
              <w:spacing w:before="40" w:after="40"/>
              <w:rPr>
                <w:sz w:val="20"/>
                <w:szCs w:val="20"/>
              </w:rPr>
            </w:pPr>
            <w:r>
              <w:rPr>
                <w:sz w:val="20"/>
                <w:szCs w:val="20"/>
              </w:rPr>
              <w:t xml:space="preserve">Сопровождение криптографической защиты информации</w:t>
            </w:r>
            <w:r>
              <w:rPr>
                <w:sz w:val="20"/>
                <w:szCs w:val="20"/>
              </w:rPr>
            </w:r>
            <w:r>
              <w:rPr>
                <w:sz w:val="20"/>
                <w:szCs w:val="20"/>
              </w:rPr>
            </w:r>
          </w:p>
        </w:tc>
      </w:tr>
      <w:tr>
        <w:tblPrEx/>
        <w:trPr/>
        <w:tc>
          <w:tcPr>
            <w:tcBorders>
              <w:top w:val="single" w:color="000000" w:sz="4" w:space="0"/>
              <w:left w:val="single" w:color="000000" w:sz="4" w:space="0"/>
              <w:right w:val="single" w:color="000000" w:sz="4" w:space="0"/>
            </w:tcBorders>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7.4.1.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right w:val="single" w:color="000000" w:sz="4" w:space="0"/>
            </w:tcBorders>
            <w:tcW w:w="2852" w:type="dxa"/>
            <w:vAlign w:val="top"/>
            <w:textDirection w:val="lrTb"/>
            <w:noWrap w:val="false"/>
          </w:tcPr>
          <w:p>
            <w:pPr>
              <w:pStyle w:val="1047"/>
              <w:spacing w:before="40" w:after="40"/>
              <w:rPr>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sz w:val="20"/>
                <w:szCs w:val="20"/>
              </w:rPr>
            </w:r>
            <w:r>
              <w:rPr>
                <w:sz w:val="20"/>
                <w:szCs w:val="20"/>
              </w:rPr>
            </w:r>
          </w:p>
        </w:tc>
        <w:tc>
          <w:tcPr>
            <w:gridSpan w:val="2"/>
            <w:tcBorders>
              <w:top w:val="single" w:color="000000" w:sz="4" w:space="0"/>
              <w:left w:val="single" w:color="000000" w:sz="4" w:space="0"/>
              <w:right w:val="single" w:color="000000" w:sz="4" w:space="0"/>
            </w:tcBorders>
            <w:tcW w:w="2406" w:type="dxa"/>
            <w:vAlign w:val="top"/>
            <w:textDirection w:val="lrTb"/>
            <w:noWrap w:val="false"/>
          </w:tcPr>
          <w:p>
            <w:pPr>
              <w:pStyle w:val="1047"/>
              <w:jc w:val="center"/>
              <w:spacing w:before="40" w:after="40"/>
              <w:rPr>
                <w:sz w:val="20"/>
                <w:szCs w:val="20"/>
              </w:rPr>
            </w:pPr>
            <w:r>
              <w:rPr>
                <w:sz w:val="20"/>
                <w:szCs w:val="20"/>
              </w:rPr>
              <w:t xml:space="preserve">2 0</w:t>
            </w:r>
            <w:r>
              <w:rPr>
                <w:sz w:val="20"/>
                <w:szCs w:val="20"/>
              </w:rPr>
              <w:t xml:space="preserve">5</w:t>
            </w:r>
            <w:r>
              <w:rPr>
                <w:sz w:val="20"/>
                <w:szCs w:val="20"/>
              </w:rPr>
              <w:t xml:space="preserve">0 руб.</w:t>
            </w:r>
            <w:r>
              <w:rPr>
                <w:sz w:val="20"/>
                <w:szCs w:val="20"/>
              </w:rPr>
            </w:r>
            <w:r>
              <w:rPr>
                <w:sz w:val="20"/>
                <w:szCs w:val="20"/>
              </w:rPr>
            </w:r>
          </w:p>
        </w:tc>
        <w:tc>
          <w:tcPr>
            <w:gridSpan w:val="2"/>
            <w:tcBorders>
              <w:top w:val="single" w:color="000000" w:sz="4" w:space="0"/>
              <w:left w:val="single" w:color="000000" w:sz="4" w:space="0"/>
              <w:right w:val="single" w:color="000000" w:sz="4" w:space="0"/>
            </w:tcBorders>
            <w:tcW w:w="3931" w:type="dxa"/>
            <w:vAlign w:val="top"/>
            <w:vMerge w:val="restart"/>
            <w:textDirection w:val="lrTb"/>
            <w:noWrap w:val="false"/>
          </w:tcPr>
          <w:p>
            <w:pPr>
              <w:pStyle w:val="1047"/>
              <w:jc w:val="both"/>
              <w:spacing w:before="40"/>
              <w:rPr>
                <w:sz w:val="20"/>
                <w:szCs w:val="20"/>
              </w:rPr>
            </w:pPr>
            <w:r>
              <w:rPr>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047"/>
              <w:jc w:val="both"/>
              <w:rPr>
                <w:sz w:val="20"/>
                <w:szCs w:val="20"/>
              </w:rPr>
            </w:pPr>
            <w:r>
              <w:rPr>
                <w:sz w:val="20"/>
                <w:szCs w:val="20"/>
              </w:rPr>
              <w:t xml:space="preserve">Услуга не предоставляется при подключении </w:t>
            </w:r>
            <w:r>
              <w:rPr>
                <w:sz w:val="20"/>
                <w:szCs w:val="20"/>
              </w:rPr>
              <w:t xml:space="preserve">к «Интернет-Клиент»/«Свой Бизнес»</w:t>
            </w:r>
            <w:r>
              <w:rPr>
                <w:sz w:val="20"/>
                <w:szCs w:val="20"/>
              </w:rPr>
              <w:t xml:space="preserve"> с использованием Личного кабинета.</w:t>
            </w:r>
            <w:r>
              <w:rPr>
                <w:sz w:val="20"/>
                <w:szCs w:val="20"/>
              </w:rPr>
            </w:r>
            <w:r>
              <w:rPr>
                <w:sz w:val="20"/>
                <w:szCs w:val="20"/>
              </w:rPr>
            </w:r>
          </w:p>
          <w:p>
            <w:pPr>
              <w:pStyle w:val="1047"/>
              <w:jc w:val="both"/>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047"/>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rPr/>
        <w:tc>
          <w:tcPr>
            <w:tcBorders>
              <w:left w:val="single" w:color="000000" w:sz="4" w:space="0"/>
              <w:bottom w:val="single" w:color="000000" w:sz="4" w:space="0"/>
              <w:right w:val="single" w:color="000000" w:sz="4" w:space="0"/>
            </w:tcBorders>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left w:val="single" w:color="000000" w:sz="4" w:space="0"/>
              <w:bottom w:val="single" w:color="000000" w:sz="4" w:space="0"/>
              <w:right w:val="single" w:color="000000" w:sz="4" w:space="0"/>
            </w:tcBorders>
            <w:tcW w:w="2852" w:type="dxa"/>
            <w:vAlign w:val="top"/>
            <w:textDirection w:val="lrTb"/>
            <w:noWrap w:val="false"/>
          </w:tcPr>
          <w:p>
            <w:pPr>
              <w:pStyle w:val="1047"/>
              <w:jc w:val="both"/>
              <w:spacing w:before="40" w:after="40"/>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p>
            <w:pPr>
              <w:pStyle w:val="1047"/>
              <w:jc w:val="both"/>
              <w:spacing w:before="40" w:after="40"/>
              <w:rPr>
                <w:sz w:val="20"/>
                <w:szCs w:val="20"/>
              </w:rPr>
            </w:pPr>
            <w:r>
              <w:rPr>
                <w:sz w:val="20"/>
                <w:szCs w:val="20"/>
              </w:rPr>
              <w:t xml:space="preserve">- для клиентов, являющихся с</w:t>
            </w:r>
            <w:r>
              <w:rPr>
                <w:sz w:val="20"/>
                <w:szCs w:val="20"/>
              </w:rPr>
              <w:t xml:space="preserve">адоводческими или огородническими некоммерческими товариществами в соответствии с Федеральным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gridSpan w:val="2"/>
            <w:tcBorders>
              <w:left w:val="single" w:color="000000" w:sz="4" w:space="0"/>
              <w:bottom w:val="single" w:color="000000" w:sz="4" w:space="0"/>
              <w:right w:val="single" w:color="000000" w:sz="4" w:space="0"/>
            </w:tcBorders>
            <w:tcW w:w="2406" w:type="dxa"/>
            <w:vAlign w:val="top"/>
            <w:textDirection w:val="lrTb"/>
            <w:noWrap w:val="false"/>
          </w:tcPr>
          <w:p>
            <w:pPr>
              <w:pStyle w:val="1047"/>
              <w:jc w:val="center"/>
              <w:spacing w:before="40" w:after="40"/>
              <w:rPr>
                <w:sz w:val="20"/>
                <w:szCs w:val="20"/>
              </w:rPr>
            </w:pPr>
            <w:r>
              <w:rPr>
                <w:sz w:val="20"/>
                <w:szCs w:val="20"/>
              </w:rPr>
              <w:t xml:space="preserve">Не взимается</w:t>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left w:val="single" w:color="000000" w:sz="4" w:space="0"/>
              <w:bottom w:val="single" w:color="000000" w:sz="4" w:space="0"/>
              <w:right w:val="single" w:color="000000" w:sz="4" w:space="0"/>
            </w:tcBorders>
            <w:tcW w:w="3931" w:type="dxa"/>
            <w:vAlign w:val="top"/>
            <w:vMerge w:val="continue"/>
            <w:textDirection w:val="lrTb"/>
            <w:noWrap w:val="false"/>
          </w:tcPr>
          <w:p>
            <w:pPr>
              <w:pStyle w:val="1047"/>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7.4.1.1.</w:t>
            </w:r>
            <w:r>
              <w:rPr>
                <w:rFonts w:eastAsia="Times New Roman"/>
                <w:bCs/>
                <w:sz w:val="22"/>
                <w:lang w:eastAsia="ru-RU"/>
              </w:rPr>
            </w:r>
            <w:r>
              <w:rPr>
                <w:rFonts w:eastAsia="Times New Roman"/>
                <w:bCs/>
                <w:sz w:val="22"/>
                <w:lang w:eastAsia="ru-RU"/>
              </w:rPr>
            </w:r>
          </w:p>
        </w:tc>
        <w:tc>
          <w:tcPr>
            <w:tcBorders>
              <w:top w:val="single" w:color="000000" w:sz="4" w:space="0"/>
            </w:tcBorders>
            <w:tcW w:w="2852" w:type="dxa"/>
            <w:vAlign w:val="top"/>
            <w:textDirection w:val="lrTb"/>
            <w:noWrap w:val="false"/>
          </w:tcPr>
          <w:p>
            <w:pPr>
              <w:pStyle w:val="1047"/>
              <w:jc w:val="both"/>
              <w:spacing w:before="40" w:after="40"/>
              <w:rPr>
                <w:sz w:val="20"/>
                <w:szCs w:val="20"/>
              </w:rPr>
            </w:pPr>
            <w:r>
              <w:rPr>
                <w:sz w:val="20"/>
                <w:szCs w:val="20"/>
              </w:rPr>
              <w:t xml:space="preserve">Формирование одного постоянного сертификата ключа проверки электронной подписи по запросу клиента</w:t>
            </w:r>
            <w:r>
              <w:rPr>
                <w:sz w:val="20"/>
                <w:szCs w:val="20"/>
              </w:rPr>
            </w:r>
            <w:r>
              <w:rPr>
                <w:sz w:val="20"/>
                <w:szCs w:val="20"/>
              </w:rPr>
            </w:r>
          </w:p>
        </w:tc>
        <w:tc>
          <w:tcPr>
            <w:gridSpan w:val="2"/>
            <w:tcBorders>
              <w:top w:val="single" w:color="000000" w:sz="4" w:space="0"/>
            </w:tcBorders>
            <w:tcW w:w="2406" w:type="dxa"/>
            <w:vAlign w:val="top"/>
            <w:textDirection w:val="lrTb"/>
            <w:noWrap w:val="false"/>
          </w:tcPr>
          <w:p>
            <w:pPr>
              <w:pStyle w:val="1047"/>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single" w:color="000000" w:sz="4" w:space="0"/>
            </w:tcBorders>
            <w:tcW w:w="3931" w:type="dxa"/>
            <w:vAlign w:val="top"/>
            <w:textDirection w:val="lrTb"/>
            <w:noWrap w:val="false"/>
          </w:tcPr>
          <w:p>
            <w:pPr>
              <w:pStyle w:val="1047"/>
              <w:jc w:val="both"/>
              <w:spacing w:before="40"/>
              <w:rPr>
                <w:sz w:val="20"/>
                <w:szCs w:val="20"/>
              </w:rPr>
            </w:pPr>
            <w:r>
              <w:rPr>
                <w:sz w:val="20"/>
                <w:szCs w:val="20"/>
              </w:rPr>
              <w:t xml:space="preserve">Услуга предоставляется клиенту после выполнения условий по п. 7.4.1.</w:t>
            </w:r>
            <w:r>
              <w:rPr>
                <w:sz w:val="20"/>
                <w:szCs w:val="20"/>
              </w:rPr>
            </w:r>
            <w:r>
              <w:rPr>
                <w:sz w:val="20"/>
                <w:szCs w:val="20"/>
              </w:rPr>
            </w:r>
          </w:p>
          <w:p>
            <w:pPr>
              <w:pStyle w:val="1047"/>
              <w:jc w:val="both"/>
              <w:spacing w:after="40"/>
              <w:rPr>
                <w:sz w:val="20"/>
                <w:szCs w:val="20"/>
              </w:rPr>
            </w:pPr>
            <w:r>
              <w:rPr>
                <w:sz w:val="20"/>
                <w:szCs w:val="20"/>
              </w:rPr>
              <w:t xml:space="preserve">При подключении к системе «Интернет-Клиент» с использованием Личного кабинета услуга предоставляется в соответствии с        п. 7.4.2</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047"/>
              <w:jc w:val="center"/>
              <w:spacing w:before="40" w:after="40"/>
              <w:rPr>
                <w:sz w:val="22"/>
              </w:rPr>
            </w:pPr>
            <w:r>
              <w:rPr>
                <w:sz w:val="22"/>
              </w:rPr>
              <w:t xml:space="preserve">7.4.1.2.</w:t>
            </w:r>
            <w:r>
              <w:rPr>
                <w:sz w:val="22"/>
              </w:rPr>
            </w:r>
            <w:r>
              <w:rPr>
                <w:sz w:val="22"/>
              </w:rPr>
            </w:r>
          </w:p>
        </w:tc>
        <w:tc>
          <w:tcPr>
            <w:tcBorders>
              <w:top w:val="single" w:color="000000" w:sz="4" w:space="0"/>
            </w:tcBorders>
            <w:tcW w:w="2852" w:type="dxa"/>
            <w:vAlign w:val="top"/>
            <w:textDirection w:val="lrTb"/>
            <w:noWrap w:val="false"/>
          </w:tcPr>
          <w:p>
            <w:pPr>
              <w:pStyle w:val="1047"/>
              <w:spacing w:before="40" w:after="40"/>
              <w:rPr>
                <w:sz w:val="20"/>
                <w:szCs w:val="20"/>
              </w:rPr>
            </w:pPr>
            <w:r>
              <w:rPr>
                <w:sz w:val="20"/>
                <w:szCs w:val="20"/>
              </w:rPr>
              <w:t xml:space="preserve">Повторное формирование одного временного сертификата ключа проверки электронной подписи по запросу клиента в связи с истечением срока действия временного сертификата ключа проверки электронной подписи</w:t>
            </w:r>
            <w:r>
              <w:rPr>
                <w:sz w:val="20"/>
                <w:szCs w:val="20"/>
              </w:rPr>
            </w:r>
            <w:r>
              <w:rPr>
                <w:sz w:val="20"/>
                <w:szCs w:val="20"/>
              </w:rPr>
            </w:r>
          </w:p>
        </w:tc>
        <w:tc>
          <w:tcPr>
            <w:gridSpan w:val="2"/>
            <w:tcBorders>
              <w:top w:val="single" w:color="000000" w:sz="4" w:space="0"/>
            </w:tcBorders>
            <w:tcW w:w="2406" w:type="dxa"/>
            <w:vAlign w:val="top"/>
            <w:textDirection w:val="lrTb"/>
            <w:noWrap w:val="false"/>
          </w:tcPr>
          <w:p>
            <w:pPr>
              <w:pStyle w:val="1047"/>
              <w:jc w:val="center"/>
              <w:spacing w:before="40" w:after="40"/>
              <w:rPr>
                <w:sz w:val="20"/>
                <w:szCs w:val="20"/>
              </w:rPr>
            </w:pPr>
            <w:r>
              <w:rPr>
                <w:sz w:val="20"/>
                <w:szCs w:val="20"/>
              </w:rPr>
              <w:t xml:space="preserve">8</w:t>
            </w:r>
            <w:r>
              <w:rPr>
                <w:sz w:val="20"/>
                <w:szCs w:val="20"/>
              </w:rPr>
              <w:t xml:space="preserve">15</w:t>
            </w:r>
            <w:r>
              <w:rPr>
                <w:sz w:val="20"/>
                <w:szCs w:val="20"/>
              </w:rPr>
              <w:t xml:space="preserve"> руб.</w:t>
            </w:r>
            <w:r>
              <w:rPr>
                <w:sz w:val="20"/>
                <w:szCs w:val="20"/>
              </w:rPr>
            </w:r>
            <w:r>
              <w:rPr>
                <w:sz w:val="20"/>
                <w:szCs w:val="20"/>
              </w:rPr>
            </w:r>
          </w:p>
        </w:tc>
        <w:tc>
          <w:tcPr>
            <w:gridSpan w:val="2"/>
            <w:tcBorders>
              <w:top w:val="single" w:color="000000" w:sz="4" w:space="0"/>
            </w:tcBorders>
            <w:tcW w:w="3931" w:type="dxa"/>
            <w:vAlign w:val="top"/>
            <w:textDirection w:val="lrTb"/>
            <w:noWrap w:val="false"/>
          </w:tcPr>
          <w:p>
            <w:pPr>
              <w:pStyle w:val="1047"/>
              <w:jc w:val="both"/>
              <w:spacing w:before="40"/>
              <w:rPr>
                <w:sz w:val="20"/>
                <w:szCs w:val="20"/>
              </w:rPr>
            </w:pPr>
            <w:r>
              <w:rPr>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047"/>
              <w:jc w:val="both"/>
              <w:rPr>
                <w:sz w:val="20"/>
                <w:szCs w:val="20"/>
              </w:rPr>
            </w:pPr>
            <w:r>
              <w:rPr>
                <w:sz w:val="20"/>
                <w:szCs w:val="20"/>
              </w:rPr>
              <w:t xml:space="preserve">Услуга предоставляется </w:t>
            </w:r>
            <w:r>
              <w:rPr>
                <w:sz w:val="20"/>
                <w:szCs w:val="20"/>
              </w:rPr>
              <w:t xml:space="preserve">клиенту после выполнения условий п. 7.4.1, в случае если клиент в течение 45 дней  с момента выпуска временного сертификата ключа проверки электронной подписи не направил в Банк запрос на выдачу постоянного сертификата ключа проверки электронной подписи.  </w:t>
            </w:r>
            <w:r>
              <w:rPr>
                <w:sz w:val="20"/>
                <w:szCs w:val="20"/>
              </w:rPr>
            </w:r>
            <w:r>
              <w:rPr>
                <w:sz w:val="20"/>
                <w:szCs w:val="20"/>
              </w:rPr>
            </w:r>
          </w:p>
          <w:p>
            <w:pPr>
              <w:pStyle w:val="1047"/>
              <w:jc w:val="both"/>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047"/>
              <w:jc w:val="both"/>
              <w:rPr>
                <w:sz w:val="20"/>
                <w:szCs w:val="20"/>
              </w:rPr>
            </w:pPr>
            <w:r>
              <w:rPr>
                <w:sz w:val="20"/>
                <w:szCs w:val="20"/>
              </w:rPr>
              <w:t xml:space="preserve">Тариф применяется в случае возврата клиентом ключевого носителя, ранее выданного Банком.</w:t>
            </w:r>
            <w:r>
              <w:rPr>
                <w:sz w:val="20"/>
                <w:szCs w:val="20"/>
              </w:rPr>
            </w:r>
            <w:r>
              <w:rPr>
                <w:sz w:val="20"/>
                <w:szCs w:val="20"/>
              </w:rPr>
            </w:r>
          </w:p>
          <w:p>
            <w:pPr>
              <w:pStyle w:val="1047"/>
              <w:jc w:val="both"/>
              <w:rPr>
                <w:sz w:val="20"/>
                <w:szCs w:val="20"/>
              </w:rPr>
            </w:pPr>
            <w:r>
              <w:rPr>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sz w:val="20"/>
                <w:szCs w:val="20"/>
              </w:rPr>
            </w:r>
            <w:r>
              <w:rPr>
                <w:sz w:val="20"/>
                <w:szCs w:val="20"/>
              </w:rPr>
            </w:r>
          </w:p>
          <w:p>
            <w:pPr>
              <w:pStyle w:val="1047"/>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vMerge w:val="restart"/>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7.4.2.</w:t>
            </w:r>
            <w:r>
              <w:rPr>
                <w:rFonts w:eastAsia="Times New Roman"/>
                <w:bCs/>
                <w:sz w:val="22"/>
                <w:lang w:eastAsia="ru-RU"/>
              </w:rPr>
            </w:r>
            <w:r>
              <w:rPr>
                <w:rFonts w:eastAsia="Times New Roman"/>
                <w:bCs/>
                <w:sz w:val="22"/>
                <w:lang w:eastAsia="ru-RU"/>
              </w:rPr>
            </w:r>
          </w:p>
        </w:tc>
        <w:tc>
          <w:tcPr>
            <w:tcBorders>
              <w:top w:val="single" w:color="000000" w:sz="4" w:space="0"/>
              <w:bottom w:val="none" w:color="000000" w:sz="4" w:space="0"/>
            </w:tcBorders>
            <w:tcW w:w="2852" w:type="dxa"/>
            <w:vAlign w:val="top"/>
            <w:textDirection w:val="lrTb"/>
            <w:noWrap w:val="false"/>
          </w:tcPr>
          <w:p>
            <w:pPr>
              <w:pStyle w:val="1047"/>
              <w:jc w:val="both"/>
              <w:spacing w:before="40" w:after="40"/>
              <w:rPr>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sz w:val="20"/>
                <w:szCs w:val="20"/>
              </w:rPr>
              <w:t xml:space="preserve">к «Интернет-Клиент»/«Свой Бизнес»</w:t>
            </w:r>
            <w:r>
              <w:rPr>
                <w:sz w:val="20"/>
                <w:szCs w:val="20"/>
              </w:rPr>
              <w:t xml:space="preserve"> с использованием Личного кабинета</w:t>
            </w:r>
            <w:r>
              <w:rPr>
                <w:sz w:val="20"/>
                <w:szCs w:val="20"/>
              </w:rPr>
            </w:r>
            <w:r>
              <w:rPr>
                <w:sz w:val="20"/>
                <w:szCs w:val="20"/>
              </w:rPr>
            </w:r>
          </w:p>
        </w:tc>
        <w:tc>
          <w:tcPr>
            <w:gridSpan w:val="2"/>
            <w:tcBorders>
              <w:top w:val="single" w:color="000000" w:sz="4" w:space="0"/>
              <w:bottom w:val="none" w:color="000000" w:sz="4" w:space="0"/>
            </w:tcBorders>
            <w:tcW w:w="2406" w:type="dxa"/>
            <w:vAlign w:val="top"/>
            <w:textDirection w:val="lrTb"/>
            <w:noWrap w:val="false"/>
          </w:tcPr>
          <w:p>
            <w:pPr>
              <w:pStyle w:val="1047"/>
              <w:jc w:val="center"/>
              <w:spacing w:before="40"/>
              <w:rPr>
                <w:sz w:val="20"/>
                <w:szCs w:val="20"/>
              </w:rPr>
            </w:pPr>
            <w:r>
              <w:rPr>
                <w:sz w:val="20"/>
                <w:szCs w:val="20"/>
              </w:rPr>
              <w:t xml:space="preserve">2 0</w:t>
            </w:r>
            <w:r>
              <w:rPr>
                <w:sz w:val="20"/>
                <w:szCs w:val="20"/>
              </w:rPr>
              <w:t xml:space="preserve">5</w:t>
            </w:r>
            <w:r>
              <w:rPr>
                <w:sz w:val="20"/>
                <w:szCs w:val="20"/>
              </w:rPr>
              <w:t xml:space="preserve">0 руб.</w:t>
            </w:r>
            <w:r>
              <w:rPr>
                <w:sz w:val="20"/>
                <w:szCs w:val="20"/>
              </w:rPr>
            </w:r>
            <w:r>
              <w:rPr>
                <w:sz w:val="20"/>
                <w:szCs w:val="20"/>
              </w:rPr>
            </w:r>
          </w:p>
        </w:tc>
        <w:tc>
          <w:tcPr>
            <w:gridSpan w:val="2"/>
            <w:tcBorders>
              <w:top w:val="single" w:color="000000" w:sz="4" w:space="0"/>
            </w:tcBorders>
            <w:tcW w:w="3931" w:type="dxa"/>
            <w:vAlign w:val="top"/>
            <w:vMerge w:val="restart"/>
            <w:textDirection w:val="lrTb"/>
            <w:noWrap w:val="false"/>
          </w:tcPr>
          <w:p>
            <w:pPr>
              <w:pStyle w:val="1047"/>
              <w:spacing w:before="40" w:after="40"/>
              <w:rPr>
                <w:bCs/>
                <w:sz w:val="20"/>
                <w:szCs w:val="20"/>
              </w:rPr>
            </w:pPr>
            <w:r>
              <w:rPr>
                <w:bCs/>
                <w:sz w:val="20"/>
                <w:szCs w:val="20"/>
              </w:rPr>
              <w:t xml:space="preserve">Комиссия взимается в день получения клиентом ключевого носителя.</w:t>
            </w:r>
            <w:r>
              <w:rPr>
                <w:bCs/>
                <w:sz w:val="20"/>
                <w:szCs w:val="20"/>
              </w:rPr>
            </w:r>
            <w:r>
              <w:rPr>
                <w:bCs/>
                <w:sz w:val="20"/>
                <w:szCs w:val="20"/>
              </w:rPr>
            </w:r>
          </w:p>
          <w:p>
            <w:pPr>
              <w:pStyle w:val="1047"/>
              <w:spacing w:before="40" w:after="40"/>
              <w:rPr>
                <w:bCs/>
                <w:sz w:val="20"/>
                <w:szCs w:val="20"/>
              </w:rPr>
            </w:pPr>
            <w:r>
              <w:rPr>
                <w:bCs/>
                <w:sz w:val="20"/>
                <w:szCs w:val="20"/>
              </w:rPr>
              <w:t xml:space="preserve">Комиссия взимается за каждый ключевой носитель, предоставленный при подключении </w:t>
            </w:r>
            <w:r>
              <w:rPr>
                <w:bCs/>
                <w:sz w:val="20"/>
                <w:szCs w:val="20"/>
              </w:rPr>
              <w:t xml:space="preserve">к «Интернет-Клиент»/«Свой Бизнес»</w:t>
            </w:r>
            <w:r>
              <w:rPr>
                <w:bCs/>
                <w:sz w:val="20"/>
                <w:szCs w:val="20"/>
              </w:rPr>
              <w:t xml:space="preserve"> с использованием Личного кабинета. Тариф включает в себя НДС (дополнительно не взимается)</w:t>
            </w:r>
            <w:r>
              <w:rPr>
                <w:bCs/>
                <w:sz w:val="20"/>
                <w:szCs w:val="20"/>
              </w:rPr>
            </w:r>
            <w:r>
              <w:rPr>
                <w:bCs/>
                <w:sz w:val="20"/>
                <w:szCs w:val="20"/>
              </w:rPr>
            </w:r>
          </w:p>
          <w:p>
            <w:pPr>
              <w:pStyle w:val="1047"/>
              <w:spacing w:before="40" w:after="40"/>
              <w:rPr>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tcBorders>
            <w:tcW w:w="2852" w:type="dxa"/>
            <w:vAlign w:val="top"/>
            <w:textDirection w:val="lrTb"/>
            <w:noWrap w:val="false"/>
          </w:tcPr>
          <w:p>
            <w:pPr>
              <w:pStyle w:val="1047"/>
              <w:jc w:val="both"/>
              <w:spacing w:before="40" w:after="40"/>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p>
            <w:pPr>
              <w:pStyle w:val="1047"/>
              <w:jc w:val="both"/>
              <w:spacing w:before="40" w:after="40"/>
              <w:rPr>
                <w:sz w:val="20"/>
                <w:szCs w:val="20"/>
              </w:rPr>
            </w:pPr>
            <w:r>
              <w:rPr>
                <w:sz w:val="20"/>
                <w:szCs w:val="20"/>
              </w:rPr>
              <w:t xml:space="preserve">- для клиентов, являющихся с</w:t>
            </w:r>
            <w:r>
              <w:rPr>
                <w:sz w:val="20"/>
                <w:szCs w:val="20"/>
              </w:rPr>
              <w:t xml:space="preserve">адоводческими или огородническими некоммерческими товариществами в соответствии с Федеральным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gridSpan w:val="2"/>
            <w:tcBorders>
              <w:top w:val="none" w:color="000000" w:sz="4" w:space="0"/>
            </w:tcBorders>
            <w:tcW w:w="2406" w:type="dxa"/>
            <w:vAlign w:val="top"/>
            <w:textDirection w:val="lrTb"/>
            <w:noWrap w:val="false"/>
          </w:tcPr>
          <w:p>
            <w:pPr>
              <w:pStyle w:val="1047"/>
              <w:jc w:val="center"/>
              <w:spacing w:before="40"/>
              <w:rPr>
                <w:sz w:val="20"/>
                <w:szCs w:val="20"/>
              </w:rPr>
            </w:pPr>
            <w:r>
              <w:rPr>
                <w:sz w:val="20"/>
                <w:szCs w:val="20"/>
              </w:rPr>
              <w:t xml:space="preserve">Не взимается</w:t>
            </w:r>
            <w:r>
              <w:rPr>
                <w:sz w:val="20"/>
                <w:szCs w:val="20"/>
              </w:rPr>
            </w:r>
            <w:r>
              <w:rPr>
                <w:sz w:val="20"/>
                <w:szCs w:val="20"/>
              </w:rPr>
            </w:r>
          </w:p>
          <w:p>
            <w:pPr>
              <w:pStyle w:val="1047"/>
              <w:jc w:val="center"/>
              <w:spacing w:before="40"/>
              <w:rPr>
                <w:sz w:val="20"/>
                <w:szCs w:val="20"/>
              </w:rPr>
            </w:pPr>
            <w:r>
              <w:rPr>
                <w:sz w:val="20"/>
                <w:szCs w:val="20"/>
              </w:rPr>
            </w:r>
            <w:r>
              <w:rPr>
                <w:sz w:val="20"/>
                <w:szCs w:val="20"/>
              </w:rPr>
            </w:r>
            <w:r>
              <w:rPr>
                <w:sz w:val="20"/>
                <w:szCs w:val="20"/>
              </w:rPr>
            </w:r>
          </w:p>
          <w:p>
            <w:pPr>
              <w:pStyle w:val="1047"/>
              <w:jc w:val="center"/>
              <w:spacing w:before="40"/>
              <w:rPr>
                <w:sz w:val="20"/>
                <w:szCs w:val="20"/>
              </w:rPr>
            </w:pPr>
            <w:r>
              <w:rPr>
                <w:sz w:val="20"/>
                <w:szCs w:val="20"/>
              </w:rPr>
            </w:r>
            <w:r>
              <w:rPr>
                <w:sz w:val="20"/>
                <w:szCs w:val="20"/>
              </w:rPr>
            </w:r>
            <w:r>
              <w:rPr>
                <w:sz w:val="20"/>
                <w:szCs w:val="20"/>
              </w:rPr>
            </w:r>
          </w:p>
          <w:p>
            <w:pPr>
              <w:pStyle w:val="1047"/>
              <w:jc w:val="center"/>
              <w:spacing w:before="40"/>
              <w:rPr>
                <w:sz w:val="20"/>
                <w:szCs w:val="20"/>
              </w:rPr>
            </w:pPr>
            <w:r>
              <w:rPr>
                <w:sz w:val="20"/>
                <w:szCs w:val="20"/>
              </w:rPr>
            </w:r>
            <w:r>
              <w:rPr>
                <w:sz w:val="20"/>
                <w:szCs w:val="20"/>
              </w:rPr>
            </w:r>
            <w:r>
              <w:rPr>
                <w:sz w:val="20"/>
                <w:szCs w:val="20"/>
              </w:rPr>
            </w:r>
          </w:p>
          <w:p>
            <w:pPr>
              <w:pStyle w:val="1047"/>
              <w:jc w:val="center"/>
              <w:spacing w:before="40"/>
              <w:rPr>
                <w:sz w:val="20"/>
                <w:szCs w:val="20"/>
              </w:rPr>
            </w:pPr>
            <w:r>
              <w:rPr>
                <w:sz w:val="20"/>
                <w:szCs w:val="20"/>
              </w:rPr>
            </w:r>
            <w:r>
              <w:rPr>
                <w:sz w:val="20"/>
                <w:szCs w:val="20"/>
              </w:rPr>
            </w:r>
            <w:r>
              <w:rPr>
                <w:sz w:val="20"/>
                <w:szCs w:val="20"/>
              </w:rPr>
            </w:r>
          </w:p>
          <w:p>
            <w:pPr>
              <w:pStyle w:val="1047"/>
              <w:jc w:val="center"/>
              <w:spacing w:before="40"/>
              <w:rPr>
                <w:sz w:val="20"/>
                <w:szCs w:val="20"/>
              </w:rPr>
            </w:pPr>
            <w:r>
              <w:rPr>
                <w:sz w:val="20"/>
                <w:szCs w:val="20"/>
              </w:rPr>
            </w:r>
            <w:r>
              <w:rPr>
                <w:sz w:val="20"/>
                <w:szCs w:val="20"/>
              </w:rPr>
            </w:r>
            <w:r>
              <w:rPr>
                <w:sz w:val="20"/>
                <w:szCs w:val="20"/>
              </w:rPr>
            </w:r>
          </w:p>
          <w:p>
            <w:pPr>
              <w:pStyle w:val="1047"/>
              <w:jc w:val="center"/>
              <w:spacing w:before="40"/>
              <w:rPr>
                <w:sz w:val="20"/>
                <w:szCs w:val="20"/>
              </w:rPr>
            </w:pPr>
            <w:r>
              <w:rPr>
                <w:sz w:val="20"/>
                <w:szCs w:val="20"/>
              </w:rPr>
              <w:t xml:space="preserve">Не взимается</w:t>
            </w:r>
            <w:r>
              <w:rPr>
                <w:sz w:val="20"/>
                <w:szCs w:val="20"/>
              </w:rPr>
            </w:r>
            <w:r>
              <w:rPr>
                <w:sz w:val="20"/>
                <w:szCs w:val="20"/>
              </w:rPr>
            </w:r>
          </w:p>
          <w:p>
            <w:pPr>
              <w:pStyle w:val="1047"/>
              <w:jc w:val="center"/>
              <w:spacing w:before="40"/>
              <w:rPr>
                <w:sz w:val="20"/>
                <w:szCs w:val="20"/>
              </w:rPr>
            </w:pPr>
            <w:r>
              <w:rPr>
                <w:sz w:val="20"/>
                <w:szCs w:val="20"/>
              </w:rPr>
            </w:r>
            <w:r>
              <w:rPr>
                <w:sz w:val="20"/>
                <w:szCs w:val="20"/>
              </w:rPr>
            </w:r>
            <w:r>
              <w:rPr>
                <w:sz w:val="20"/>
                <w:szCs w:val="20"/>
              </w:rPr>
            </w:r>
          </w:p>
        </w:tc>
        <w:tc>
          <w:tcPr>
            <w:gridSpan w:val="2"/>
            <w:tcW w:w="3931" w:type="dxa"/>
            <w:vAlign w:val="top"/>
            <w:vMerge w:val="continue"/>
            <w:textDirection w:val="lrTb"/>
            <w:noWrap w:val="false"/>
          </w:tcPr>
          <w:p>
            <w:pPr>
              <w:pStyle w:val="1047"/>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7.4.3.</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7"/>
              <w:jc w:val="both"/>
              <w:spacing w:before="40" w:after="40"/>
              <w:rPr>
                <w:sz w:val="20"/>
                <w:szCs w:val="20"/>
              </w:rPr>
            </w:pPr>
            <w:r>
              <w:rPr>
                <w:sz w:val="20"/>
                <w:szCs w:val="20"/>
              </w:rPr>
              <w:t xml:space="preserve">Аннулирование (отзыв) сертификата ключа проверки электронной подписи по запросу клиента </w:t>
            </w:r>
            <w:r>
              <w:rPr>
                <w:sz w:val="20"/>
                <w:szCs w:val="20"/>
              </w:rPr>
            </w:r>
            <w:r>
              <w:rPr>
                <w:sz w:val="20"/>
                <w:szCs w:val="20"/>
              </w:rPr>
            </w:r>
          </w:p>
        </w:tc>
        <w:tc>
          <w:tcPr>
            <w:gridSpan w:val="2"/>
            <w:tcW w:w="2406" w:type="dxa"/>
            <w:vAlign w:val="top"/>
            <w:textDirection w:val="lrTb"/>
            <w:noWrap w:val="false"/>
          </w:tcPr>
          <w:p>
            <w:pPr>
              <w:pStyle w:val="1047"/>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W w:w="3931" w:type="dxa"/>
            <w:vAlign w:val="top"/>
            <w:textDirection w:val="lrTb"/>
            <w:noWrap w:val="false"/>
          </w:tcPr>
          <w:p>
            <w:pPr>
              <w:pStyle w:val="1047"/>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7.4.4.</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7"/>
              <w:jc w:val="both"/>
              <w:spacing w:before="40" w:after="40"/>
              <w:rPr>
                <w:sz w:val="20"/>
                <w:szCs w:val="20"/>
              </w:rPr>
            </w:pPr>
            <w:r>
              <w:rPr>
                <w:sz w:val="20"/>
                <w:szCs w:val="20"/>
              </w:rPr>
              <w:t xml:space="preserve">Приостановление действия одного сертификата ключа проверки электронной подписи по запросу клиента </w:t>
            </w:r>
            <w:r>
              <w:rPr>
                <w:sz w:val="20"/>
                <w:szCs w:val="20"/>
              </w:rPr>
            </w:r>
            <w:r>
              <w:rPr>
                <w:sz w:val="20"/>
                <w:szCs w:val="20"/>
              </w:rPr>
            </w:r>
          </w:p>
        </w:tc>
        <w:tc>
          <w:tcPr>
            <w:gridSpan w:val="2"/>
            <w:tcW w:w="2406" w:type="dxa"/>
            <w:vAlign w:val="top"/>
            <w:textDirection w:val="lrTb"/>
            <w:noWrap w:val="false"/>
          </w:tcPr>
          <w:p>
            <w:pPr>
              <w:pStyle w:val="1047"/>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W w:w="3931" w:type="dxa"/>
            <w:vAlign w:val="top"/>
            <w:textDirection w:val="lrTb"/>
            <w:noWrap w:val="false"/>
          </w:tcPr>
          <w:p>
            <w:pPr>
              <w:pStyle w:val="1047"/>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7.4.5.</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7"/>
              <w:jc w:val="both"/>
              <w:spacing w:before="40" w:after="40"/>
              <w:rPr>
                <w:sz w:val="20"/>
                <w:szCs w:val="20"/>
              </w:rPr>
            </w:pPr>
            <w:r>
              <w:rPr>
                <w:sz w:val="20"/>
                <w:szCs w:val="20"/>
              </w:rPr>
              <w:t xml:space="preserve">Возобновление действия од</w:t>
            </w:r>
            <w:r>
              <w:rPr>
                <w:sz w:val="20"/>
                <w:szCs w:val="20"/>
              </w:rPr>
              <w:t xml:space="preserve">ного сертификата ключа проверки </w:t>
            </w:r>
            <w:r>
              <w:rPr>
                <w:sz w:val="20"/>
                <w:szCs w:val="20"/>
              </w:rPr>
              <w:t xml:space="preserve">электронной подписи по запросу клиента</w:t>
            </w:r>
            <w:r>
              <w:rPr>
                <w:sz w:val="20"/>
                <w:szCs w:val="20"/>
              </w:rPr>
            </w:r>
            <w:r>
              <w:rPr>
                <w:sz w:val="20"/>
                <w:szCs w:val="20"/>
              </w:rPr>
            </w:r>
          </w:p>
        </w:tc>
        <w:tc>
          <w:tcPr>
            <w:gridSpan w:val="2"/>
            <w:tcW w:w="2406" w:type="dxa"/>
            <w:vAlign w:val="top"/>
            <w:textDirection w:val="lrTb"/>
            <w:noWrap w:val="false"/>
          </w:tcPr>
          <w:p>
            <w:pPr>
              <w:pStyle w:val="1047"/>
              <w:jc w:val="center"/>
              <w:spacing w:before="40" w:after="40"/>
              <w:rPr>
                <w:sz w:val="20"/>
                <w:szCs w:val="20"/>
              </w:rPr>
            </w:pPr>
            <w:r>
              <w:rPr>
                <w:sz w:val="20"/>
                <w:szCs w:val="20"/>
              </w:rPr>
              <w:t xml:space="preserve">15</w:t>
            </w:r>
            <w:r>
              <w:rPr>
                <w:sz w:val="20"/>
                <w:szCs w:val="20"/>
              </w:rPr>
              <w:t xml:space="preserve">5</w:t>
            </w:r>
            <w:r>
              <w:rPr>
                <w:sz w:val="20"/>
                <w:szCs w:val="20"/>
              </w:rPr>
              <w:t xml:space="preserve"> руб.</w:t>
            </w:r>
            <w:r>
              <w:rPr>
                <w:sz w:val="20"/>
                <w:szCs w:val="20"/>
              </w:rPr>
            </w:r>
            <w:r>
              <w:rPr>
                <w:sz w:val="20"/>
                <w:szCs w:val="20"/>
              </w:rPr>
            </w:r>
          </w:p>
        </w:tc>
        <w:tc>
          <w:tcPr>
            <w:gridSpan w:val="2"/>
            <w:tcW w:w="3931" w:type="dxa"/>
            <w:vAlign w:val="top"/>
            <w:textDirection w:val="lrTb"/>
            <w:noWrap w:val="false"/>
          </w:tcPr>
          <w:p>
            <w:pPr>
              <w:pStyle w:val="1047"/>
              <w:jc w:val="both"/>
              <w:spacing w:before="40" w:after="40"/>
              <w:rPr>
                <w:sz w:val="20"/>
                <w:szCs w:val="20"/>
              </w:rPr>
            </w:pPr>
            <w:r>
              <w:rPr>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sz w:val="20"/>
                <w:szCs w:val="20"/>
              </w:rPr>
            </w:r>
            <w:r>
              <w:rPr>
                <w:sz w:val="20"/>
                <w:szCs w:val="20"/>
              </w:rPr>
            </w:r>
          </w:p>
          <w:p>
            <w:pPr>
              <w:pStyle w:val="1047"/>
              <w:jc w:val="both"/>
              <w:spacing w:before="40" w:after="40"/>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047"/>
              <w:jc w:val="both"/>
              <w:spacing w:before="40" w:after="4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7.4.6.</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7"/>
              <w:jc w:val="both"/>
              <w:spacing w:before="40" w:after="40"/>
              <w:rPr>
                <w:sz w:val="20"/>
                <w:szCs w:val="20"/>
              </w:rPr>
            </w:pPr>
            <w:r>
              <w:rPr>
                <w:sz w:val="20"/>
                <w:szCs w:val="20"/>
              </w:rPr>
              <w:t xml:space="preserve">Проверка подлинности электронной подписи</w:t>
            </w:r>
            <w:r>
              <w:rPr>
                <w:sz w:val="20"/>
                <w:szCs w:val="20"/>
              </w:rPr>
              <w:t xml:space="preserve"> </w:t>
            </w:r>
            <w:r>
              <w:rPr>
                <w:sz w:val="20"/>
                <w:szCs w:val="20"/>
              </w:rPr>
              <w:t xml:space="preserve">в одном электронном документе по запросу клиента</w:t>
            </w:r>
            <w:r>
              <w:rPr>
                <w:sz w:val="20"/>
                <w:szCs w:val="20"/>
              </w:rPr>
            </w:r>
            <w:r>
              <w:rPr>
                <w:sz w:val="20"/>
                <w:szCs w:val="20"/>
              </w:rPr>
            </w:r>
          </w:p>
        </w:tc>
        <w:tc>
          <w:tcPr>
            <w:gridSpan w:val="2"/>
            <w:tcW w:w="2406" w:type="dxa"/>
            <w:vAlign w:val="top"/>
            <w:textDirection w:val="lrTb"/>
            <w:noWrap w:val="false"/>
          </w:tcPr>
          <w:p>
            <w:pPr>
              <w:pStyle w:val="1047"/>
              <w:jc w:val="center"/>
              <w:spacing w:before="40" w:after="40"/>
              <w:rPr>
                <w:sz w:val="20"/>
                <w:szCs w:val="20"/>
              </w:rPr>
            </w:pPr>
            <w:r>
              <w:rPr>
                <w:sz w:val="20"/>
                <w:szCs w:val="20"/>
              </w:rPr>
              <w:t xml:space="preserve">1 5</w:t>
            </w:r>
            <w:r>
              <w:rPr>
                <w:sz w:val="20"/>
                <w:szCs w:val="20"/>
              </w:rPr>
              <w:t xml:space="preserve">3</w:t>
            </w:r>
            <w:r>
              <w:rPr>
                <w:sz w:val="20"/>
                <w:szCs w:val="20"/>
              </w:rPr>
              <w:t xml:space="preserve">0 руб.</w:t>
            </w:r>
            <w:r>
              <w:rPr>
                <w:sz w:val="20"/>
                <w:szCs w:val="20"/>
              </w:rPr>
            </w:r>
            <w:r>
              <w:rPr>
                <w:sz w:val="20"/>
                <w:szCs w:val="20"/>
              </w:rPr>
            </w:r>
          </w:p>
        </w:tc>
        <w:tc>
          <w:tcPr>
            <w:gridSpan w:val="2"/>
            <w:tcW w:w="3931" w:type="dxa"/>
            <w:vAlign w:val="top"/>
            <w:textDirection w:val="lrTb"/>
            <w:noWrap w:val="false"/>
          </w:tcPr>
          <w:p>
            <w:pPr>
              <w:pStyle w:val="1047"/>
              <w:jc w:val="both"/>
              <w:spacing w:before="40" w:after="40"/>
              <w:rPr>
                <w:sz w:val="20"/>
                <w:szCs w:val="20"/>
              </w:rPr>
            </w:pPr>
            <w:r>
              <w:rPr>
                <w:sz w:val="20"/>
                <w:szCs w:val="20"/>
              </w:rPr>
              <w:t xml:space="preserve">Комиссия взимается в течение 3-х рабочих дней </w:t>
            </w:r>
            <w:r>
              <w:rPr>
                <w:sz w:val="20"/>
                <w:szCs w:val="20"/>
              </w:rPr>
              <w:t xml:space="preserve">от даты заключения Удостоверяющего центра АО «Россельхозбанк»/заключения экспертной группы</w:t>
            </w:r>
            <w:r>
              <w:rPr>
                <w:sz w:val="20"/>
                <w:szCs w:val="20"/>
              </w:rPr>
              <w:t xml:space="preserve">.</w:t>
            </w:r>
            <w:r>
              <w:rPr>
                <w:sz w:val="20"/>
                <w:szCs w:val="20"/>
              </w:rPr>
            </w:r>
            <w:r>
              <w:rPr>
                <w:sz w:val="20"/>
                <w:szCs w:val="20"/>
              </w:rPr>
            </w:r>
          </w:p>
          <w:p>
            <w:pPr>
              <w:pStyle w:val="1047"/>
              <w:jc w:val="both"/>
              <w:spacing w:before="40" w:after="40"/>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047"/>
              <w:jc w:val="both"/>
              <w:spacing w:before="40" w:after="4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7.5.</w:t>
            </w:r>
            <w:r>
              <w:rPr>
                <w:rFonts w:eastAsia="Times New Roman"/>
                <w:bCs/>
                <w:sz w:val="22"/>
                <w:lang w:eastAsia="ru-RU"/>
              </w:rPr>
            </w:r>
            <w:r>
              <w:rPr>
                <w:rFonts w:eastAsia="Times New Roman"/>
                <w:bCs/>
                <w:sz w:val="22"/>
                <w:lang w:eastAsia="ru-RU"/>
              </w:rPr>
            </w:r>
          </w:p>
        </w:tc>
        <w:tc>
          <w:tcPr>
            <w:gridSpan w:val="5"/>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47"/>
              <w:spacing w:before="40" w:after="40"/>
              <w:rPr>
                <w:sz w:val="20"/>
                <w:szCs w:val="20"/>
              </w:rPr>
            </w:pPr>
            <w:r>
              <w:rPr>
                <w:sz w:val="20"/>
                <w:szCs w:val="20"/>
              </w:rPr>
              <w:t xml:space="preserve">Плановая смена сертификата ключа проверки электронной подписи  по запросу клиента</w:t>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7.5.1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852" w:type="dxa"/>
            <w:vAlign w:val="top"/>
            <w:textDirection w:val="lrTb"/>
            <w:noWrap w:val="false"/>
          </w:tcPr>
          <w:p>
            <w:pPr>
              <w:pStyle w:val="1047"/>
              <w:jc w:val="both"/>
              <w:spacing w:before="40" w:after="40"/>
              <w:rPr>
                <w:sz w:val="20"/>
                <w:szCs w:val="20"/>
              </w:rPr>
            </w:pPr>
            <w:r>
              <w:rPr>
                <w:sz w:val="20"/>
                <w:szCs w:val="20"/>
              </w:rPr>
              <w:t xml:space="preserve">Формирование сертификата ключа проверки электронной подписи  </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6" w:type="dxa"/>
            <w:vAlign w:val="top"/>
            <w:textDirection w:val="lrTb"/>
            <w:noWrap w:val="false"/>
          </w:tcPr>
          <w:p>
            <w:pPr>
              <w:pStyle w:val="1047"/>
              <w:jc w:val="center"/>
              <w:spacing w:before="40" w:after="40"/>
              <w:tabs>
                <w:tab w:val="left" w:pos="1221" w:leader="none"/>
              </w:tabs>
              <w:rPr>
                <w:sz w:val="20"/>
                <w:szCs w:val="20"/>
              </w:rPr>
            </w:pPr>
            <w:r>
              <w:rPr>
                <w:sz w:val="20"/>
                <w:szCs w:val="20"/>
              </w:rPr>
              <w:t xml:space="preserve">Не взимается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931" w:type="dxa"/>
            <w:vAlign w:val="top"/>
            <w:textDirection w:val="lrTb"/>
            <w:noWrap w:val="false"/>
          </w:tcPr>
          <w:p>
            <w:pPr>
              <w:pStyle w:val="1047"/>
              <w:spacing w:before="40" w:after="40"/>
              <w:rPr>
                <w:sz w:val="20"/>
                <w:szCs w:val="20"/>
              </w:rPr>
            </w:pPr>
            <w:r>
              <w:rPr>
                <w:sz w:val="20"/>
                <w:szCs w:val="20"/>
              </w:rPr>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7.6.</w:t>
            </w:r>
            <w:r>
              <w:rPr>
                <w:rFonts w:eastAsia="Times New Roman"/>
                <w:bCs/>
                <w:sz w:val="22"/>
                <w:lang w:eastAsia="ru-RU"/>
              </w:rPr>
            </w:r>
            <w:r>
              <w:rPr>
                <w:rFonts w:eastAsia="Times New Roman"/>
                <w:bCs/>
                <w:sz w:val="22"/>
                <w:lang w:eastAsia="ru-RU"/>
              </w:rPr>
            </w:r>
          </w:p>
        </w:tc>
        <w:tc>
          <w:tcPr>
            <w:gridSpan w:val="5"/>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47"/>
              <w:spacing w:before="40" w:after="40"/>
              <w:rPr>
                <w:sz w:val="20"/>
                <w:szCs w:val="20"/>
              </w:rPr>
            </w:pPr>
            <w:r>
              <w:rPr>
                <w:sz w:val="20"/>
                <w:szCs w:val="20"/>
              </w:rPr>
              <w:t xml:space="preserve">Внеплановая смена сертификата ключа проверки электронной подписи по запросу клиента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7.6.1.</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7"/>
              <w:jc w:val="both"/>
              <w:spacing w:before="40" w:after="40"/>
              <w:rPr>
                <w:sz w:val="20"/>
                <w:szCs w:val="20"/>
              </w:rPr>
            </w:pPr>
            <w:r>
              <w:rPr>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sz w:val="20"/>
                <w:szCs w:val="20"/>
              </w:rPr>
            </w:r>
            <w:r>
              <w:rPr>
                <w:sz w:val="20"/>
                <w:szCs w:val="20"/>
              </w:rPr>
            </w:r>
          </w:p>
        </w:tc>
        <w:tc>
          <w:tcPr>
            <w:gridSpan w:val="2"/>
            <w:tcW w:w="2406" w:type="dxa"/>
            <w:vAlign w:val="top"/>
            <w:textDirection w:val="lrTb"/>
            <w:noWrap w:val="false"/>
          </w:tcPr>
          <w:p>
            <w:pPr>
              <w:pStyle w:val="1047"/>
              <w:jc w:val="center"/>
              <w:spacing w:before="40" w:after="40"/>
              <w:tabs>
                <w:tab w:val="left" w:pos="981" w:leader="none"/>
                <w:tab w:val="left" w:pos="1131" w:leader="none"/>
              </w:tabs>
              <w:rPr>
                <w:sz w:val="20"/>
                <w:szCs w:val="20"/>
              </w:rPr>
            </w:pPr>
            <w:r>
              <w:rPr>
                <w:sz w:val="22"/>
              </w:rPr>
              <w:t xml:space="preserve">2 0</w:t>
            </w:r>
            <w:r>
              <w:rPr>
                <w:sz w:val="22"/>
              </w:rPr>
              <w:t xml:space="preserve">5</w:t>
            </w:r>
            <w:r>
              <w:rPr>
                <w:sz w:val="22"/>
              </w:rPr>
              <w:t xml:space="preserve">0 руб.</w:t>
            </w:r>
            <w:r>
              <w:rPr>
                <w:sz w:val="20"/>
                <w:szCs w:val="20"/>
              </w:rPr>
            </w:r>
            <w:r>
              <w:rPr>
                <w:sz w:val="20"/>
                <w:szCs w:val="20"/>
              </w:rPr>
            </w:r>
          </w:p>
        </w:tc>
        <w:tc>
          <w:tcPr>
            <w:gridSpan w:val="2"/>
            <w:tcW w:w="3931" w:type="dxa"/>
            <w:vAlign w:val="top"/>
            <w:textDirection w:val="lrTb"/>
            <w:noWrap w:val="false"/>
          </w:tcPr>
          <w:p>
            <w:pPr>
              <w:pStyle w:val="1047"/>
              <w:jc w:val="both"/>
              <w:spacing w:before="40" w:after="40"/>
              <w:rPr>
                <w:sz w:val="20"/>
                <w:szCs w:val="20"/>
              </w:rPr>
            </w:pPr>
            <w:r>
              <w:rPr>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sz w:val="20"/>
                <w:szCs w:val="20"/>
              </w:rPr>
            </w:r>
            <w:r>
              <w:rPr>
                <w:sz w:val="20"/>
                <w:szCs w:val="20"/>
              </w:rPr>
            </w:r>
          </w:p>
          <w:p>
            <w:pPr>
              <w:pStyle w:val="1047"/>
              <w:jc w:val="both"/>
              <w:spacing w:before="40" w:after="40"/>
              <w:rPr>
                <w:sz w:val="20"/>
                <w:szCs w:val="20"/>
              </w:rPr>
            </w:pPr>
            <w:r>
              <w:rPr>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sz w:val="20"/>
                <w:szCs w:val="20"/>
              </w:rPr>
            </w:r>
            <w:r>
              <w:rPr>
                <w:sz w:val="20"/>
                <w:szCs w:val="20"/>
              </w:rPr>
            </w:r>
          </w:p>
          <w:p>
            <w:pPr>
              <w:pStyle w:val="1047"/>
              <w:jc w:val="both"/>
              <w:spacing w:before="40" w:after="40"/>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047"/>
              <w:jc w:val="both"/>
              <w:spacing w:before="40" w:after="4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7.6.1.1.</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7"/>
              <w:jc w:val="both"/>
              <w:spacing w:before="40" w:after="40"/>
              <w:rPr>
                <w:sz w:val="20"/>
                <w:szCs w:val="20"/>
              </w:rPr>
            </w:pPr>
            <w:r>
              <w:rPr>
                <w:sz w:val="20"/>
                <w:szCs w:val="20"/>
              </w:rPr>
              <w:t xml:space="preserve">Формирование одного постоянного сертификата ключа проверки электронной подписи по запросу клиента</w:t>
            </w:r>
            <w:r>
              <w:rPr>
                <w:sz w:val="20"/>
                <w:szCs w:val="20"/>
              </w:rPr>
            </w:r>
            <w:r>
              <w:rPr>
                <w:sz w:val="20"/>
                <w:szCs w:val="20"/>
              </w:rPr>
            </w:r>
          </w:p>
        </w:tc>
        <w:tc>
          <w:tcPr>
            <w:gridSpan w:val="2"/>
            <w:tcW w:w="2406" w:type="dxa"/>
            <w:vAlign w:val="top"/>
            <w:textDirection w:val="lrTb"/>
            <w:noWrap w:val="false"/>
          </w:tcPr>
          <w:p>
            <w:pPr>
              <w:pStyle w:val="1047"/>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r>
              <w:rPr>
                <w:sz w:val="20"/>
                <w:szCs w:val="20"/>
              </w:rPr>
            </w:r>
          </w:p>
        </w:tc>
        <w:tc>
          <w:tcPr>
            <w:gridSpan w:val="2"/>
            <w:tcW w:w="3931" w:type="dxa"/>
            <w:vAlign w:val="top"/>
            <w:textDirection w:val="lrTb"/>
            <w:noWrap w:val="false"/>
          </w:tcPr>
          <w:p>
            <w:pPr>
              <w:pStyle w:val="1047"/>
              <w:jc w:val="both"/>
              <w:spacing w:before="40"/>
              <w:rPr>
                <w:sz w:val="20"/>
                <w:szCs w:val="20"/>
              </w:rPr>
            </w:pPr>
            <w:r>
              <w:rPr>
                <w:sz w:val="20"/>
                <w:szCs w:val="20"/>
              </w:rPr>
              <w:t xml:space="preserve">Услуга предоставляется клиенту после выполнения условий по п.7.6.1</w:t>
            </w:r>
            <w:r>
              <w:rPr>
                <w:sz w:val="20"/>
                <w:szCs w:val="20"/>
              </w:rPr>
            </w:r>
            <w:r>
              <w:rPr>
                <w:sz w:val="20"/>
                <w:szCs w:val="20"/>
              </w:rPr>
            </w:r>
          </w:p>
          <w:p>
            <w:pPr>
              <w:pStyle w:val="1047"/>
              <w:jc w:val="both"/>
              <w:spacing w:after="40"/>
              <w:rPr>
                <w:sz w:val="20"/>
                <w:szCs w:val="20"/>
              </w:rPr>
            </w:pPr>
            <w:r>
              <w:rPr>
                <w:sz w:val="20"/>
                <w:szCs w:val="20"/>
              </w:rPr>
              <w:t xml:space="preserve">Услуга по внеплановой смене постоянного сертификата ключа проверки электронной подписи при обслуживании клиента </w:t>
            </w:r>
            <w:r>
              <w:rPr>
                <w:sz w:val="20"/>
                <w:szCs w:val="20"/>
              </w:rPr>
              <w:t xml:space="preserve">по «Интернет-Клиент»/«Свой Бизнес»</w:t>
            </w:r>
            <w:r>
              <w:rPr>
                <w:sz w:val="20"/>
                <w:szCs w:val="20"/>
              </w:rPr>
              <w:t xml:space="preserve"> с использованием Личного кабинета услуга предоставляется в соответствии с         п. 7.6.1</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7.6.2.</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7"/>
              <w:jc w:val="both"/>
              <w:spacing w:before="40" w:after="40"/>
              <w:rPr>
                <w:sz w:val="20"/>
                <w:szCs w:val="20"/>
              </w:rPr>
            </w:pPr>
            <w:r>
              <w:rPr>
                <w:sz w:val="20"/>
                <w:szCs w:val="20"/>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sz w:val="20"/>
                <w:szCs w:val="20"/>
              </w:rPr>
            </w:r>
            <w:r>
              <w:rPr>
                <w:sz w:val="20"/>
                <w:szCs w:val="20"/>
              </w:rPr>
            </w:r>
          </w:p>
        </w:tc>
        <w:tc>
          <w:tcPr>
            <w:gridSpan w:val="2"/>
            <w:tcW w:w="2406" w:type="dxa"/>
            <w:vAlign w:val="top"/>
            <w:textDirection w:val="lrTb"/>
            <w:noWrap w:val="false"/>
          </w:tcPr>
          <w:p>
            <w:pPr>
              <w:pStyle w:val="1047"/>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W w:w="3931" w:type="dxa"/>
            <w:vAlign w:val="top"/>
            <w:textDirection w:val="lrTb"/>
            <w:noWrap w:val="false"/>
          </w:tcPr>
          <w:p>
            <w:pPr>
              <w:pStyle w:val="1047"/>
              <w:jc w:val="both"/>
              <w:spacing w:after="40"/>
              <w:rPr>
                <w:sz w:val="20"/>
                <w:szCs w:val="20"/>
              </w:rPr>
            </w:pPr>
            <w:r>
              <w:rPr>
                <w:sz w:val="20"/>
                <w:szCs w:val="20"/>
              </w:rPr>
              <w:t xml:space="preserve">Тариф применяется в случае возврата клиентом ключевого носителя, ранее выданного Банком.</w:t>
            </w:r>
            <w:r>
              <w:rPr>
                <w:sz w:val="20"/>
                <w:szCs w:val="20"/>
              </w:rPr>
            </w:r>
            <w:r>
              <w:rPr>
                <w:sz w:val="20"/>
                <w:szCs w:val="20"/>
              </w:rPr>
            </w:r>
          </w:p>
          <w:p>
            <w:pPr>
              <w:pStyle w:val="1047"/>
              <w:jc w:val="both"/>
              <w:spacing w:after="40"/>
              <w:rPr>
                <w:sz w:val="20"/>
                <w:szCs w:val="20"/>
              </w:rPr>
            </w:pPr>
            <w:r>
              <w:rPr>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sz w:val="20"/>
                <w:szCs w:val="20"/>
              </w:rPr>
            </w:r>
            <w:r>
              <w:rPr>
                <w:sz w:val="20"/>
                <w:szCs w:val="20"/>
              </w:rPr>
            </w:r>
          </w:p>
          <w:p>
            <w:pPr>
              <w:pStyle w:val="1047"/>
              <w:jc w:val="both"/>
              <w:spacing w:after="40"/>
              <w:rPr>
                <w:sz w:val="20"/>
                <w:szCs w:val="20"/>
              </w:rPr>
            </w:pPr>
            <w:r>
              <w:rPr>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7.6.2.1.</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7"/>
              <w:jc w:val="both"/>
              <w:spacing w:before="40" w:after="40"/>
              <w:rPr>
                <w:sz w:val="20"/>
                <w:szCs w:val="20"/>
              </w:rPr>
            </w:pPr>
            <w:r>
              <w:rPr>
                <w:sz w:val="20"/>
                <w:szCs w:val="20"/>
              </w:rPr>
              <w:t xml:space="preserve">Формирование постоянного сертификата ключа проверки электронной подписи по запросу клиента</w:t>
            </w:r>
            <w:r>
              <w:rPr>
                <w:sz w:val="20"/>
                <w:szCs w:val="20"/>
              </w:rPr>
            </w:r>
            <w:r>
              <w:rPr>
                <w:sz w:val="20"/>
                <w:szCs w:val="20"/>
              </w:rPr>
            </w:r>
          </w:p>
        </w:tc>
        <w:tc>
          <w:tcPr>
            <w:gridSpan w:val="2"/>
            <w:tcW w:w="2406" w:type="dxa"/>
            <w:vAlign w:val="top"/>
            <w:textDirection w:val="lrTb"/>
            <w:noWrap w:val="false"/>
          </w:tcPr>
          <w:p>
            <w:pPr>
              <w:pStyle w:val="1047"/>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W w:w="3931" w:type="dxa"/>
            <w:vAlign w:val="top"/>
            <w:textDirection w:val="lrTb"/>
            <w:noWrap w:val="false"/>
          </w:tcPr>
          <w:p>
            <w:pPr>
              <w:pStyle w:val="1047"/>
              <w:jc w:val="both"/>
              <w:spacing w:before="40"/>
              <w:rPr>
                <w:sz w:val="20"/>
                <w:szCs w:val="20"/>
              </w:rPr>
            </w:pPr>
            <w:r>
              <w:rPr>
                <w:sz w:val="20"/>
                <w:szCs w:val="20"/>
              </w:rPr>
              <w:t xml:space="preserve">Услуга предоставляется клиенту после выполнения условий по п. 7.6.2.</w:t>
            </w:r>
            <w:r>
              <w:rPr>
                <w:sz w:val="20"/>
                <w:szCs w:val="20"/>
              </w:rPr>
            </w:r>
            <w:r>
              <w:rPr>
                <w:sz w:val="20"/>
                <w:szCs w:val="20"/>
              </w:rPr>
            </w:r>
          </w:p>
          <w:p>
            <w:pPr>
              <w:pStyle w:val="1047"/>
              <w:jc w:val="both"/>
              <w:spacing w:after="40"/>
              <w:rPr>
                <w:sz w:val="20"/>
                <w:szCs w:val="20"/>
              </w:rPr>
            </w:pPr>
            <w:r>
              <w:rPr>
                <w:sz w:val="20"/>
                <w:szCs w:val="20"/>
              </w:rPr>
              <w:t xml:space="preserve">Услуга по внеплановой смене постоянного сертификата ключа проверки электронной подписи при обслуживании клиента </w:t>
            </w:r>
            <w:r>
              <w:rPr>
                <w:sz w:val="20"/>
                <w:szCs w:val="20"/>
              </w:rPr>
              <w:t xml:space="preserve">по «Интернет-Клиент»/«Свой Бизнес»</w:t>
            </w:r>
            <w:r>
              <w:rPr>
                <w:sz w:val="20"/>
                <w:szCs w:val="20"/>
              </w:rPr>
              <w:t xml:space="preserve"> с использованием Личного кабинета предоставляется в соответствии с п. 7.6.2</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7.7.</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7"/>
              <w:jc w:val="both"/>
              <w:spacing w:before="40" w:after="40"/>
              <w:rPr>
                <w:sz w:val="20"/>
                <w:szCs w:val="20"/>
              </w:rPr>
            </w:pPr>
            <w:r>
              <w:rPr>
                <w:sz w:val="20"/>
                <w:szCs w:val="20"/>
              </w:rPr>
              <w:t xml:space="preserve">Доступ к сервису проверки контрагентов</w:t>
            </w:r>
            <w:r>
              <w:rPr>
                <w:sz w:val="20"/>
                <w:szCs w:val="20"/>
              </w:rPr>
            </w:r>
            <w:r>
              <w:rPr>
                <w:sz w:val="20"/>
                <w:szCs w:val="20"/>
              </w:rPr>
            </w:r>
          </w:p>
        </w:tc>
        <w:tc>
          <w:tcPr>
            <w:gridSpan w:val="2"/>
            <w:tcW w:w="2406" w:type="dxa"/>
            <w:vAlign w:val="top"/>
            <w:textDirection w:val="lrTb"/>
            <w:noWrap w:val="false"/>
          </w:tcPr>
          <w:p>
            <w:pPr>
              <w:pStyle w:val="1047"/>
              <w:jc w:val="center"/>
              <w:spacing w:before="40" w:after="40"/>
              <w:rPr>
                <w:bCs/>
                <w:sz w:val="20"/>
                <w:szCs w:val="20"/>
              </w:rPr>
            </w:pPr>
            <w:r>
              <w:rPr>
                <w:bCs/>
                <w:sz w:val="20"/>
                <w:szCs w:val="20"/>
              </w:rPr>
              <w:t xml:space="preserve">290 руб. </w:t>
            </w:r>
            <w:r>
              <w:rPr>
                <w:bCs/>
                <w:sz w:val="20"/>
                <w:szCs w:val="20"/>
              </w:rPr>
            </w:r>
            <w:r>
              <w:rPr>
                <w:bCs/>
                <w:sz w:val="20"/>
                <w:szCs w:val="20"/>
              </w:rPr>
            </w:r>
          </w:p>
          <w:p>
            <w:pPr>
              <w:pStyle w:val="1047"/>
              <w:jc w:val="center"/>
              <w:spacing w:before="40" w:after="40"/>
              <w:rPr>
                <w:sz w:val="20"/>
                <w:szCs w:val="20"/>
              </w:rPr>
            </w:pPr>
            <w:r>
              <w:rPr>
                <w:bCs/>
                <w:sz w:val="20"/>
                <w:szCs w:val="20"/>
              </w:rPr>
              <w:t xml:space="preserve">в месяц</w:t>
            </w:r>
            <w:r>
              <w:rPr>
                <w:sz w:val="20"/>
                <w:szCs w:val="20"/>
              </w:rPr>
            </w:r>
            <w:r>
              <w:rPr>
                <w:sz w:val="20"/>
                <w:szCs w:val="20"/>
              </w:rPr>
            </w:r>
          </w:p>
        </w:tc>
        <w:tc>
          <w:tcPr>
            <w:gridSpan w:val="2"/>
            <w:tcW w:w="3931" w:type="dxa"/>
            <w:vAlign w:val="top"/>
            <w:textDirection w:val="lrTb"/>
            <w:noWrap w:val="false"/>
          </w:tcPr>
          <w:p>
            <w:pPr>
              <w:pStyle w:val="1047"/>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r>
              <w:rPr>
                <w:bCs/>
                <w:sz w:val="20"/>
                <w:szCs w:val="20"/>
              </w:rPr>
            </w:r>
          </w:p>
          <w:p>
            <w:pPr>
              <w:pStyle w:val="1047"/>
              <w:rPr>
                <w:bCs/>
                <w:sz w:val="20"/>
                <w:szCs w:val="20"/>
              </w:rPr>
            </w:pPr>
            <w:r>
              <w:rPr>
                <w:bCs/>
                <w:sz w:val="20"/>
                <w:szCs w:val="20"/>
              </w:rPr>
              <w:t xml:space="preserve">Услуга доступна в «Интернет-Клиент», «Мобильный банк», «Свой Бизнес».</w:t>
            </w:r>
            <w:r>
              <w:rPr>
                <w:bCs/>
                <w:sz w:val="20"/>
                <w:szCs w:val="20"/>
              </w:rPr>
            </w:r>
            <w:r>
              <w:rPr>
                <w:bCs/>
                <w:sz w:val="20"/>
                <w:szCs w:val="20"/>
              </w:rPr>
            </w:r>
          </w:p>
          <w:p>
            <w:pPr>
              <w:pStyle w:val="1047"/>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047"/>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047"/>
              <w:jc w:val="both"/>
              <w:spacing w:before="4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7.8.</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7"/>
              <w:jc w:val="both"/>
              <w:spacing w:before="40" w:after="40"/>
              <w:rPr>
                <w:sz w:val="20"/>
                <w:szCs w:val="20"/>
              </w:rPr>
            </w:pPr>
            <w:r>
              <w:rPr>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в «Свой Бизнес»</w:t>
            </w:r>
            <w:r>
              <w:rPr>
                <w:sz w:val="20"/>
                <w:szCs w:val="20"/>
              </w:rPr>
            </w:r>
            <w:r>
              <w:rPr>
                <w:sz w:val="20"/>
                <w:szCs w:val="20"/>
              </w:rPr>
            </w:r>
          </w:p>
        </w:tc>
        <w:tc>
          <w:tcPr>
            <w:gridSpan w:val="2"/>
            <w:tcW w:w="2406" w:type="dxa"/>
            <w:vAlign w:val="top"/>
            <w:textDirection w:val="lrTb"/>
            <w:noWrap w:val="false"/>
          </w:tcPr>
          <w:p>
            <w:pPr>
              <w:pStyle w:val="104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gridSpan w:val="2"/>
            <w:tcW w:w="3931" w:type="dxa"/>
            <w:vAlign w:val="top"/>
            <w:textDirection w:val="lrTb"/>
            <w:noWrap w:val="false"/>
          </w:tcPr>
          <w:p>
            <w:pPr>
              <w:pStyle w:val="1047"/>
              <w:rPr>
                <w:bCs/>
                <w:sz w:val="20"/>
                <w:szCs w:val="20"/>
              </w:rPr>
            </w:pPr>
            <w:r>
              <w:rPr>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sz w:val="22"/>
              </w:rPr>
            </w:pPr>
            <w:r>
              <w:rPr>
                <w:sz w:val="22"/>
              </w:rPr>
              <w:t xml:space="preserve">7.9.</w:t>
            </w:r>
            <w:r>
              <w:rPr>
                <w:sz w:val="22"/>
              </w:rPr>
            </w:r>
            <w:r>
              <w:rPr>
                <w:sz w:val="22"/>
              </w:rPr>
            </w:r>
          </w:p>
        </w:tc>
        <w:tc>
          <w:tcPr>
            <w:gridSpan w:val="5"/>
            <w:tcW w:w="9189" w:type="dxa"/>
            <w:vAlign w:val="top"/>
            <w:textDirection w:val="lrTb"/>
            <w:noWrap w:val="false"/>
          </w:tcPr>
          <w:p>
            <w:pPr>
              <w:pStyle w:val="1047"/>
              <w:rPr>
                <w:sz w:val="20"/>
                <w:szCs w:val="20"/>
              </w:rPr>
            </w:pPr>
            <w:r>
              <w:rPr>
                <w:sz w:val="20"/>
                <w:szCs w:val="20"/>
              </w:rPr>
              <w:t xml:space="preserve">Сервис «SMS информирование»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sz w:val="20"/>
                <w:szCs w:val="20"/>
              </w:rPr>
            </w:pPr>
            <w:r>
              <w:rPr>
                <w:sz w:val="22"/>
              </w:rPr>
              <w:t xml:space="preserve">7.9.1</w:t>
            </w:r>
            <w:r>
              <w:rPr>
                <w:sz w:val="20"/>
                <w:szCs w:val="20"/>
              </w:rPr>
              <w:t xml:space="preserve">.</w:t>
            </w:r>
            <w:r>
              <w:rPr>
                <w:sz w:val="20"/>
                <w:szCs w:val="20"/>
              </w:rPr>
            </w:r>
            <w:r>
              <w:rPr>
                <w:sz w:val="20"/>
                <w:szCs w:val="20"/>
              </w:rPr>
            </w:r>
          </w:p>
        </w:tc>
        <w:tc>
          <w:tcPr>
            <w:tcW w:w="2852" w:type="dxa"/>
            <w:vAlign w:val="top"/>
            <w:textDirection w:val="lrTb"/>
            <w:noWrap w:val="false"/>
          </w:tcPr>
          <w:p>
            <w:pPr>
              <w:pStyle w:val="1047"/>
              <w:rPr>
                <w:sz w:val="20"/>
                <w:szCs w:val="20"/>
              </w:rPr>
            </w:pPr>
            <w:r>
              <w:rPr>
                <w:sz w:val="20"/>
                <w:szCs w:val="20"/>
              </w:rPr>
              <w:t xml:space="preserve">Комиссионное вознаграждение (абонентская плата) </w:t>
              <w:br w:type="textWrapping" w:clear="all"/>
              <w:t xml:space="preserve">за сервис «SMS информирование» (далее – Сервис) в рамках операций по счетам Клиента</w:t>
            </w:r>
            <w:r>
              <w:rPr>
                <w:sz w:val="20"/>
                <w:szCs w:val="20"/>
              </w:rPr>
            </w:r>
            <w:r>
              <w:rPr>
                <w:sz w:val="20"/>
                <w:szCs w:val="20"/>
              </w:rPr>
            </w:r>
          </w:p>
        </w:tc>
        <w:tc>
          <w:tcPr>
            <w:gridSpan w:val="3"/>
            <w:tcW w:w="2430" w:type="dxa"/>
            <w:vAlign w:val="top"/>
            <w:textDirection w:val="lrTb"/>
            <w:noWrap w:val="false"/>
          </w:tcPr>
          <w:p>
            <w:pPr>
              <w:pStyle w:val="1047"/>
              <w:jc w:val="center"/>
              <w:rPr>
                <w:sz w:val="20"/>
                <w:szCs w:val="20"/>
              </w:rPr>
            </w:pPr>
            <w:r>
              <w:rPr>
                <w:sz w:val="20"/>
                <w:szCs w:val="20"/>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sz w:val="20"/>
                <w:szCs w:val="20"/>
              </w:rPr>
            </w:r>
            <w:r>
              <w:rPr>
                <w:sz w:val="20"/>
                <w:szCs w:val="20"/>
              </w:rPr>
            </w:r>
          </w:p>
        </w:tc>
        <w:tc>
          <w:tcPr>
            <w:tcW w:w="3907" w:type="dxa"/>
            <w:vAlign w:val="top"/>
            <w:textDirection w:val="lrTb"/>
            <w:noWrap w:val="false"/>
          </w:tcPr>
          <w:p>
            <w:pPr>
              <w:pStyle w:val="1047"/>
              <w:jc w:val="both"/>
              <w:tabs>
                <w:tab w:val="left" w:pos="708" w:leader="none"/>
                <w:tab w:val="center" w:pos="4677" w:leader="none"/>
                <w:tab w:val="right" w:pos="9355" w:leader="none"/>
              </w:tabs>
              <w:rPr>
                <w:sz w:val="20"/>
                <w:szCs w:val="20"/>
              </w:rPr>
            </w:pPr>
            <w:r>
              <w:rPr>
                <w:sz w:val="20"/>
                <w:szCs w:val="20"/>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sz w:val="20"/>
                <w:szCs w:val="20"/>
              </w:rPr>
            </w:r>
            <w:r>
              <w:rPr>
                <w:sz w:val="20"/>
                <w:szCs w:val="20"/>
              </w:rPr>
            </w:r>
          </w:p>
          <w:p>
            <w:pPr>
              <w:pStyle w:val="1047"/>
              <w:jc w:val="both"/>
              <w:spacing w:before="120"/>
              <w:tabs>
                <w:tab w:val="left" w:pos="708" w:leader="none"/>
                <w:tab w:val="center" w:pos="4677" w:leader="none"/>
                <w:tab w:val="right" w:pos="9355" w:leader="none"/>
              </w:tabs>
              <w:rPr>
                <w:sz w:val="20"/>
                <w:szCs w:val="20"/>
              </w:rPr>
            </w:pPr>
            <w:r>
              <w:rPr>
                <w:sz w:val="20"/>
                <w:szCs w:val="20"/>
              </w:rPr>
              <w:t xml:space="preserve">При подключении Сервиса до 15-го числа календарного месяца комиссия за текущий месяц взимается 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sz w:val="20"/>
                <w:szCs w:val="20"/>
              </w:rPr>
            </w:r>
            <w:r>
              <w:rPr>
                <w:sz w:val="20"/>
                <w:szCs w:val="20"/>
              </w:rPr>
            </w:r>
          </w:p>
          <w:p>
            <w:pPr>
              <w:pStyle w:val="1047"/>
              <w:jc w:val="both"/>
              <w:spacing w:before="120"/>
              <w:rPr>
                <w:sz w:val="20"/>
                <w:szCs w:val="20"/>
              </w:rPr>
            </w:pPr>
            <w:r>
              <w:rPr>
                <w:sz w:val="20"/>
                <w:szCs w:val="20"/>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sz w:val="20"/>
                <w:szCs w:val="20"/>
              </w:rPr>
            </w:r>
            <w:r>
              <w:rPr>
                <w:sz w:val="20"/>
                <w:szCs w:val="20"/>
              </w:rPr>
            </w:r>
          </w:p>
        </w:tc>
      </w:tr>
    </w:tbl>
    <w:p>
      <w:pPr>
        <w:pStyle w:val="1047"/>
      </w:pPr>
      <w:r/>
      <w:r/>
    </w:p>
    <w:p>
      <w:pPr>
        <w:pStyle w:val="1047"/>
        <w:rPr>
          <w:rFonts w:eastAsia="Times New Roman"/>
          <w:bCs/>
          <w:i/>
          <w:iCs/>
          <w:sz w:val="18"/>
          <w:szCs w:val="18"/>
          <w:u w:val="single"/>
          <w:lang w:eastAsia="ru-RU"/>
        </w:rPr>
      </w:pPr>
      <w:r>
        <w:rPr>
          <w:rFonts w:eastAsia="Times New Roman"/>
          <w:bCs/>
          <w:i/>
          <w:iCs/>
          <w:sz w:val="18"/>
          <w:szCs w:val="18"/>
          <w:u w:val="single"/>
          <w:lang w:eastAsia="ru-RU"/>
        </w:rPr>
        <w:t xml:space="preserve">Примечание:</w:t>
      </w:r>
      <w:r>
        <w:rPr>
          <w:rFonts w:eastAsia="Times New Roman"/>
          <w:bCs/>
          <w:i/>
          <w:iCs/>
          <w:sz w:val="18"/>
          <w:szCs w:val="18"/>
          <w:u w:val="single"/>
          <w:lang w:eastAsia="ru-RU"/>
        </w:rPr>
      </w:r>
      <w:r>
        <w:rPr>
          <w:rFonts w:eastAsia="Times New Roman"/>
          <w:bCs/>
          <w:i/>
          <w:iCs/>
          <w:sz w:val="18"/>
          <w:szCs w:val="18"/>
          <w:u w:val="single"/>
          <w:lang w:eastAsia="ru-RU"/>
        </w:rPr>
      </w:r>
    </w:p>
    <w:p>
      <w:pPr>
        <w:pStyle w:val="1047"/>
        <w:jc w:val="both"/>
        <w:spacing w:before="40"/>
        <w:tabs>
          <w:tab w:val="left" w:pos="284" w:leader="none"/>
          <w:tab w:val="left" w:pos="1134" w:leader="none"/>
        </w:tabs>
        <w:rPr>
          <w:bCs/>
          <w:i/>
          <w:sz w:val="18"/>
          <w:szCs w:val="18"/>
        </w:rPr>
      </w:pPr>
      <w:r>
        <w:rPr>
          <w:bCs/>
          <w:i/>
          <w:sz w:val="18"/>
          <w:szCs w:val="18"/>
        </w:rPr>
        <w:t xml:space="preserve">Без взимания комиссии в Банке обслуживаются:</w:t>
      </w:r>
      <w:r>
        <w:rPr>
          <w:bCs/>
          <w:i/>
          <w:sz w:val="18"/>
          <w:szCs w:val="18"/>
        </w:rPr>
      </w:r>
      <w:r>
        <w:rPr>
          <w:bCs/>
          <w:i/>
          <w:sz w:val="18"/>
          <w:szCs w:val="18"/>
        </w:rPr>
      </w:r>
    </w:p>
    <w:p>
      <w:pPr>
        <w:pStyle w:val="1047"/>
        <w:jc w:val="both"/>
        <w:spacing w:before="40"/>
        <w:tabs>
          <w:tab w:val="left" w:pos="284" w:leader="none"/>
          <w:tab w:val="left" w:pos="1134" w:leader="none"/>
        </w:tabs>
        <w:rPr>
          <w:bCs/>
          <w:i/>
          <w:sz w:val="18"/>
          <w:szCs w:val="18"/>
        </w:rPr>
      </w:pPr>
      <w:r>
        <w:rPr>
          <w:bCs/>
          <w:i/>
          <w:sz w:val="18"/>
          <w:szCs w:val="18"/>
        </w:rPr>
        <w:t xml:space="preserve">- отдельные счета головного исполнителя;</w:t>
      </w:r>
      <w:r>
        <w:rPr>
          <w:bCs/>
          <w:i/>
          <w:sz w:val="18"/>
          <w:szCs w:val="18"/>
        </w:rPr>
      </w:r>
      <w:r>
        <w:rPr>
          <w:bCs/>
          <w:i/>
          <w:sz w:val="18"/>
          <w:szCs w:val="18"/>
        </w:rPr>
      </w:r>
    </w:p>
    <w:p>
      <w:pPr>
        <w:pStyle w:val="1047"/>
        <w:jc w:val="both"/>
        <w:spacing w:before="40"/>
        <w:tabs>
          <w:tab w:val="left" w:pos="284" w:leader="none"/>
          <w:tab w:val="left" w:pos="1134" w:leader="none"/>
        </w:tabs>
        <w:rPr>
          <w:bCs/>
          <w:i/>
          <w:sz w:val="18"/>
          <w:szCs w:val="18"/>
        </w:rPr>
      </w:pPr>
      <w:r>
        <w:rPr>
          <w:bCs/>
          <w:i/>
          <w:sz w:val="18"/>
          <w:szCs w:val="18"/>
        </w:rPr>
        <w:t xml:space="preserve">- отдельные счета исполнителя государственного оборонного заказа;</w:t>
      </w:r>
      <w:r>
        <w:rPr>
          <w:bCs/>
          <w:i/>
          <w:sz w:val="18"/>
          <w:szCs w:val="18"/>
        </w:rPr>
      </w:r>
      <w:r>
        <w:rPr>
          <w:bCs/>
          <w:i/>
          <w:sz w:val="18"/>
          <w:szCs w:val="18"/>
        </w:rPr>
      </w:r>
    </w:p>
    <w:p>
      <w:pPr>
        <w:pStyle w:val="1047"/>
        <w:jc w:val="both"/>
        <w:spacing w:before="40"/>
        <w:tabs>
          <w:tab w:val="left" w:pos="284" w:leader="none"/>
          <w:tab w:val="left" w:pos="1134" w:leader="none"/>
        </w:tabs>
        <w:rPr>
          <w:bCs/>
          <w:i/>
          <w:sz w:val="18"/>
          <w:szCs w:val="18"/>
        </w:rPr>
      </w:pPr>
      <w:r>
        <w:rPr>
          <w:bCs/>
          <w:i/>
          <w:sz w:val="18"/>
          <w:szCs w:val="18"/>
        </w:rPr>
        <w:t xml:space="preserve">- специальные банковские счета для размещения саморегулируемыми организациями средств компенсационного фонда;</w:t>
      </w:r>
      <w:r>
        <w:rPr>
          <w:bCs/>
          <w:i/>
          <w:sz w:val="18"/>
          <w:szCs w:val="18"/>
        </w:rPr>
      </w:r>
      <w:r>
        <w:rPr>
          <w:bCs/>
          <w:i/>
          <w:sz w:val="18"/>
          <w:szCs w:val="18"/>
        </w:rPr>
      </w:r>
    </w:p>
    <w:p>
      <w:pPr>
        <w:pStyle w:val="1047"/>
        <w:jc w:val="both"/>
        <w:spacing w:before="40"/>
        <w:tabs>
          <w:tab w:val="left" w:pos="284" w:leader="none"/>
          <w:tab w:val="left" w:pos="1134" w:leader="none"/>
        </w:tabs>
        <w:rPr>
          <w:bCs/>
          <w:i/>
          <w:sz w:val="18"/>
          <w:szCs w:val="18"/>
        </w:rPr>
      </w:pPr>
      <w:r>
        <w:rPr>
          <w:bCs/>
          <w:i/>
          <w:sz w:val="18"/>
          <w:szCs w:val="18"/>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18"/>
          <w:szCs w:val="18"/>
        </w:rPr>
      </w:r>
      <w:r>
        <w:rPr>
          <w:bCs/>
          <w:i/>
          <w:sz w:val="18"/>
          <w:szCs w:val="18"/>
        </w:rPr>
      </w:r>
    </w:p>
    <w:p>
      <w:pPr>
        <w:pStyle w:val="1047"/>
        <w:jc w:val="both"/>
        <w:spacing w:before="40"/>
        <w:tabs>
          <w:tab w:val="left" w:pos="284" w:leader="none"/>
          <w:tab w:val="left" w:pos="1134" w:leader="none"/>
        </w:tabs>
        <w:rPr>
          <w:bCs/>
          <w:i/>
          <w:sz w:val="18"/>
          <w:szCs w:val="18"/>
        </w:rPr>
      </w:pPr>
      <w:r>
        <w:rPr>
          <w:bCs/>
          <w:i/>
          <w:sz w:val="18"/>
          <w:szCs w:val="18"/>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18"/>
          <w:szCs w:val="18"/>
        </w:rPr>
      </w:r>
      <w:r>
        <w:rPr>
          <w:bCs/>
          <w:i/>
          <w:sz w:val="18"/>
          <w:szCs w:val="18"/>
        </w:rPr>
      </w:r>
    </w:p>
    <w:p>
      <w:pPr>
        <w:pStyle w:val="1047"/>
        <w:jc w:val="both"/>
        <w:spacing w:before="40"/>
        <w:tabs>
          <w:tab w:val="left" w:pos="284" w:leader="none"/>
          <w:tab w:val="left" w:pos="1134" w:leader="none"/>
        </w:tabs>
        <w:rPr>
          <w:bCs/>
          <w:i/>
          <w:sz w:val="18"/>
          <w:szCs w:val="18"/>
        </w:rPr>
      </w:pPr>
      <w:r>
        <w:rPr>
          <w:bCs/>
          <w:i/>
          <w:sz w:val="18"/>
          <w:szCs w:val="18"/>
        </w:rPr>
        <w:t xml:space="preserve">- публичные депозитные счета.</w:t>
      </w:r>
      <w:r>
        <w:rPr>
          <w:bCs/>
          <w:i/>
          <w:sz w:val="18"/>
          <w:szCs w:val="18"/>
        </w:rPr>
      </w:r>
      <w:r>
        <w:rPr>
          <w:bCs/>
          <w:i/>
          <w:sz w:val="18"/>
          <w:szCs w:val="18"/>
        </w:rPr>
      </w:r>
    </w:p>
    <w:p>
      <w:pPr>
        <w:pStyle w:val="1047"/>
        <w:jc w:val="both"/>
        <w:spacing w:before="40"/>
        <w:tabs>
          <w:tab w:val="left" w:pos="284" w:leader="none"/>
          <w:tab w:val="left" w:pos="1134" w:leader="none"/>
        </w:tabs>
        <w:rPr>
          <w:bCs/>
          <w:i/>
          <w:sz w:val="18"/>
          <w:szCs w:val="18"/>
        </w:rPr>
      </w:pPr>
      <w:r>
        <w:rPr>
          <w:bCs/>
          <w:i/>
          <w:sz w:val="18"/>
          <w:szCs w:val="18"/>
        </w:rPr>
        <w:t xml:space="preserve">Применяется при предоставлении услуг, указанных в разделе 7 «Дистанционное банковское обслуживание (ДБО)» настоящих тарифов.</w:t>
      </w:r>
      <w:r>
        <w:rPr>
          <w:bCs/>
          <w:i/>
          <w:sz w:val="18"/>
          <w:szCs w:val="18"/>
        </w:rPr>
      </w:r>
      <w:r>
        <w:rPr>
          <w:bCs/>
          <w:i/>
          <w:sz w:val="18"/>
          <w:szCs w:val="18"/>
        </w:rPr>
      </w:r>
    </w:p>
    <w:p>
      <w:pPr>
        <w:pStyle w:val="1047"/>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eastAsia="Times New Roman"/>
          <w:bCs/>
          <w:i/>
          <w:iCs/>
          <w:sz w:val="18"/>
          <w:szCs w:val="18"/>
          <w:lang w:eastAsia="ru-RU"/>
        </w:rPr>
      </w:r>
      <w:r>
        <w:rPr>
          <w:rFonts w:eastAsia="Times New Roman"/>
          <w:bCs/>
          <w:i/>
          <w:iCs/>
          <w:sz w:val="18"/>
          <w:szCs w:val="18"/>
          <w:lang w:eastAsia="ru-RU"/>
        </w:rPr>
      </w:r>
    </w:p>
    <w:p>
      <w:pPr>
        <w:pStyle w:val="1047"/>
        <w:ind w:right="21"/>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2.</w:t>
        <w:tab/>
      </w:r>
      <w:r>
        <w:rPr>
          <w:rFonts w:eastAsia="Times New Roman"/>
          <w:bCs/>
          <w:i/>
          <w:iCs/>
          <w:sz w:val="18"/>
          <w:szCs w:val="18"/>
          <w:lang w:eastAsia="ru-RU"/>
        </w:rPr>
        <w:t xml:space="preserve">Дистанционное банковское обслуживание бюджетных учреждени</w:t>
      </w:r>
      <w:r>
        <w:rPr>
          <w:rFonts w:eastAsia="Times New Roman"/>
          <w:bCs/>
          <w:i/>
          <w:iCs/>
          <w:sz w:val="18"/>
          <w:szCs w:val="18"/>
          <w:lang w:eastAsia="ru-RU"/>
        </w:rPr>
        <w:t xml:space="preserve">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r>
        <w:rPr>
          <w:rFonts w:eastAsia="Times New Roman"/>
          <w:bCs/>
          <w:i/>
          <w:iCs/>
          <w:sz w:val="18"/>
          <w:szCs w:val="18"/>
          <w:lang w:eastAsia="ru-RU"/>
        </w:rPr>
      </w:r>
      <w:r>
        <w:rPr>
          <w:rFonts w:eastAsia="Times New Roman"/>
          <w:bCs/>
          <w:i/>
          <w:iCs/>
          <w:sz w:val="18"/>
          <w:szCs w:val="18"/>
          <w:lang w:eastAsia="ru-RU"/>
        </w:rPr>
      </w:r>
    </w:p>
    <w:p>
      <w:pPr>
        <w:pStyle w:val="1047"/>
        <w:ind w:right="21"/>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в разделе 7 «Дистанционное банковское обслуживание (ДБО)» настоящих тарифов.</w:t>
      </w:r>
      <w:r>
        <w:rPr>
          <w:rFonts w:eastAsia="Times New Roman"/>
          <w:bCs/>
          <w:i/>
          <w:iCs/>
          <w:sz w:val="18"/>
          <w:szCs w:val="18"/>
          <w:lang w:eastAsia="ru-RU"/>
        </w:rPr>
        <w:t xml:space="preserve"> </w:t>
      </w:r>
      <w:r>
        <w:rPr>
          <w:rFonts w:eastAsia="Times New Roman"/>
          <w:bCs/>
          <w:i/>
          <w:iCs/>
          <w:sz w:val="18"/>
          <w:szCs w:val="18"/>
          <w:lang w:eastAsia="ru-RU"/>
        </w:rPr>
      </w:r>
      <w:r>
        <w:rPr>
          <w:rFonts w:eastAsia="Times New Roman"/>
          <w:bCs/>
          <w:i/>
          <w:iCs/>
          <w:sz w:val="18"/>
          <w:szCs w:val="18"/>
          <w:lang w:eastAsia="ru-RU"/>
        </w:rPr>
      </w:r>
    </w:p>
    <w:p>
      <w:pPr>
        <w:pStyle w:val="1047"/>
        <w:ind w:right="21"/>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3.</w:t>
        <w:tab/>
        <w:t xml:space="preserve">В случае если на момент оказания услуги клиент не имеет счетов, открыт</w:t>
      </w:r>
      <w:r>
        <w:rPr>
          <w:rFonts w:eastAsia="Times New Roman"/>
          <w:bCs/>
          <w:i/>
          <w:iCs/>
          <w:sz w:val="18"/>
          <w:szCs w:val="18"/>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eastAsia="Times New Roman"/>
          <w:bCs/>
          <w:i/>
          <w:iCs/>
          <w:sz w:val="18"/>
          <w:szCs w:val="18"/>
          <w:lang w:eastAsia="ru-RU"/>
        </w:rPr>
      </w:r>
      <w:r>
        <w:rPr>
          <w:rFonts w:eastAsia="Times New Roman"/>
          <w:bCs/>
          <w:i/>
          <w:iCs/>
          <w:sz w:val="18"/>
          <w:szCs w:val="18"/>
          <w:lang w:eastAsia="ru-RU"/>
        </w:rPr>
      </w:r>
    </w:p>
    <w:p>
      <w:pPr>
        <w:pStyle w:val="1047"/>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4.</w:t>
        <w:tab/>
      </w:r>
      <w:r>
        <w:rPr>
          <w:rFonts w:eastAsia="Times New Roman"/>
          <w:bCs/>
          <w:i/>
          <w:iCs/>
          <w:sz w:val="18"/>
          <w:szCs w:val="18"/>
          <w:lang w:eastAsia="ru-RU"/>
        </w:rPr>
        <w:t xml:space="preserve">По операциям, совершаемым через «Мобильный банк»/«Мобильное приложение «Свой Бизнес Мобайл», установлены следующие лимиты:</w:t>
      </w:r>
      <w:r>
        <w:rPr>
          <w:rFonts w:eastAsia="Times New Roman"/>
          <w:bCs/>
          <w:i/>
          <w:iCs/>
          <w:sz w:val="18"/>
          <w:szCs w:val="18"/>
          <w:lang w:eastAsia="ru-RU"/>
        </w:rPr>
      </w:r>
      <w:r>
        <w:rPr>
          <w:rFonts w:eastAsia="Times New Roman"/>
          <w:bCs/>
          <w:i/>
          <w:iCs/>
          <w:sz w:val="18"/>
          <w:szCs w:val="18"/>
          <w:lang w:eastAsia="ru-RU"/>
        </w:rPr>
      </w:r>
    </w:p>
    <w:p>
      <w:pPr>
        <w:pStyle w:val="1047"/>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 лимит на единовременную операцию – </w:t>
      </w:r>
      <w:r>
        <w:rPr>
          <w:rFonts w:eastAsia="Times New Roman"/>
          <w:bCs/>
          <w:i/>
          <w:iCs/>
          <w:sz w:val="18"/>
          <w:szCs w:val="18"/>
          <w:lang w:eastAsia="ru-RU"/>
        </w:rPr>
        <w:t xml:space="preserve">5</w:t>
      </w:r>
      <w:r>
        <w:rPr>
          <w:rFonts w:eastAsia="Times New Roman"/>
          <w:bCs/>
          <w:i/>
          <w:iCs/>
          <w:sz w:val="18"/>
          <w:szCs w:val="18"/>
          <w:lang w:eastAsia="ru-RU"/>
        </w:rPr>
        <w:t xml:space="preserve"> 000 000 (</w:t>
      </w:r>
      <w:r>
        <w:rPr>
          <w:rFonts w:eastAsia="Times New Roman"/>
          <w:bCs/>
          <w:i/>
          <w:iCs/>
          <w:sz w:val="18"/>
          <w:szCs w:val="18"/>
          <w:lang w:eastAsia="ru-RU"/>
        </w:rPr>
        <w:t xml:space="preserve">Пять</w:t>
      </w:r>
      <w:r>
        <w:rPr>
          <w:rFonts w:eastAsia="Times New Roman"/>
          <w:bCs/>
          <w:i/>
          <w:iCs/>
          <w:sz w:val="18"/>
          <w:szCs w:val="18"/>
          <w:lang w:eastAsia="ru-RU"/>
        </w:rPr>
        <w:t xml:space="preserve"> миллион) рублей;</w:t>
      </w:r>
      <w:r>
        <w:rPr>
          <w:rFonts w:eastAsia="Times New Roman"/>
          <w:bCs/>
          <w:i/>
          <w:iCs/>
          <w:sz w:val="18"/>
          <w:szCs w:val="18"/>
          <w:lang w:eastAsia="ru-RU"/>
        </w:rPr>
      </w:r>
      <w:r>
        <w:rPr>
          <w:rFonts w:eastAsia="Times New Roman"/>
          <w:bCs/>
          <w:i/>
          <w:iCs/>
          <w:sz w:val="18"/>
          <w:szCs w:val="18"/>
          <w:lang w:eastAsia="ru-RU"/>
        </w:rPr>
      </w:r>
    </w:p>
    <w:p>
      <w:pPr>
        <w:pStyle w:val="1047"/>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 лимит на совершение операций в течение суток - 10 000 000 (Десять миллионов) рублей. Сутки – с 0:00 до 24:00 по московскому времени.</w:t>
      </w:r>
      <w:r>
        <w:rPr>
          <w:rFonts w:eastAsia="Times New Roman"/>
          <w:bCs/>
          <w:i/>
          <w:iCs/>
          <w:sz w:val="18"/>
          <w:szCs w:val="18"/>
          <w:lang w:eastAsia="ru-RU"/>
        </w:rPr>
      </w:r>
      <w:r>
        <w:rPr>
          <w:rFonts w:eastAsia="Times New Roman"/>
          <w:bCs/>
          <w:i/>
          <w:iCs/>
          <w:sz w:val="18"/>
          <w:szCs w:val="18"/>
          <w:lang w:eastAsia="ru-RU"/>
        </w:rPr>
      </w:r>
    </w:p>
    <w:p>
      <w:pPr>
        <w:pStyle w:val="1047"/>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При проведении операций в иностранной валюте сумма операции определяется по курсу Банка России на дату проведения операции. </w:t>
      </w:r>
      <w:r>
        <w:rPr>
          <w:rFonts w:eastAsia="Times New Roman"/>
          <w:bCs/>
          <w:i/>
          <w:iCs/>
          <w:sz w:val="18"/>
          <w:szCs w:val="18"/>
          <w:lang w:eastAsia="ru-RU"/>
        </w:rPr>
      </w:r>
      <w:r>
        <w:rPr>
          <w:rFonts w:eastAsia="Times New Roman"/>
          <w:bCs/>
          <w:i/>
          <w:iCs/>
          <w:sz w:val="18"/>
          <w:szCs w:val="18"/>
          <w:lang w:eastAsia="ru-RU"/>
        </w:rPr>
      </w:r>
    </w:p>
    <w:p>
      <w:pPr>
        <w:pStyle w:val="1047"/>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rFonts w:eastAsia="Times New Roman"/>
          <w:bCs/>
          <w:i/>
          <w:iCs/>
          <w:sz w:val="18"/>
          <w:szCs w:val="18"/>
          <w:lang w:eastAsia="ru-RU"/>
        </w:rPr>
      </w:r>
      <w:r>
        <w:rPr>
          <w:rFonts w:eastAsia="Times New Roman"/>
          <w:bCs/>
          <w:i/>
          <w:iCs/>
          <w:sz w:val="18"/>
          <w:szCs w:val="18"/>
          <w:lang w:eastAsia="ru-RU"/>
        </w:rPr>
      </w:r>
    </w:p>
    <w:p>
      <w:pPr>
        <w:pStyle w:val="1056"/>
        <w:jc w:val="both"/>
        <w:rPr>
          <w:bCs/>
          <w:i/>
          <w:iCs/>
          <w:sz w:val="18"/>
          <w:szCs w:val="18"/>
          <w:lang w:val="ru-RU"/>
        </w:rPr>
      </w:pPr>
      <w:r>
        <w:rPr>
          <w:bCs/>
          <w:i/>
          <w:iCs/>
          <w:sz w:val="18"/>
          <w:szCs w:val="18"/>
          <w:lang w:val="ru-RU"/>
        </w:rPr>
        <w:t xml:space="preserve">* Под обязательствами перед АО «Россельхозбанк» по кредитным сделкам понимаются:</w:t>
      </w:r>
      <w:r>
        <w:rPr>
          <w:bCs/>
          <w:i/>
          <w:iCs/>
          <w:sz w:val="18"/>
          <w:szCs w:val="18"/>
          <w:lang w:val="ru-RU"/>
        </w:rPr>
      </w:r>
      <w:r>
        <w:rPr>
          <w:bCs/>
          <w:i/>
          <w:iCs/>
          <w:sz w:val="18"/>
          <w:szCs w:val="18"/>
          <w:lang w:val="ru-RU"/>
        </w:rPr>
      </w:r>
    </w:p>
    <w:p>
      <w:pPr>
        <w:pStyle w:val="1056"/>
        <w:jc w:val="both"/>
        <w:rPr>
          <w:bCs/>
          <w:i/>
          <w:iCs/>
          <w:sz w:val="18"/>
          <w:szCs w:val="18"/>
          <w:lang w:val="ru-RU"/>
        </w:rPr>
      </w:pPr>
      <w:r>
        <w:rPr>
          <w:bCs/>
          <w:i/>
          <w:iCs/>
          <w:sz w:val="18"/>
          <w:szCs w:val="18"/>
          <w:lang w:val="ru-RU"/>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bCs/>
          <w:i/>
          <w:iCs/>
          <w:sz w:val="18"/>
          <w:szCs w:val="18"/>
          <w:lang w:val="ru-RU"/>
        </w:rPr>
      </w:r>
      <w:r>
        <w:rPr>
          <w:bCs/>
          <w:i/>
          <w:iCs/>
          <w:sz w:val="18"/>
          <w:szCs w:val="18"/>
          <w:lang w:val="ru-RU"/>
        </w:rPr>
      </w:r>
    </w:p>
    <w:p>
      <w:pPr>
        <w:pStyle w:val="1047"/>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rFonts w:eastAsia="Times New Roman"/>
          <w:bCs/>
          <w:i/>
          <w:iCs/>
          <w:sz w:val="18"/>
          <w:szCs w:val="18"/>
          <w:lang w:eastAsia="ru-RU"/>
        </w:rPr>
      </w:r>
      <w:r>
        <w:rPr>
          <w:rFonts w:eastAsia="Times New Roman"/>
          <w:bCs/>
          <w:i/>
          <w:iCs/>
          <w:sz w:val="18"/>
          <w:szCs w:val="18"/>
          <w:lang w:eastAsia="ru-RU"/>
        </w:rPr>
      </w:r>
    </w:p>
    <w:p>
      <w:pPr>
        <w:pStyle w:val="1047"/>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r>
      <w:r>
        <w:rPr>
          <w:rFonts w:eastAsia="Times New Roman"/>
          <w:bCs/>
          <w:i/>
          <w:iCs/>
          <w:sz w:val="18"/>
          <w:szCs w:val="18"/>
          <w:lang w:eastAsia="ru-RU"/>
        </w:rPr>
      </w:r>
      <w:r>
        <w:rPr>
          <w:rFonts w:eastAsia="Times New Roman"/>
          <w:bCs/>
          <w:i/>
          <w:iCs/>
          <w:sz w:val="18"/>
          <w:szCs w:val="18"/>
          <w:lang w:eastAsia="ru-RU"/>
        </w:rPr>
      </w:r>
    </w:p>
    <w:p>
      <w:pPr>
        <w:pStyle w:val="1051"/>
      </w:pPr>
      <w:r/>
      <w:bookmarkStart w:id="20" w:name="_Toc368307316"/>
      <w:r/>
      <w:bookmarkStart w:id="21" w:name="_Toc435026049"/>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20"/>
      <w:r/>
      <w:bookmarkEnd w:id="21"/>
      <w:r/>
      <w:r/>
    </w:p>
    <w:p>
      <w:pPr>
        <w:pStyle w:val="1047"/>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r>
        <w:rPr>
          <w:sz w:val="20"/>
          <w:szCs w:val="20"/>
        </w:rPr>
      </w:r>
      <w:r>
        <w:rPr>
          <w:sz w:val="20"/>
          <w:szCs w:val="20"/>
        </w:rPr>
      </w:r>
    </w:p>
    <w:p>
      <w:pPr>
        <w:pStyle w:val="104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8.1.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До</w:t>
            </w:r>
            <w:r>
              <w:rPr>
                <w:sz w:val="20"/>
                <w:szCs w:val="20"/>
              </w:rPr>
              <w:t xml:space="preserve"> </w:t>
            </w:r>
            <w:r>
              <w:rPr>
                <w:sz w:val="20"/>
                <w:szCs w:val="20"/>
              </w:rPr>
              <w:t xml:space="preserve">10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5</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8.2.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От</w:t>
            </w:r>
            <w:r>
              <w:rPr>
                <w:sz w:val="20"/>
                <w:szCs w:val="20"/>
              </w:rPr>
              <w:t xml:space="preserve"> </w:t>
            </w:r>
            <w:r>
              <w:rPr>
                <w:sz w:val="20"/>
                <w:szCs w:val="20"/>
              </w:rPr>
              <w:t xml:space="preserve">11</w:t>
            </w:r>
            <w:r>
              <w:rPr>
                <w:sz w:val="20"/>
                <w:szCs w:val="20"/>
              </w:rPr>
              <w:t xml:space="preserve"> </w:t>
            </w:r>
            <w:r>
              <w:rPr>
                <w:sz w:val="20"/>
                <w:szCs w:val="20"/>
              </w:rPr>
              <w:t xml:space="preserve">мест</w:t>
            </w:r>
            <w:r>
              <w:rPr>
                <w:sz w:val="20"/>
                <w:szCs w:val="20"/>
              </w:rPr>
              <w:t xml:space="preserve"> </w:t>
            </w:r>
            <w:r>
              <w:rPr>
                <w:sz w:val="20"/>
                <w:szCs w:val="20"/>
              </w:rPr>
              <w:t xml:space="preserve">до</w:t>
            </w:r>
            <w:r>
              <w:rPr>
                <w:sz w:val="20"/>
                <w:szCs w:val="20"/>
              </w:rPr>
              <w:t xml:space="preserve"> </w:t>
            </w:r>
            <w:r>
              <w:rPr>
                <w:sz w:val="20"/>
                <w:szCs w:val="20"/>
              </w:rPr>
              <w:t xml:space="preserve">20</w:t>
            </w:r>
            <w:r>
              <w:rPr>
                <w:sz w:val="20"/>
                <w:szCs w:val="20"/>
              </w:rPr>
              <w:t xml:space="preserve"> </w:t>
            </w:r>
            <w:r>
              <w:rPr>
                <w:sz w:val="20"/>
                <w:szCs w:val="20"/>
              </w:rPr>
              <w:t xml:space="preserve">мест</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10</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8.3.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От</w:t>
            </w:r>
            <w:r>
              <w:rPr>
                <w:sz w:val="20"/>
                <w:szCs w:val="20"/>
              </w:rPr>
              <w:t xml:space="preserve"> </w:t>
            </w:r>
            <w:r>
              <w:rPr>
                <w:sz w:val="20"/>
                <w:szCs w:val="20"/>
              </w:rPr>
              <w:t xml:space="preserve">21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30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15</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8.4.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От</w:t>
            </w:r>
            <w:r>
              <w:rPr>
                <w:sz w:val="20"/>
                <w:szCs w:val="20"/>
              </w:rPr>
              <w:t xml:space="preserve"> </w:t>
            </w:r>
            <w:r>
              <w:rPr>
                <w:sz w:val="20"/>
                <w:szCs w:val="20"/>
              </w:rPr>
              <w:t xml:space="preserve">31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40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20</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bl>
    <w:p>
      <w:pPr>
        <w:pStyle w:val="1047"/>
      </w:pPr>
      <w:r/>
      <w:bookmarkStart w:id="22" w:name="_Toc368307317"/>
      <w:r/>
      <w:bookmarkStart w:id="23" w:name="_Toc435026050"/>
      <w:r/>
      <w:r/>
    </w:p>
    <w:p>
      <w:pPr>
        <w:pStyle w:val="1047"/>
      </w:pPr>
      <w:r/>
      <w:r/>
    </w:p>
    <w:p>
      <w:pPr>
        <w:pStyle w:val="1051"/>
        <w:rPr>
          <w:lang w:val="ru-RU"/>
        </w:rPr>
      </w:pPr>
      <w:r>
        <w:t xml:space="preserve">9.</w:t>
      </w:r>
      <w:r>
        <w:t xml:space="preserve"> </w:t>
      </w:r>
      <w:r>
        <w:rPr>
          <w:lang w:val="ru-RU"/>
        </w:rPr>
        <w:t xml:space="preserve">Операции по предоставлению</w:t>
      </w:r>
      <w:r>
        <w:t xml:space="preserve"> </w:t>
      </w:r>
      <w:r>
        <w:t xml:space="preserve">клиентам</w:t>
      </w:r>
      <w:r>
        <w:rPr>
          <w:lang w:val="ru-RU"/>
        </w:rPr>
        <w:t xml:space="preserve"> в аренду</w:t>
      </w:r>
      <w:r>
        <w:t xml:space="preserve"> </w:t>
      </w:r>
      <w:r>
        <w:t xml:space="preserve">индивидуальных</w:t>
      </w:r>
      <w:r>
        <w:t xml:space="preserve"> </w:t>
      </w:r>
      <w:r>
        <w:t xml:space="preserve">сейфовых</w:t>
      </w:r>
      <w:r>
        <w:t xml:space="preserve"> </w:t>
      </w:r>
      <w:r>
        <w:t xml:space="preserve">ячеек</w:t>
      </w:r>
      <w:r>
        <w:t xml:space="preserve"> </w:t>
      </w:r>
      <w:bookmarkEnd w:id="22"/>
      <w:r/>
      <w:bookmarkEnd w:id="23"/>
      <w:r>
        <w:rPr>
          <w:lang w:val="ru-RU"/>
        </w:rPr>
      </w:r>
      <w:r>
        <w:rPr>
          <w:lang w:val="ru-RU"/>
        </w:rPr>
      </w:r>
    </w:p>
    <w:p>
      <w:pPr>
        <w:pStyle w:val="104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9.1.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Предоставление в аренду индивидуальных сейфовых ячеек</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47"/>
              <w:rPr>
                <w:bCs/>
                <w:sz w:val="20"/>
                <w:szCs w:val="20"/>
              </w:rPr>
            </w:pPr>
            <w:r>
              <w:rPr>
                <w:bCs/>
                <w:sz w:val="20"/>
                <w:szCs w:val="20"/>
              </w:rPr>
              <w:t xml:space="preserve">Тариф включает НДС (дополнительно не взимается). </w:t>
            </w:r>
            <w:r>
              <w:rPr>
                <w:bCs/>
                <w:sz w:val="20"/>
                <w:szCs w:val="20"/>
              </w:rPr>
            </w:r>
            <w:r>
              <w:rPr>
                <w:bCs/>
                <w:sz w:val="20"/>
                <w:szCs w:val="20"/>
              </w:rPr>
            </w:r>
          </w:p>
          <w:p>
            <w:pPr>
              <w:pStyle w:val="1047"/>
              <w:rPr>
                <w:sz w:val="20"/>
                <w:szCs w:val="20"/>
              </w:rPr>
            </w:pPr>
            <w:r>
              <w:rPr>
                <w:bCs/>
                <w:sz w:val="20"/>
                <w:szCs w:val="20"/>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sz w:val="20"/>
                <w:szCs w:val="20"/>
              </w:rPr>
            </w:r>
            <w:r>
              <w:rPr>
                <w:sz w:val="20"/>
                <w:szCs w:val="20"/>
              </w:rPr>
            </w:r>
          </w:p>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9.1.1.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Размер сейфовой ячейки </w:t>
              <w:br w:type="textWrapping" w:clear="all"/>
              <w:t xml:space="preserve">от 50 до 74 (по высоте, мм)</w:t>
            </w:r>
            <w:r>
              <w:rPr>
                <w:sz w:val="20"/>
                <w:szCs w:val="20"/>
              </w:rPr>
            </w:r>
            <w:r>
              <w:rPr>
                <w:sz w:val="20"/>
                <w:szCs w:val="20"/>
              </w:rPr>
            </w:r>
          </w:p>
          <w:p>
            <w:pPr>
              <w:pStyle w:val="1047"/>
              <w:rPr>
                <w:sz w:val="20"/>
                <w:szCs w:val="20"/>
              </w:rPr>
            </w:pPr>
            <w:r>
              <w:rPr>
                <w:sz w:val="20"/>
                <w:szCs w:val="20"/>
              </w:rPr>
              <w:t xml:space="preserve">- на срок от 1 до 7 дней</w:t>
            </w:r>
            <w:r>
              <w:rPr>
                <w:sz w:val="20"/>
                <w:szCs w:val="20"/>
              </w:rPr>
            </w:r>
            <w:r>
              <w:rPr>
                <w:sz w:val="20"/>
                <w:szCs w:val="20"/>
              </w:rPr>
            </w:r>
          </w:p>
          <w:p>
            <w:pPr>
              <w:pStyle w:val="1047"/>
              <w:rPr>
                <w:sz w:val="20"/>
                <w:szCs w:val="20"/>
              </w:rPr>
            </w:pPr>
            <w:r>
              <w:rPr>
                <w:sz w:val="20"/>
                <w:szCs w:val="20"/>
              </w:rPr>
              <w:t xml:space="preserve">- на срок от 8 до 14 дней</w:t>
            </w:r>
            <w:r>
              <w:rPr>
                <w:sz w:val="20"/>
                <w:szCs w:val="20"/>
              </w:rPr>
            </w:r>
            <w:r>
              <w:rPr>
                <w:sz w:val="20"/>
                <w:szCs w:val="20"/>
              </w:rPr>
            </w:r>
          </w:p>
          <w:p>
            <w:pPr>
              <w:pStyle w:val="1047"/>
              <w:rPr>
                <w:sz w:val="20"/>
                <w:szCs w:val="20"/>
              </w:rPr>
            </w:pPr>
            <w:r>
              <w:rPr>
                <w:sz w:val="20"/>
                <w:szCs w:val="20"/>
              </w:rPr>
              <w:t xml:space="preserve">- на срок от 15 до 30 дней</w:t>
            </w:r>
            <w:r>
              <w:rPr>
                <w:sz w:val="20"/>
                <w:szCs w:val="20"/>
              </w:rPr>
            </w:r>
            <w:r>
              <w:rPr>
                <w:sz w:val="20"/>
                <w:szCs w:val="20"/>
              </w:rPr>
            </w:r>
          </w:p>
          <w:p>
            <w:pPr>
              <w:pStyle w:val="1047"/>
              <w:rPr>
                <w:sz w:val="20"/>
                <w:szCs w:val="20"/>
              </w:rPr>
            </w:pPr>
            <w:r>
              <w:rPr>
                <w:sz w:val="20"/>
                <w:szCs w:val="20"/>
              </w:rPr>
              <w:t xml:space="preserve">- на срок от 31 до 90 дней</w:t>
            </w:r>
            <w:r>
              <w:rPr>
                <w:sz w:val="20"/>
                <w:szCs w:val="20"/>
              </w:rPr>
            </w:r>
            <w:r>
              <w:rPr>
                <w:sz w:val="20"/>
                <w:szCs w:val="20"/>
              </w:rPr>
            </w:r>
          </w:p>
          <w:p>
            <w:pPr>
              <w:pStyle w:val="1047"/>
              <w:rPr>
                <w:sz w:val="20"/>
                <w:szCs w:val="20"/>
              </w:rPr>
            </w:pPr>
            <w:r>
              <w:rPr>
                <w:sz w:val="20"/>
                <w:szCs w:val="20"/>
              </w:rPr>
              <w:t xml:space="preserve">- на срок от 91 до 180 дней</w:t>
            </w:r>
            <w:r>
              <w:rPr>
                <w:sz w:val="20"/>
                <w:szCs w:val="20"/>
              </w:rPr>
            </w:r>
            <w:r>
              <w:rPr>
                <w:sz w:val="20"/>
                <w:szCs w:val="20"/>
              </w:rPr>
            </w:r>
          </w:p>
          <w:p>
            <w:pPr>
              <w:pStyle w:val="1047"/>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330 руб.</w:t>
            </w:r>
            <w:r>
              <w:rPr>
                <w:sz w:val="20"/>
                <w:szCs w:val="20"/>
              </w:rPr>
            </w:r>
            <w:r>
              <w:rPr>
                <w:sz w:val="20"/>
                <w:szCs w:val="20"/>
              </w:rPr>
            </w:r>
          </w:p>
          <w:p>
            <w:pPr>
              <w:pStyle w:val="1047"/>
              <w:jc w:val="center"/>
              <w:rPr>
                <w:sz w:val="20"/>
                <w:szCs w:val="20"/>
              </w:rPr>
            </w:pPr>
            <w:r>
              <w:rPr>
                <w:sz w:val="20"/>
                <w:szCs w:val="20"/>
              </w:rPr>
              <w:t xml:space="preserve">530 руб.</w:t>
            </w:r>
            <w:r>
              <w:rPr>
                <w:sz w:val="20"/>
                <w:szCs w:val="20"/>
              </w:rPr>
            </w:r>
            <w:r>
              <w:rPr>
                <w:sz w:val="20"/>
                <w:szCs w:val="20"/>
              </w:rPr>
            </w:r>
          </w:p>
          <w:p>
            <w:pPr>
              <w:pStyle w:val="1047"/>
              <w:jc w:val="center"/>
              <w:rPr>
                <w:sz w:val="20"/>
                <w:szCs w:val="20"/>
              </w:rPr>
            </w:pPr>
            <w:r>
              <w:rPr>
                <w:sz w:val="20"/>
                <w:szCs w:val="20"/>
              </w:rPr>
              <w:t xml:space="preserve">880 руб.</w:t>
            </w:r>
            <w:r>
              <w:rPr>
                <w:sz w:val="20"/>
                <w:szCs w:val="20"/>
              </w:rPr>
            </w:r>
            <w:r>
              <w:rPr>
                <w:sz w:val="20"/>
                <w:szCs w:val="20"/>
              </w:rPr>
            </w:r>
          </w:p>
          <w:p>
            <w:pPr>
              <w:pStyle w:val="1047"/>
              <w:jc w:val="center"/>
              <w:rPr>
                <w:sz w:val="20"/>
                <w:szCs w:val="20"/>
              </w:rPr>
            </w:pPr>
            <w:r>
              <w:rPr>
                <w:sz w:val="20"/>
                <w:szCs w:val="20"/>
              </w:rPr>
              <w:t xml:space="preserve">32 руб. в день</w:t>
            </w:r>
            <w:r>
              <w:rPr>
                <w:sz w:val="20"/>
                <w:szCs w:val="20"/>
              </w:rPr>
            </w:r>
            <w:r>
              <w:rPr>
                <w:sz w:val="20"/>
                <w:szCs w:val="20"/>
              </w:rPr>
            </w:r>
          </w:p>
          <w:p>
            <w:pPr>
              <w:pStyle w:val="1047"/>
              <w:jc w:val="center"/>
              <w:rPr>
                <w:sz w:val="20"/>
                <w:szCs w:val="20"/>
              </w:rPr>
            </w:pPr>
            <w:r>
              <w:rPr>
                <w:sz w:val="20"/>
                <w:szCs w:val="20"/>
              </w:rPr>
              <w:t xml:space="preserve">28 руб. в день</w:t>
            </w:r>
            <w:r>
              <w:rPr>
                <w:sz w:val="20"/>
                <w:szCs w:val="20"/>
              </w:rPr>
            </w:r>
            <w:r>
              <w:rPr>
                <w:sz w:val="20"/>
                <w:szCs w:val="20"/>
              </w:rPr>
            </w:r>
          </w:p>
          <w:p>
            <w:pPr>
              <w:pStyle w:val="1047"/>
              <w:jc w:val="center"/>
              <w:rPr>
                <w:sz w:val="20"/>
                <w:szCs w:val="20"/>
              </w:rPr>
            </w:pPr>
            <w:r>
              <w:rPr>
                <w:sz w:val="20"/>
                <w:szCs w:val="20"/>
              </w:rPr>
              <w:t xml:space="preserve">22 руб. в день</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9.1.2.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Размер сейфовой ячейки </w:t>
              <w:br w:type="textWrapping" w:clear="all"/>
              <w:t xml:space="preserve">от 75 до 124 (по высоте, мм)</w:t>
            </w:r>
            <w:r>
              <w:rPr>
                <w:sz w:val="20"/>
                <w:szCs w:val="20"/>
              </w:rPr>
            </w:r>
            <w:r>
              <w:rPr>
                <w:sz w:val="20"/>
                <w:szCs w:val="20"/>
              </w:rPr>
            </w:r>
          </w:p>
          <w:p>
            <w:pPr>
              <w:pStyle w:val="1047"/>
              <w:rPr>
                <w:sz w:val="20"/>
                <w:szCs w:val="20"/>
              </w:rPr>
            </w:pPr>
            <w:r>
              <w:rPr>
                <w:sz w:val="20"/>
                <w:szCs w:val="20"/>
              </w:rPr>
              <w:t xml:space="preserve">- на срок от 1 до 7 дней</w:t>
            </w:r>
            <w:r>
              <w:rPr>
                <w:sz w:val="20"/>
                <w:szCs w:val="20"/>
              </w:rPr>
            </w:r>
            <w:r>
              <w:rPr>
                <w:sz w:val="20"/>
                <w:szCs w:val="20"/>
              </w:rPr>
            </w:r>
          </w:p>
          <w:p>
            <w:pPr>
              <w:pStyle w:val="1047"/>
              <w:rPr>
                <w:sz w:val="20"/>
                <w:szCs w:val="20"/>
              </w:rPr>
            </w:pPr>
            <w:r>
              <w:rPr>
                <w:sz w:val="20"/>
                <w:szCs w:val="20"/>
              </w:rPr>
              <w:t xml:space="preserve">- на срок от 8 до 14 дней</w:t>
            </w:r>
            <w:r>
              <w:rPr>
                <w:sz w:val="20"/>
                <w:szCs w:val="20"/>
              </w:rPr>
            </w:r>
            <w:r>
              <w:rPr>
                <w:sz w:val="20"/>
                <w:szCs w:val="20"/>
              </w:rPr>
            </w:r>
          </w:p>
          <w:p>
            <w:pPr>
              <w:pStyle w:val="1047"/>
              <w:rPr>
                <w:sz w:val="20"/>
                <w:szCs w:val="20"/>
              </w:rPr>
            </w:pPr>
            <w:r>
              <w:rPr>
                <w:sz w:val="20"/>
                <w:szCs w:val="20"/>
              </w:rPr>
              <w:t xml:space="preserve">- на срок от 15 до 30 дней</w:t>
            </w:r>
            <w:r>
              <w:rPr>
                <w:sz w:val="20"/>
                <w:szCs w:val="20"/>
              </w:rPr>
            </w:r>
            <w:r>
              <w:rPr>
                <w:sz w:val="20"/>
                <w:szCs w:val="20"/>
              </w:rPr>
            </w:r>
          </w:p>
          <w:p>
            <w:pPr>
              <w:pStyle w:val="1047"/>
              <w:rPr>
                <w:sz w:val="20"/>
                <w:szCs w:val="20"/>
              </w:rPr>
            </w:pPr>
            <w:r>
              <w:rPr>
                <w:sz w:val="20"/>
                <w:szCs w:val="20"/>
              </w:rPr>
              <w:t xml:space="preserve">- на срок от 31 до 90 дней</w:t>
            </w:r>
            <w:r>
              <w:rPr>
                <w:sz w:val="20"/>
                <w:szCs w:val="20"/>
              </w:rPr>
            </w:r>
            <w:r>
              <w:rPr>
                <w:sz w:val="20"/>
                <w:szCs w:val="20"/>
              </w:rPr>
            </w:r>
          </w:p>
          <w:p>
            <w:pPr>
              <w:pStyle w:val="1047"/>
              <w:rPr>
                <w:sz w:val="20"/>
                <w:szCs w:val="20"/>
              </w:rPr>
            </w:pPr>
            <w:r>
              <w:rPr>
                <w:sz w:val="20"/>
                <w:szCs w:val="20"/>
              </w:rPr>
              <w:t xml:space="preserve">- на срок от 91 до 180 дней</w:t>
            </w:r>
            <w:r>
              <w:rPr>
                <w:sz w:val="20"/>
                <w:szCs w:val="20"/>
              </w:rPr>
            </w:r>
            <w:r>
              <w:rPr>
                <w:sz w:val="20"/>
                <w:szCs w:val="20"/>
              </w:rPr>
            </w:r>
          </w:p>
          <w:p>
            <w:pPr>
              <w:pStyle w:val="1047"/>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350 руб.</w:t>
            </w:r>
            <w:r>
              <w:rPr>
                <w:sz w:val="20"/>
                <w:szCs w:val="20"/>
              </w:rPr>
            </w:r>
            <w:r>
              <w:rPr>
                <w:sz w:val="20"/>
                <w:szCs w:val="20"/>
              </w:rPr>
            </w:r>
          </w:p>
          <w:p>
            <w:pPr>
              <w:pStyle w:val="1047"/>
              <w:jc w:val="center"/>
              <w:rPr>
                <w:sz w:val="20"/>
                <w:szCs w:val="20"/>
              </w:rPr>
            </w:pPr>
            <w:r>
              <w:rPr>
                <w:sz w:val="20"/>
                <w:szCs w:val="20"/>
              </w:rPr>
              <w:t xml:space="preserve">600 руб.</w:t>
            </w:r>
            <w:r>
              <w:rPr>
                <w:sz w:val="20"/>
                <w:szCs w:val="20"/>
              </w:rPr>
            </w:r>
            <w:r>
              <w:rPr>
                <w:sz w:val="20"/>
                <w:szCs w:val="20"/>
              </w:rPr>
            </w:r>
          </w:p>
          <w:p>
            <w:pPr>
              <w:pStyle w:val="1047"/>
              <w:jc w:val="center"/>
              <w:rPr>
                <w:sz w:val="20"/>
                <w:szCs w:val="20"/>
              </w:rPr>
            </w:pPr>
            <w:r>
              <w:rPr>
                <w:sz w:val="20"/>
                <w:szCs w:val="20"/>
              </w:rPr>
              <w:t xml:space="preserve">950 руб.</w:t>
            </w:r>
            <w:r>
              <w:rPr>
                <w:sz w:val="20"/>
                <w:szCs w:val="20"/>
              </w:rPr>
            </w:r>
            <w:r>
              <w:rPr>
                <w:sz w:val="20"/>
                <w:szCs w:val="20"/>
              </w:rPr>
            </w:r>
          </w:p>
          <w:p>
            <w:pPr>
              <w:pStyle w:val="1047"/>
              <w:jc w:val="center"/>
              <w:rPr>
                <w:sz w:val="20"/>
                <w:szCs w:val="20"/>
              </w:rPr>
            </w:pPr>
            <w:r>
              <w:rPr>
                <w:sz w:val="20"/>
                <w:szCs w:val="20"/>
              </w:rPr>
              <w:t xml:space="preserve">36 руб. в день</w:t>
            </w:r>
            <w:r>
              <w:rPr>
                <w:sz w:val="20"/>
                <w:szCs w:val="20"/>
              </w:rPr>
            </w:r>
            <w:r>
              <w:rPr>
                <w:sz w:val="20"/>
                <w:szCs w:val="20"/>
              </w:rPr>
            </w:r>
          </w:p>
          <w:p>
            <w:pPr>
              <w:pStyle w:val="1047"/>
              <w:jc w:val="center"/>
              <w:rPr>
                <w:sz w:val="20"/>
                <w:szCs w:val="20"/>
              </w:rPr>
            </w:pPr>
            <w:r>
              <w:rPr>
                <w:sz w:val="20"/>
                <w:szCs w:val="20"/>
              </w:rPr>
              <w:t xml:space="preserve">32 руб. в день</w:t>
            </w:r>
            <w:r>
              <w:rPr>
                <w:sz w:val="20"/>
                <w:szCs w:val="20"/>
              </w:rPr>
            </w:r>
            <w:r>
              <w:rPr>
                <w:sz w:val="20"/>
                <w:szCs w:val="20"/>
              </w:rPr>
            </w:r>
          </w:p>
          <w:p>
            <w:pPr>
              <w:pStyle w:val="1047"/>
              <w:jc w:val="center"/>
              <w:rPr>
                <w:sz w:val="20"/>
                <w:szCs w:val="20"/>
              </w:rPr>
            </w:pPr>
            <w:r>
              <w:rPr>
                <w:sz w:val="20"/>
                <w:szCs w:val="20"/>
              </w:rPr>
              <w:t xml:space="preserve">24 руб. в день</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9.1.3.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Размер сейфовой ячейки </w:t>
              <w:br w:type="textWrapping" w:clear="all"/>
              <w:t xml:space="preserve">от 125 до 169 (по высоте, мм)</w:t>
            </w:r>
            <w:r>
              <w:rPr>
                <w:sz w:val="20"/>
                <w:szCs w:val="20"/>
              </w:rPr>
            </w:r>
            <w:r>
              <w:rPr>
                <w:sz w:val="20"/>
                <w:szCs w:val="20"/>
              </w:rPr>
            </w:r>
          </w:p>
          <w:p>
            <w:pPr>
              <w:pStyle w:val="1047"/>
              <w:rPr>
                <w:sz w:val="20"/>
                <w:szCs w:val="20"/>
              </w:rPr>
            </w:pPr>
            <w:r>
              <w:rPr>
                <w:sz w:val="20"/>
                <w:szCs w:val="20"/>
              </w:rPr>
              <w:t xml:space="preserve">- на срок от 1 до 7 дней</w:t>
            </w:r>
            <w:r>
              <w:rPr>
                <w:sz w:val="20"/>
                <w:szCs w:val="20"/>
              </w:rPr>
            </w:r>
            <w:r>
              <w:rPr>
                <w:sz w:val="20"/>
                <w:szCs w:val="20"/>
              </w:rPr>
            </w:r>
          </w:p>
          <w:p>
            <w:pPr>
              <w:pStyle w:val="1047"/>
              <w:rPr>
                <w:sz w:val="20"/>
                <w:szCs w:val="20"/>
              </w:rPr>
            </w:pPr>
            <w:r>
              <w:rPr>
                <w:sz w:val="20"/>
                <w:szCs w:val="20"/>
              </w:rPr>
              <w:t xml:space="preserve">- на срок от 8 до 14 дней</w:t>
            </w:r>
            <w:r>
              <w:rPr>
                <w:sz w:val="20"/>
                <w:szCs w:val="20"/>
              </w:rPr>
            </w:r>
            <w:r>
              <w:rPr>
                <w:sz w:val="20"/>
                <w:szCs w:val="20"/>
              </w:rPr>
            </w:r>
          </w:p>
          <w:p>
            <w:pPr>
              <w:pStyle w:val="1047"/>
              <w:rPr>
                <w:sz w:val="20"/>
                <w:szCs w:val="20"/>
              </w:rPr>
            </w:pPr>
            <w:r>
              <w:rPr>
                <w:sz w:val="20"/>
                <w:szCs w:val="20"/>
              </w:rPr>
              <w:t xml:space="preserve">- на срок от 15 до 30 дней</w:t>
            </w:r>
            <w:r>
              <w:rPr>
                <w:sz w:val="20"/>
                <w:szCs w:val="20"/>
              </w:rPr>
            </w:r>
            <w:r>
              <w:rPr>
                <w:sz w:val="20"/>
                <w:szCs w:val="20"/>
              </w:rPr>
            </w:r>
          </w:p>
          <w:p>
            <w:pPr>
              <w:pStyle w:val="1047"/>
              <w:rPr>
                <w:sz w:val="20"/>
                <w:szCs w:val="20"/>
              </w:rPr>
            </w:pPr>
            <w:r>
              <w:rPr>
                <w:sz w:val="20"/>
                <w:szCs w:val="20"/>
              </w:rPr>
              <w:t xml:space="preserve">- на срок от 31 до 90 дней</w:t>
            </w:r>
            <w:r>
              <w:rPr>
                <w:sz w:val="20"/>
                <w:szCs w:val="20"/>
              </w:rPr>
            </w:r>
            <w:r>
              <w:rPr>
                <w:sz w:val="20"/>
                <w:szCs w:val="20"/>
              </w:rPr>
            </w:r>
          </w:p>
          <w:p>
            <w:pPr>
              <w:pStyle w:val="1047"/>
              <w:rPr>
                <w:sz w:val="20"/>
                <w:szCs w:val="20"/>
              </w:rPr>
            </w:pPr>
            <w:r>
              <w:rPr>
                <w:sz w:val="20"/>
                <w:szCs w:val="20"/>
              </w:rPr>
              <w:t xml:space="preserve">- на срок от 91 до 180 дней</w:t>
            </w:r>
            <w:r>
              <w:rPr>
                <w:sz w:val="20"/>
                <w:szCs w:val="20"/>
              </w:rPr>
            </w:r>
            <w:r>
              <w:rPr>
                <w:sz w:val="20"/>
                <w:szCs w:val="20"/>
              </w:rPr>
            </w:r>
          </w:p>
          <w:p>
            <w:pPr>
              <w:pStyle w:val="1047"/>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370 руб.</w:t>
            </w:r>
            <w:r>
              <w:rPr>
                <w:sz w:val="20"/>
                <w:szCs w:val="20"/>
              </w:rPr>
            </w:r>
            <w:r>
              <w:rPr>
                <w:sz w:val="20"/>
                <w:szCs w:val="20"/>
              </w:rPr>
            </w:r>
          </w:p>
          <w:p>
            <w:pPr>
              <w:pStyle w:val="1047"/>
              <w:jc w:val="center"/>
              <w:rPr>
                <w:sz w:val="20"/>
                <w:szCs w:val="20"/>
              </w:rPr>
            </w:pPr>
            <w:r>
              <w:rPr>
                <w:sz w:val="20"/>
                <w:szCs w:val="20"/>
              </w:rPr>
              <w:t xml:space="preserve">680 руб.</w:t>
            </w:r>
            <w:r>
              <w:rPr>
                <w:sz w:val="20"/>
                <w:szCs w:val="20"/>
              </w:rPr>
            </w:r>
            <w:r>
              <w:rPr>
                <w:sz w:val="20"/>
                <w:szCs w:val="20"/>
              </w:rPr>
            </w:r>
          </w:p>
          <w:p>
            <w:pPr>
              <w:pStyle w:val="1047"/>
              <w:jc w:val="center"/>
              <w:rPr>
                <w:sz w:val="20"/>
                <w:szCs w:val="20"/>
              </w:rPr>
            </w:pPr>
            <w:r>
              <w:rPr>
                <w:sz w:val="20"/>
                <w:szCs w:val="20"/>
              </w:rPr>
              <w:t xml:space="preserve">1100 руб.</w:t>
            </w:r>
            <w:r>
              <w:rPr>
                <w:sz w:val="20"/>
                <w:szCs w:val="20"/>
              </w:rPr>
            </w:r>
            <w:r>
              <w:rPr>
                <w:sz w:val="20"/>
                <w:szCs w:val="20"/>
              </w:rPr>
            </w:r>
          </w:p>
          <w:p>
            <w:pPr>
              <w:pStyle w:val="1047"/>
              <w:jc w:val="center"/>
              <w:rPr>
                <w:sz w:val="20"/>
                <w:szCs w:val="20"/>
              </w:rPr>
            </w:pPr>
            <w:r>
              <w:rPr>
                <w:sz w:val="20"/>
                <w:szCs w:val="20"/>
              </w:rPr>
              <w:t xml:space="preserve">44 руб. в день</w:t>
            </w:r>
            <w:r>
              <w:rPr>
                <w:sz w:val="20"/>
                <w:szCs w:val="20"/>
              </w:rPr>
            </w:r>
            <w:r>
              <w:rPr>
                <w:sz w:val="20"/>
                <w:szCs w:val="20"/>
              </w:rPr>
            </w:r>
          </w:p>
          <w:p>
            <w:pPr>
              <w:pStyle w:val="1047"/>
              <w:jc w:val="center"/>
              <w:rPr>
                <w:sz w:val="20"/>
                <w:szCs w:val="20"/>
              </w:rPr>
            </w:pPr>
            <w:r>
              <w:rPr>
                <w:sz w:val="20"/>
                <w:szCs w:val="20"/>
              </w:rPr>
              <w:t xml:space="preserve">36 руб. в день</w:t>
            </w:r>
            <w:r>
              <w:rPr>
                <w:sz w:val="20"/>
                <w:szCs w:val="20"/>
              </w:rPr>
            </w:r>
            <w:r>
              <w:rPr>
                <w:sz w:val="20"/>
                <w:szCs w:val="20"/>
              </w:rPr>
            </w:r>
          </w:p>
          <w:p>
            <w:pPr>
              <w:pStyle w:val="1047"/>
              <w:jc w:val="center"/>
              <w:rPr>
                <w:sz w:val="20"/>
                <w:szCs w:val="20"/>
              </w:rPr>
            </w:pPr>
            <w:r>
              <w:rPr>
                <w:sz w:val="20"/>
                <w:szCs w:val="20"/>
              </w:rPr>
              <w:t xml:space="preserve">27 руб. в день</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9.1.4.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Размер сейфовой ячейки </w:t>
              <w:br w:type="textWrapping" w:clear="all"/>
              <w:t xml:space="preserve">от 170 до 299 (по высоте, мм)</w:t>
            </w:r>
            <w:r>
              <w:rPr>
                <w:sz w:val="20"/>
                <w:szCs w:val="20"/>
              </w:rPr>
            </w:r>
            <w:r>
              <w:rPr>
                <w:sz w:val="20"/>
                <w:szCs w:val="20"/>
              </w:rPr>
            </w:r>
          </w:p>
          <w:p>
            <w:pPr>
              <w:pStyle w:val="1047"/>
              <w:rPr>
                <w:sz w:val="20"/>
                <w:szCs w:val="20"/>
              </w:rPr>
            </w:pPr>
            <w:r>
              <w:rPr>
                <w:sz w:val="20"/>
                <w:szCs w:val="20"/>
              </w:rPr>
              <w:t xml:space="preserve">- на срок от 1 до 7 дней</w:t>
            </w:r>
            <w:r>
              <w:rPr>
                <w:sz w:val="20"/>
                <w:szCs w:val="20"/>
              </w:rPr>
            </w:r>
            <w:r>
              <w:rPr>
                <w:sz w:val="20"/>
                <w:szCs w:val="20"/>
              </w:rPr>
            </w:r>
          </w:p>
          <w:p>
            <w:pPr>
              <w:pStyle w:val="1047"/>
              <w:rPr>
                <w:sz w:val="20"/>
                <w:szCs w:val="20"/>
              </w:rPr>
            </w:pPr>
            <w:r>
              <w:rPr>
                <w:sz w:val="20"/>
                <w:szCs w:val="20"/>
              </w:rPr>
              <w:t xml:space="preserve">- на срок от 8 до 14 дней</w:t>
            </w:r>
            <w:r>
              <w:rPr>
                <w:sz w:val="20"/>
                <w:szCs w:val="20"/>
              </w:rPr>
            </w:r>
            <w:r>
              <w:rPr>
                <w:sz w:val="20"/>
                <w:szCs w:val="20"/>
              </w:rPr>
            </w:r>
          </w:p>
          <w:p>
            <w:pPr>
              <w:pStyle w:val="1047"/>
              <w:rPr>
                <w:sz w:val="20"/>
                <w:szCs w:val="20"/>
              </w:rPr>
            </w:pPr>
            <w:r>
              <w:rPr>
                <w:sz w:val="20"/>
                <w:szCs w:val="20"/>
              </w:rPr>
              <w:t xml:space="preserve">- на срок от 15 до 30 дней</w:t>
            </w:r>
            <w:r>
              <w:rPr>
                <w:sz w:val="20"/>
                <w:szCs w:val="20"/>
              </w:rPr>
            </w:r>
            <w:r>
              <w:rPr>
                <w:sz w:val="20"/>
                <w:szCs w:val="20"/>
              </w:rPr>
            </w:r>
          </w:p>
          <w:p>
            <w:pPr>
              <w:pStyle w:val="1047"/>
              <w:rPr>
                <w:sz w:val="20"/>
                <w:szCs w:val="20"/>
              </w:rPr>
            </w:pPr>
            <w:r>
              <w:rPr>
                <w:sz w:val="20"/>
                <w:szCs w:val="20"/>
              </w:rPr>
              <w:t xml:space="preserve">- на срок от 31 до 90 дней</w:t>
            </w:r>
            <w:r>
              <w:rPr>
                <w:sz w:val="20"/>
                <w:szCs w:val="20"/>
              </w:rPr>
            </w:r>
            <w:r>
              <w:rPr>
                <w:sz w:val="20"/>
                <w:szCs w:val="20"/>
              </w:rPr>
            </w:r>
          </w:p>
          <w:p>
            <w:pPr>
              <w:pStyle w:val="1047"/>
              <w:rPr>
                <w:sz w:val="20"/>
                <w:szCs w:val="20"/>
              </w:rPr>
            </w:pPr>
            <w:r>
              <w:rPr>
                <w:sz w:val="20"/>
                <w:szCs w:val="20"/>
              </w:rPr>
              <w:t xml:space="preserve">- на срок от 91 до 180 дней</w:t>
            </w:r>
            <w:r>
              <w:rPr>
                <w:sz w:val="20"/>
                <w:szCs w:val="20"/>
              </w:rPr>
            </w:r>
            <w:r>
              <w:rPr>
                <w:sz w:val="20"/>
                <w:szCs w:val="20"/>
              </w:rPr>
            </w:r>
          </w:p>
          <w:p>
            <w:pPr>
              <w:pStyle w:val="1047"/>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460 руб.</w:t>
            </w:r>
            <w:r>
              <w:rPr>
                <w:sz w:val="20"/>
                <w:szCs w:val="20"/>
              </w:rPr>
            </w:r>
            <w:r>
              <w:rPr>
                <w:sz w:val="20"/>
                <w:szCs w:val="20"/>
              </w:rPr>
            </w:r>
          </w:p>
          <w:p>
            <w:pPr>
              <w:pStyle w:val="1047"/>
              <w:jc w:val="center"/>
              <w:rPr>
                <w:sz w:val="20"/>
                <w:szCs w:val="20"/>
              </w:rPr>
            </w:pPr>
            <w:r>
              <w:rPr>
                <w:sz w:val="20"/>
                <w:szCs w:val="20"/>
              </w:rPr>
              <w:t xml:space="preserve">860 руб.</w:t>
            </w:r>
            <w:r>
              <w:rPr>
                <w:sz w:val="20"/>
                <w:szCs w:val="20"/>
              </w:rPr>
            </w:r>
            <w:r>
              <w:rPr>
                <w:sz w:val="20"/>
                <w:szCs w:val="20"/>
              </w:rPr>
            </w:r>
          </w:p>
          <w:p>
            <w:pPr>
              <w:pStyle w:val="1047"/>
              <w:jc w:val="center"/>
              <w:rPr>
                <w:sz w:val="20"/>
                <w:szCs w:val="20"/>
              </w:rPr>
            </w:pPr>
            <w:r>
              <w:rPr>
                <w:sz w:val="20"/>
                <w:szCs w:val="20"/>
              </w:rPr>
              <w:t xml:space="preserve">1600 руб.</w:t>
            </w:r>
            <w:r>
              <w:rPr>
                <w:sz w:val="20"/>
                <w:szCs w:val="20"/>
              </w:rPr>
            </w:r>
            <w:r>
              <w:rPr>
                <w:sz w:val="20"/>
                <w:szCs w:val="20"/>
              </w:rPr>
            </w:r>
          </w:p>
          <w:p>
            <w:pPr>
              <w:pStyle w:val="1047"/>
              <w:jc w:val="center"/>
              <w:rPr>
                <w:sz w:val="20"/>
                <w:szCs w:val="20"/>
              </w:rPr>
            </w:pPr>
            <w:r>
              <w:rPr>
                <w:sz w:val="20"/>
                <w:szCs w:val="20"/>
              </w:rPr>
              <w:t xml:space="preserve">54 руб. в день</w:t>
            </w:r>
            <w:r>
              <w:rPr>
                <w:sz w:val="20"/>
                <w:szCs w:val="20"/>
              </w:rPr>
            </w:r>
            <w:r>
              <w:rPr>
                <w:sz w:val="20"/>
                <w:szCs w:val="20"/>
              </w:rPr>
            </w:r>
          </w:p>
          <w:p>
            <w:pPr>
              <w:pStyle w:val="1047"/>
              <w:jc w:val="center"/>
              <w:rPr>
                <w:sz w:val="20"/>
                <w:szCs w:val="20"/>
              </w:rPr>
            </w:pPr>
            <w:r>
              <w:rPr>
                <w:sz w:val="20"/>
                <w:szCs w:val="20"/>
              </w:rPr>
              <w:t xml:space="preserve">47 руб. в день</w:t>
            </w:r>
            <w:r>
              <w:rPr>
                <w:sz w:val="20"/>
                <w:szCs w:val="20"/>
              </w:rPr>
            </w:r>
            <w:r>
              <w:rPr>
                <w:sz w:val="20"/>
                <w:szCs w:val="20"/>
              </w:rPr>
            </w:r>
          </w:p>
          <w:p>
            <w:pPr>
              <w:pStyle w:val="1047"/>
              <w:jc w:val="center"/>
              <w:rPr>
                <w:sz w:val="20"/>
                <w:szCs w:val="20"/>
              </w:rPr>
            </w:pPr>
            <w:r>
              <w:rPr>
                <w:sz w:val="20"/>
                <w:szCs w:val="20"/>
              </w:rPr>
              <w:t xml:space="preserve">33 руб. в день</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9.1.5.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Размер сейфовой ячейки </w:t>
              <w:br w:type="textWrapping" w:clear="all"/>
              <w:t xml:space="preserve">от 300 до 515 (по высоте, мм)</w:t>
            </w:r>
            <w:r>
              <w:rPr>
                <w:sz w:val="20"/>
                <w:szCs w:val="20"/>
              </w:rPr>
            </w:r>
            <w:r>
              <w:rPr>
                <w:sz w:val="20"/>
                <w:szCs w:val="20"/>
              </w:rPr>
            </w:r>
          </w:p>
          <w:p>
            <w:pPr>
              <w:pStyle w:val="1047"/>
              <w:rPr>
                <w:sz w:val="20"/>
                <w:szCs w:val="20"/>
              </w:rPr>
            </w:pPr>
            <w:r>
              <w:rPr>
                <w:sz w:val="20"/>
                <w:szCs w:val="20"/>
              </w:rPr>
              <w:t xml:space="preserve">- на срок от 1 до 7 дней</w:t>
            </w:r>
            <w:r>
              <w:rPr>
                <w:sz w:val="20"/>
                <w:szCs w:val="20"/>
              </w:rPr>
            </w:r>
            <w:r>
              <w:rPr>
                <w:sz w:val="20"/>
                <w:szCs w:val="20"/>
              </w:rPr>
            </w:r>
          </w:p>
          <w:p>
            <w:pPr>
              <w:pStyle w:val="1047"/>
              <w:rPr>
                <w:sz w:val="20"/>
                <w:szCs w:val="20"/>
              </w:rPr>
            </w:pPr>
            <w:r>
              <w:rPr>
                <w:sz w:val="20"/>
                <w:szCs w:val="20"/>
              </w:rPr>
              <w:t xml:space="preserve">- на срок от 8 до 14 дней</w:t>
            </w:r>
            <w:r>
              <w:rPr>
                <w:sz w:val="20"/>
                <w:szCs w:val="20"/>
              </w:rPr>
            </w:r>
            <w:r>
              <w:rPr>
                <w:sz w:val="20"/>
                <w:szCs w:val="20"/>
              </w:rPr>
            </w:r>
          </w:p>
          <w:p>
            <w:pPr>
              <w:pStyle w:val="1047"/>
              <w:rPr>
                <w:sz w:val="20"/>
                <w:szCs w:val="20"/>
              </w:rPr>
            </w:pPr>
            <w:r>
              <w:rPr>
                <w:sz w:val="20"/>
                <w:szCs w:val="20"/>
              </w:rPr>
              <w:t xml:space="preserve">- на срок от 15 до 30 дней</w:t>
            </w:r>
            <w:r>
              <w:rPr>
                <w:sz w:val="20"/>
                <w:szCs w:val="20"/>
              </w:rPr>
            </w:r>
            <w:r>
              <w:rPr>
                <w:sz w:val="20"/>
                <w:szCs w:val="20"/>
              </w:rPr>
            </w:r>
          </w:p>
          <w:p>
            <w:pPr>
              <w:pStyle w:val="1047"/>
              <w:rPr>
                <w:sz w:val="20"/>
                <w:szCs w:val="20"/>
              </w:rPr>
            </w:pPr>
            <w:r>
              <w:rPr>
                <w:sz w:val="20"/>
                <w:szCs w:val="20"/>
              </w:rPr>
              <w:t xml:space="preserve">- на срок от 31 до 90 дней</w:t>
            </w:r>
            <w:r>
              <w:rPr>
                <w:sz w:val="20"/>
                <w:szCs w:val="20"/>
              </w:rPr>
            </w:r>
            <w:r>
              <w:rPr>
                <w:sz w:val="20"/>
                <w:szCs w:val="20"/>
              </w:rPr>
            </w:r>
          </w:p>
          <w:p>
            <w:pPr>
              <w:pStyle w:val="1047"/>
              <w:rPr>
                <w:sz w:val="20"/>
                <w:szCs w:val="20"/>
              </w:rPr>
            </w:pPr>
            <w:r>
              <w:rPr>
                <w:sz w:val="20"/>
                <w:szCs w:val="20"/>
              </w:rPr>
              <w:t xml:space="preserve">- на срок от 91 до 180 дней</w:t>
            </w:r>
            <w:r>
              <w:rPr>
                <w:sz w:val="20"/>
                <w:szCs w:val="20"/>
              </w:rPr>
            </w:r>
            <w:r>
              <w:rPr>
                <w:sz w:val="20"/>
                <w:szCs w:val="20"/>
              </w:rPr>
            </w:r>
          </w:p>
          <w:p>
            <w:pPr>
              <w:pStyle w:val="1047"/>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660 руб.</w:t>
            </w:r>
            <w:r>
              <w:rPr>
                <w:sz w:val="20"/>
                <w:szCs w:val="20"/>
              </w:rPr>
            </w:r>
            <w:r>
              <w:rPr>
                <w:sz w:val="20"/>
                <w:szCs w:val="20"/>
              </w:rPr>
            </w:r>
          </w:p>
          <w:p>
            <w:pPr>
              <w:pStyle w:val="1047"/>
              <w:jc w:val="center"/>
              <w:rPr>
                <w:sz w:val="20"/>
                <w:szCs w:val="20"/>
              </w:rPr>
            </w:pPr>
            <w:r>
              <w:rPr>
                <w:sz w:val="20"/>
                <w:szCs w:val="20"/>
              </w:rPr>
              <w:t xml:space="preserve">1100 руб.</w:t>
            </w:r>
            <w:r>
              <w:rPr>
                <w:sz w:val="20"/>
                <w:szCs w:val="20"/>
              </w:rPr>
            </w:r>
            <w:r>
              <w:rPr>
                <w:sz w:val="20"/>
                <w:szCs w:val="20"/>
              </w:rPr>
            </w:r>
          </w:p>
          <w:p>
            <w:pPr>
              <w:pStyle w:val="1047"/>
              <w:jc w:val="center"/>
              <w:rPr>
                <w:sz w:val="20"/>
                <w:szCs w:val="20"/>
              </w:rPr>
            </w:pPr>
            <w:r>
              <w:rPr>
                <w:sz w:val="20"/>
                <w:szCs w:val="20"/>
              </w:rPr>
              <w:t xml:space="preserve">2100 руб.</w:t>
            </w:r>
            <w:r>
              <w:rPr>
                <w:sz w:val="20"/>
                <w:szCs w:val="20"/>
              </w:rPr>
            </w:r>
            <w:r>
              <w:rPr>
                <w:sz w:val="20"/>
                <w:szCs w:val="20"/>
              </w:rPr>
            </w:r>
          </w:p>
          <w:p>
            <w:pPr>
              <w:pStyle w:val="1047"/>
              <w:jc w:val="center"/>
              <w:rPr>
                <w:sz w:val="20"/>
                <w:szCs w:val="20"/>
              </w:rPr>
            </w:pPr>
            <w:r>
              <w:rPr>
                <w:sz w:val="20"/>
                <w:szCs w:val="20"/>
              </w:rPr>
              <w:t xml:space="preserve">73 руб. в день</w:t>
            </w:r>
            <w:r>
              <w:rPr>
                <w:sz w:val="20"/>
                <w:szCs w:val="20"/>
              </w:rPr>
            </w:r>
            <w:r>
              <w:rPr>
                <w:sz w:val="20"/>
                <w:szCs w:val="20"/>
              </w:rPr>
            </w:r>
          </w:p>
          <w:p>
            <w:pPr>
              <w:pStyle w:val="1047"/>
              <w:jc w:val="center"/>
              <w:rPr>
                <w:sz w:val="20"/>
                <w:szCs w:val="20"/>
              </w:rPr>
            </w:pPr>
            <w:r>
              <w:rPr>
                <w:sz w:val="20"/>
                <w:szCs w:val="20"/>
              </w:rPr>
              <w:t xml:space="preserve">64 руб. в день</w:t>
            </w:r>
            <w:r>
              <w:rPr>
                <w:sz w:val="20"/>
                <w:szCs w:val="20"/>
              </w:rPr>
            </w:r>
            <w:r>
              <w:rPr>
                <w:sz w:val="20"/>
                <w:szCs w:val="20"/>
              </w:rPr>
            </w:r>
          </w:p>
          <w:p>
            <w:pPr>
              <w:pStyle w:val="1047"/>
              <w:jc w:val="center"/>
              <w:rPr>
                <w:sz w:val="20"/>
                <w:szCs w:val="20"/>
              </w:rPr>
            </w:pPr>
            <w:r>
              <w:rPr>
                <w:sz w:val="20"/>
                <w:szCs w:val="20"/>
              </w:rPr>
              <w:t xml:space="preserve">46 руб. в день</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9.1.6.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Размер сейфовой ячейки </w:t>
              <w:br w:type="textWrapping" w:clear="all"/>
              <w:t xml:space="preserve">от 516 (по высоте, мм)</w:t>
            </w:r>
            <w:r>
              <w:rPr>
                <w:sz w:val="20"/>
                <w:szCs w:val="20"/>
              </w:rPr>
            </w:r>
            <w:r>
              <w:rPr>
                <w:sz w:val="20"/>
                <w:szCs w:val="20"/>
              </w:rPr>
            </w:r>
          </w:p>
          <w:p>
            <w:pPr>
              <w:pStyle w:val="1047"/>
              <w:rPr>
                <w:sz w:val="20"/>
                <w:szCs w:val="20"/>
              </w:rPr>
            </w:pPr>
            <w:r>
              <w:rPr>
                <w:sz w:val="20"/>
                <w:szCs w:val="20"/>
              </w:rPr>
              <w:t xml:space="preserve">- на срок от 1 до 7 дней</w:t>
            </w:r>
            <w:r>
              <w:rPr>
                <w:sz w:val="20"/>
                <w:szCs w:val="20"/>
              </w:rPr>
            </w:r>
            <w:r>
              <w:rPr>
                <w:sz w:val="20"/>
                <w:szCs w:val="20"/>
              </w:rPr>
            </w:r>
          </w:p>
          <w:p>
            <w:pPr>
              <w:pStyle w:val="1047"/>
              <w:rPr>
                <w:sz w:val="20"/>
                <w:szCs w:val="20"/>
              </w:rPr>
            </w:pPr>
            <w:r>
              <w:rPr>
                <w:sz w:val="20"/>
                <w:szCs w:val="20"/>
              </w:rPr>
              <w:t xml:space="preserve">- на срок от 8 до 14 дней</w:t>
            </w:r>
            <w:r>
              <w:rPr>
                <w:sz w:val="20"/>
                <w:szCs w:val="20"/>
              </w:rPr>
            </w:r>
            <w:r>
              <w:rPr>
                <w:sz w:val="20"/>
                <w:szCs w:val="20"/>
              </w:rPr>
            </w:r>
          </w:p>
          <w:p>
            <w:pPr>
              <w:pStyle w:val="1047"/>
              <w:rPr>
                <w:sz w:val="20"/>
                <w:szCs w:val="20"/>
              </w:rPr>
            </w:pPr>
            <w:r>
              <w:rPr>
                <w:sz w:val="20"/>
                <w:szCs w:val="20"/>
              </w:rPr>
              <w:t xml:space="preserve">- на срок от 15 до 30 дней</w:t>
            </w:r>
            <w:r>
              <w:rPr>
                <w:sz w:val="20"/>
                <w:szCs w:val="20"/>
              </w:rPr>
            </w:r>
            <w:r>
              <w:rPr>
                <w:sz w:val="20"/>
                <w:szCs w:val="20"/>
              </w:rPr>
            </w:r>
          </w:p>
          <w:p>
            <w:pPr>
              <w:pStyle w:val="1047"/>
              <w:rPr>
                <w:sz w:val="20"/>
                <w:szCs w:val="20"/>
              </w:rPr>
            </w:pPr>
            <w:r>
              <w:rPr>
                <w:sz w:val="20"/>
                <w:szCs w:val="20"/>
              </w:rPr>
              <w:t xml:space="preserve">- на срок от 31 до 90 дней</w:t>
            </w:r>
            <w:r>
              <w:rPr>
                <w:sz w:val="20"/>
                <w:szCs w:val="20"/>
              </w:rPr>
            </w:r>
            <w:r>
              <w:rPr>
                <w:sz w:val="20"/>
                <w:szCs w:val="20"/>
              </w:rPr>
            </w:r>
          </w:p>
          <w:p>
            <w:pPr>
              <w:pStyle w:val="1047"/>
              <w:rPr>
                <w:sz w:val="20"/>
                <w:szCs w:val="20"/>
              </w:rPr>
            </w:pPr>
            <w:r>
              <w:rPr>
                <w:sz w:val="20"/>
                <w:szCs w:val="20"/>
              </w:rPr>
              <w:t xml:space="preserve">- на срок от 91 до 180 дней</w:t>
            </w:r>
            <w:r>
              <w:rPr>
                <w:sz w:val="20"/>
                <w:szCs w:val="20"/>
              </w:rPr>
            </w:r>
            <w:r>
              <w:rPr>
                <w:sz w:val="20"/>
                <w:szCs w:val="20"/>
              </w:rPr>
            </w:r>
          </w:p>
          <w:p>
            <w:pPr>
              <w:pStyle w:val="1047"/>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730 руб.</w:t>
            </w:r>
            <w:r>
              <w:rPr>
                <w:sz w:val="20"/>
                <w:szCs w:val="20"/>
              </w:rPr>
            </w:r>
            <w:r>
              <w:rPr>
                <w:sz w:val="20"/>
                <w:szCs w:val="20"/>
              </w:rPr>
            </w:r>
          </w:p>
          <w:p>
            <w:pPr>
              <w:pStyle w:val="1047"/>
              <w:jc w:val="center"/>
              <w:rPr>
                <w:sz w:val="20"/>
                <w:szCs w:val="20"/>
              </w:rPr>
            </w:pPr>
            <w:r>
              <w:rPr>
                <w:sz w:val="20"/>
                <w:szCs w:val="20"/>
              </w:rPr>
              <w:t xml:space="preserve">1600 руб.</w:t>
            </w:r>
            <w:r>
              <w:rPr>
                <w:sz w:val="20"/>
                <w:szCs w:val="20"/>
              </w:rPr>
            </w:r>
            <w:r>
              <w:rPr>
                <w:sz w:val="20"/>
                <w:szCs w:val="20"/>
              </w:rPr>
            </w:r>
          </w:p>
          <w:p>
            <w:pPr>
              <w:pStyle w:val="1047"/>
              <w:jc w:val="center"/>
              <w:rPr>
                <w:sz w:val="20"/>
                <w:szCs w:val="20"/>
              </w:rPr>
            </w:pPr>
            <w:r>
              <w:rPr>
                <w:sz w:val="20"/>
                <w:szCs w:val="20"/>
              </w:rPr>
              <w:t xml:space="preserve">2600 руб.</w:t>
            </w:r>
            <w:r>
              <w:rPr>
                <w:sz w:val="20"/>
                <w:szCs w:val="20"/>
              </w:rPr>
            </w:r>
            <w:r>
              <w:rPr>
                <w:sz w:val="20"/>
                <w:szCs w:val="20"/>
              </w:rPr>
            </w:r>
          </w:p>
          <w:p>
            <w:pPr>
              <w:pStyle w:val="1047"/>
              <w:jc w:val="center"/>
              <w:rPr>
                <w:sz w:val="20"/>
                <w:szCs w:val="20"/>
              </w:rPr>
            </w:pPr>
            <w:r>
              <w:rPr>
                <w:sz w:val="20"/>
                <w:szCs w:val="20"/>
              </w:rPr>
              <w:t xml:space="preserve">90 руб. в день</w:t>
            </w:r>
            <w:r>
              <w:rPr>
                <w:sz w:val="20"/>
                <w:szCs w:val="20"/>
              </w:rPr>
            </w:r>
            <w:r>
              <w:rPr>
                <w:sz w:val="20"/>
                <w:szCs w:val="20"/>
              </w:rPr>
            </w:r>
          </w:p>
          <w:p>
            <w:pPr>
              <w:pStyle w:val="1047"/>
              <w:jc w:val="center"/>
              <w:rPr>
                <w:sz w:val="20"/>
                <w:szCs w:val="20"/>
              </w:rPr>
            </w:pPr>
            <w:r>
              <w:rPr>
                <w:sz w:val="20"/>
                <w:szCs w:val="20"/>
              </w:rPr>
              <w:t xml:space="preserve">80 руб. в день</w:t>
            </w:r>
            <w:r>
              <w:rPr>
                <w:sz w:val="20"/>
                <w:szCs w:val="20"/>
              </w:rPr>
            </w:r>
            <w:r>
              <w:rPr>
                <w:sz w:val="20"/>
                <w:szCs w:val="20"/>
              </w:rPr>
            </w:r>
          </w:p>
          <w:p>
            <w:pPr>
              <w:pStyle w:val="1047"/>
              <w:jc w:val="center"/>
              <w:rPr>
                <w:sz w:val="20"/>
                <w:szCs w:val="20"/>
              </w:rPr>
            </w:pPr>
            <w:r>
              <w:rPr>
                <w:sz w:val="20"/>
                <w:szCs w:val="20"/>
              </w:rPr>
              <w:t xml:space="preserve">67 руб. в день</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9.2.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highlight w:val="yellow"/>
              </w:rPr>
            </w:pPr>
            <w:r>
              <w:rPr>
                <w:sz w:val="20"/>
                <w:szCs w:val="20"/>
              </w:rPr>
              <w:t xml:space="preserve">2</w:t>
            </w:r>
            <w:r>
              <w:rPr>
                <w:sz w:val="20"/>
                <w:szCs w:val="20"/>
              </w:rPr>
              <w:t xml:space="preserve">1</w:t>
            </w:r>
            <w:r>
              <w:rPr>
                <w:sz w:val="20"/>
                <w:szCs w:val="20"/>
              </w:rPr>
              <w:t xml:space="preserve">0 руб. за каждое посещение</w:t>
            </w:r>
            <w:r>
              <w:rPr>
                <w:sz w:val="20"/>
                <w:szCs w:val="20"/>
                <w:highlight w:val="yellow"/>
              </w:rPr>
            </w:r>
            <w:r>
              <w:rPr>
                <w:sz w:val="20"/>
                <w:szCs w:val="20"/>
                <w:highlight w:val="yellow"/>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t xml:space="preserve">Тариф включает НДС и уплачивается в момент предоставления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9.</w:t>
            </w:r>
            <w:r>
              <w:rPr>
                <w:sz w:val="20"/>
                <w:szCs w:val="20"/>
              </w:rPr>
              <w:t xml:space="preserve">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Неустойка (штраф) за утрату/порчу ключей, порчу замка сейфовой ячейки и/или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60</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9.</w:t>
            </w:r>
            <w:r>
              <w:rPr>
                <w:sz w:val="20"/>
                <w:szCs w:val="20"/>
              </w:rPr>
              <w:t xml:space="preserve">4</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Неустойка (штраф) за несвоевременный возврат ключей от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5</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t xml:space="preserve">Сумма неустойки уплачивается в день возврата ключа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9.</w:t>
            </w:r>
            <w:r>
              <w:rPr>
                <w:sz w:val="20"/>
                <w:szCs w:val="20"/>
              </w:rPr>
              <w:t xml:space="preserve">5</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highlight w:val="yellow"/>
              </w:rPr>
            </w:pPr>
            <w:r>
              <w:rPr>
                <w:sz w:val="20"/>
                <w:szCs w:val="20"/>
              </w:rPr>
              <w:t xml:space="preserve">15</w:t>
            </w:r>
            <w:r>
              <w:rPr>
                <w:sz w:val="20"/>
                <w:szCs w:val="20"/>
              </w:rPr>
              <w:t xml:space="preserve">5</w:t>
            </w:r>
            <w:r>
              <w:rPr>
                <w:sz w:val="20"/>
                <w:szCs w:val="20"/>
              </w:rPr>
              <w:t xml:space="preserve"> руб. за единицу банковской техники</w:t>
            </w:r>
            <w:r>
              <w:rPr>
                <w:sz w:val="20"/>
                <w:szCs w:val="20"/>
                <w:highlight w:val="yellow"/>
              </w:rPr>
            </w:r>
            <w:r>
              <w:rPr>
                <w:sz w:val="20"/>
                <w:szCs w:val="20"/>
                <w:highlight w:val="yellow"/>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t xml:space="preserve">Тариф включает НДС и уплачивается</w:t>
            </w:r>
            <w:r>
              <w:rPr>
                <w:sz w:val="20"/>
                <w:szCs w:val="20"/>
              </w:rPr>
              <w:t xml:space="preserve"> в момент предоставления услуги</w:t>
            </w:r>
            <w:r>
              <w:rPr>
                <w:sz w:val="20"/>
                <w:szCs w:val="20"/>
              </w:rPr>
            </w:r>
            <w:r>
              <w:rPr>
                <w:sz w:val="20"/>
                <w:szCs w:val="20"/>
              </w:rPr>
            </w:r>
          </w:p>
        </w:tc>
      </w:tr>
    </w:tbl>
    <w:p>
      <w:pPr>
        <w:pStyle w:val="1047"/>
        <w:jc w:val="center"/>
        <w:spacing w:before="120" w:after="120"/>
        <w:rPr>
          <w:b/>
          <w:bCs/>
          <w:szCs w:val="24"/>
        </w:rPr>
      </w:pPr>
      <w:r>
        <w:rPr>
          <w:b/>
          <w:bCs/>
          <w:szCs w:val="24"/>
        </w:rPr>
      </w:r>
      <w:r>
        <w:rPr>
          <w:b/>
          <w:bCs/>
          <w:szCs w:val="24"/>
        </w:rPr>
      </w:r>
      <w:r>
        <w:rPr>
          <w:b/>
          <w:bCs/>
          <w:szCs w:val="24"/>
        </w:rPr>
      </w:r>
    </w:p>
    <w:p>
      <w:pPr>
        <w:pStyle w:val="1047"/>
        <w:jc w:val="center"/>
        <w:spacing w:before="120" w:after="120"/>
        <w:rPr>
          <w:b/>
          <w:bCs/>
          <w:szCs w:val="24"/>
        </w:rPr>
      </w:pPr>
      <w:r>
        <w:rPr>
          <w:b/>
          <w:bCs/>
          <w:szCs w:val="24"/>
        </w:rPr>
      </w:r>
      <w:r>
        <w:rPr>
          <w:b/>
          <w:bCs/>
          <w:szCs w:val="24"/>
        </w:rPr>
      </w:r>
      <w:r>
        <w:rPr>
          <w:b/>
          <w:bCs/>
          <w:szCs w:val="24"/>
        </w:rPr>
      </w:r>
    </w:p>
    <w:p>
      <w:pPr>
        <w:pStyle w:val="1047"/>
        <w:jc w:val="center"/>
        <w:spacing w:before="120" w:after="120"/>
        <w:rPr>
          <w:b/>
          <w:bCs/>
          <w:szCs w:val="24"/>
        </w:rPr>
      </w:pPr>
      <w:r>
        <w:rPr>
          <w:b/>
          <w:bCs/>
          <w:szCs w:val="24"/>
        </w:rPr>
      </w:r>
      <w:r>
        <w:rPr>
          <w:b/>
          <w:bCs/>
          <w:szCs w:val="24"/>
        </w:rPr>
      </w:r>
      <w:r>
        <w:rPr>
          <w:b/>
          <w:bCs/>
          <w:szCs w:val="24"/>
        </w:rPr>
      </w:r>
    </w:p>
    <w:p>
      <w:pPr>
        <w:pStyle w:val="1047"/>
        <w:jc w:val="center"/>
        <w:spacing w:before="120" w:after="120"/>
        <w:rPr>
          <w:b/>
          <w:bCs/>
          <w:szCs w:val="24"/>
        </w:rPr>
      </w:pPr>
      <w:r>
        <w:rPr>
          <w:b/>
          <w:bCs/>
          <w:szCs w:val="24"/>
        </w:rPr>
        <w:t xml:space="preserve">10. Услуги инкассации </w:t>
      </w:r>
      <w:r>
        <w:rPr>
          <w:b/>
          <w:bCs/>
          <w:szCs w:val="24"/>
        </w:rPr>
      </w:r>
      <w:r>
        <w:rPr>
          <w:b/>
          <w:bCs/>
          <w:szCs w:val="24"/>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685"/>
        <w:gridCol w:w="19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47"/>
              <w:jc w:val="center"/>
              <w:spacing w:before="40" w:after="40"/>
              <w:rPr>
                <w:b/>
                <w:bCs/>
                <w:sz w:val="20"/>
                <w:szCs w:val="20"/>
                <w:lang w:eastAsia="ru-RU"/>
              </w:rPr>
            </w:pPr>
            <w:r>
              <w:rPr>
                <w:b/>
                <w:bCs/>
                <w:sz w:val="20"/>
                <w:szCs w:val="20"/>
                <w:lang w:eastAsia="ru-RU"/>
              </w:rPr>
              <w:t xml:space="preserve">«№</w:t>
              <w:br w:type="textWrapping" w:clear="all"/>
              <w:t xml:space="preserve">п/п</w:t>
            </w:r>
            <w:r>
              <w:rPr>
                <w:b/>
                <w:bCs/>
                <w:sz w:val="20"/>
                <w:szCs w:val="20"/>
                <w:lang w:eastAsia="ru-RU"/>
              </w:rPr>
            </w:r>
            <w:r>
              <w:rPr>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5" w:type="dxa"/>
            <w:vAlign w:val="center"/>
            <w:textDirection w:val="lrTb"/>
            <w:noWrap w:val="false"/>
          </w:tcPr>
          <w:p>
            <w:pPr>
              <w:pStyle w:val="1047"/>
              <w:jc w:val="center"/>
              <w:spacing w:before="40" w:after="40"/>
              <w:rPr>
                <w:b/>
                <w:bCs/>
                <w:sz w:val="20"/>
                <w:szCs w:val="20"/>
                <w:lang w:eastAsia="ru-RU"/>
              </w:rPr>
            </w:pPr>
            <w:r>
              <w:rPr>
                <w:b/>
                <w:bCs/>
                <w:sz w:val="20"/>
                <w:szCs w:val="20"/>
                <w:lang w:eastAsia="ru-RU"/>
              </w:rPr>
              <w:t xml:space="preserve">Наименование услуги</w:t>
            </w:r>
            <w:r>
              <w:rPr>
                <w:b/>
                <w:bCs/>
                <w:sz w:val="20"/>
                <w:szCs w:val="20"/>
                <w:lang w:eastAsia="ru-RU"/>
              </w:rPr>
            </w:r>
            <w:r>
              <w:rPr>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047"/>
              <w:jc w:val="center"/>
              <w:spacing w:before="40" w:after="40"/>
              <w:rPr>
                <w:b/>
                <w:bCs/>
                <w:sz w:val="20"/>
                <w:szCs w:val="20"/>
                <w:lang w:eastAsia="ru-RU"/>
              </w:rPr>
            </w:pPr>
            <w:r>
              <w:rPr>
                <w:b/>
                <w:bCs/>
                <w:sz w:val="20"/>
                <w:szCs w:val="20"/>
                <w:lang w:eastAsia="ru-RU"/>
              </w:rPr>
              <w:t xml:space="preserve">Тариф</w:t>
            </w:r>
            <w:r>
              <w:rPr>
                <w:b/>
                <w:bCs/>
                <w:sz w:val="20"/>
                <w:szCs w:val="20"/>
                <w:lang w:eastAsia="ru-RU"/>
              </w:rPr>
            </w:r>
            <w:r>
              <w:rPr>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047"/>
              <w:jc w:val="center"/>
              <w:spacing w:before="40" w:after="40"/>
              <w:rPr>
                <w:sz w:val="20"/>
                <w:szCs w:val="20"/>
                <w:lang w:eastAsia="ru-RU"/>
              </w:rPr>
            </w:pPr>
            <w:r>
              <w:rPr>
                <w:b/>
                <w:bCs/>
                <w:sz w:val="20"/>
                <w:szCs w:val="20"/>
                <w:lang w:eastAsia="ru-RU"/>
              </w:rPr>
              <w:t xml:space="preserve">Примечание</w:t>
            </w:r>
            <w:r>
              <w:rPr>
                <w:sz w:val="20"/>
                <w:szCs w:val="20"/>
                <w:lang w:eastAsia="ru-RU"/>
              </w:rPr>
            </w:r>
            <w:r>
              <w:rPr>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47"/>
              <w:ind w:left="-51" w:firstLine="51"/>
              <w:jc w:val="center"/>
              <w:spacing w:before="40" w:after="40"/>
              <w:rPr>
                <w:bCs/>
                <w:sz w:val="20"/>
                <w:szCs w:val="20"/>
                <w:lang w:eastAsia="ru-RU"/>
              </w:rPr>
            </w:pPr>
            <w:r>
              <w:rPr>
                <w:bCs/>
                <w:sz w:val="20"/>
                <w:szCs w:val="20"/>
                <w:lang w:eastAsia="ru-RU"/>
              </w:rPr>
              <w:t xml:space="preserve">10.1.</w:t>
            </w:r>
            <w:r>
              <w:rPr>
                <w:bCs/>
                <w:sz w:val="20"/>
                <w:szCs w:val="20"/>
                <w:lang w:eastAsia="ru-RU"/>
              </w:rPr>
            </w:r>
            <w:r>
              <w:rPr>
                <w:bCs/>
                <w:sz w:val="20"/>
                <w:szCs w:val="20"/>
                <w:lang w:eastAsia="ru-RU"/>
              </w:rPr>
            </w:r>
          </w:p>
        </w:tc>
        <w:tc>
          <w:tcPr>
            <w:gridSpan w:val="3"/>
            <w:tcBorders>
              <w:top w:val="single" w:color="000000" w:sz="4" w:space="0"/>
              <w:left w:val="single" w:color="000000" w:sz="4" w:space="0"/>
              <w:bottom w:val="single" w:color="000000" w:sz="4" w:space="0"/>
              <w:right w:val="single" w:color="000000" w:sz="4" w:space="0"/>
            </w:tcBorders>
            <w:tcW w:w="9072" w:type="dxa"/>
            <w:vAlign w:val="top"/>
            <w:textDirection w:val="lrTb"/>
            <w:noWrap w:val="false"/>
          </w:tcPr>
          <w:p>
            <w:pPr>
              <w:pStyle w:val="1047"/>
              <w:ind w:left="-52" w:firstLine="52"/>
              <w:jc w:val="both"/>
              <w:spacing w:before="40" w:after="40"/>
              <w:rPr>
                <w:bCs/>
                <w:sz w:val="20"/>
                <w:szCs w:val="20"/>
                <w:lang w:eastAsia="ru-RU"/>
              </w:rPr>
            </w:pPr>
            <w:r>
              <w:rPr>
                <w:bCs/>
                <w:sz w:val="20"/>
                <w:szCs w:val="20"/>
                <w:lang w:eastAsia="ru-RU"/>
              </w:rPr>
              <w:t xml:space="preserve">Инкассация по договору с АО «Россельхозбанк»</w:t>
            </w:r>
            <w:r>
              <w:rPr>
                <w:bCs/>
                <w:sz w:val="20"/>
                <w:szCs w:val="20"/>
                <w:lang w:eastAsia="ru-RU"/>
              </w:rPr>
            </w:r>
            <w:r>
              <w:rPr>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47"/>
              <w:ind w:left="-51" w:firstLine="51"/>
              <w:jc w:val="center"/>
              <w:spacing w:before="40" w:after="40"/>
              <w:rPr>
                <w:bCs/>
                <w:sz w:val="20"/>
                <w:szCs w:val="20"/>
                <w:lang w:eastAsia="ru-RU"/>
              </w:rPr>
            </w:pPr>
            <w:r>
              <w:rPr>
                <w:bCs/>
                <w:sz w:val="20"/>
                <w:szCs w:val="20"/>
                <w:lang w:eastAsia="ru-RU"/>
              </w:rPr>
              <w:t xml:space="preserve">10.1.1.1.</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47"/>
              <w:ind w:left="-51" w:firstLine="51"/>
              <w:spacing w:before="40"/>
              <w:rPr>
                <w:bCs/>
                <w:sz w:val="20"/>
                <w:szCs w:val="20"/>
                <w:lang w:eastAsia="ru-RU"/>
              </w:rPr>
            </w:pPr>
            <w:r>
              <w:rPr>
                <w:bCs/>
                <w:sz w:val="20"/>
                <w:szCs w:val="20"/>
                <w:lang w:eastAsia="ru-RU"/>
              </w:rPr>
              <w:t xml:space="preserve">Инкассация денежной наличности (рубли и иностранная валюта), в том числе внесенной через информационно-платежные терминалы</w:t>
            </w:r>
            <w:r>
              <w:rPr>
                <w:sz w:val="20"/>
                <w:szCs w:val="20"/>
                <w:lang w:eastAsia="ru-RU"/>
              </w:rPr>
              <w:t xml:space="preserve"> в</w:t>
            </w:r>
            <w:r>
              <w:rPr>
                <w:bCs/>
                <w:sz w:val="20"/>
                <w:szCs w:val="20"/>
                <w:lang w:eastAsia="ru-RU"/>
              </w:rPr>
              <w:t xml:space="preserve"> пределах г. Ростов-на-Дону, г. Аксай, г. Новочеркасск, г. Батайск, г. Азов, с. Чалтырь:</w:t>
            </w:r>
            <w:r>
              <w:rPr>
                <w:bCs/>
                <w:sz w:val="20"/>
                <w:szCs w:val="20"/>
                <w:lang w:eastAsia="ru-RU"/>
              </w:rPr>
            </w:r>
            <w:r>
              <w:rPr>
                <w:bCs/>
                <w:sz w:val="20"/>
                <w:szCs w:val="20"/>
                <w:lang w:eastAsia="ru-RU"/>
              </w:rPr>
            </w:r>
          </w:p>
          <w:p>
            <w:pPr>
              <w:pStyle w:val="1047"/>
              <w:ind w:left="176"/>
              <w:spacing w:before="40"/>
              <w:rPr>
                <w:bCs/>
                <w:sz w:val="20"/>
                <w:szCs w:val="20"/>
                <w:lang w:eastAsia="ru-RU"/>
              </w:rPr>
            </w:pPr>
            <w:r>
              <w:rPr>
                <w:bCs/>
                <w:sz w:val="20"/>
                <w:szCs w:val="20"/>
                <w:lang w:eastAsia="ru-RU"/>
              </w:rPr>
              <w:t xml:space="preserve">- с доставкой в подразделение Банка*;</w:t>
            </w:r>
            <w:r>
              <w:rPr>
                <w:bCs/>
                <w:sz w:val="20"/>
                <w:szCs w:val="20"/>
                <w:lang w:eastAsia="ru-RU"/>
              </w:rPr>
            </w:r>
            <w:r>
              <w:rPr>
                <w:bCs/>
                <w:sz w:val="20"/>
                <w:szCs w:val="20"/>
                <w:lang w:eastAsia="ru-RU"/>
              </w:rPr>
            </w:r>
          </w:p>
          <w:p>
            <w:pPr>
              <w:pStyle w:val="1047"/>
              <w:ind w:left="176"/>
              <w:spacing w:before="40"/>
              <w:rPr>
                <w:bCs/>
                <w:sz w:val="20"/>
                <w:szCs w:val="20"/>
                <w:lang w:eastAsia="ru-RU"/>
              </w:rPr>
            </w:pPr>
            <w:r>
              <w:rPr>
                <w:bCs/>
                <w:sz w:val="20"/>
                <w:szCs w:val="20"/>
                <w:lang w:eastAsia="ru-RU"/>
              </w:rPr>
              <w:t xml:space="preserve">- с доставкой в другую кредитную организацию</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ind w:left="-51" w:firstLine="51"/>
              <w:jc w:val="center"/>
              <w:rPr>
                <w:sz w:val="20"/>
                <w:szCs w:val="20"/>
                <w:lang w:eastAsia="ru-RU"/>
              </w:rPr>
            </w:pPr>
            <w:r>
              <w:rPr>
                <w:sz w:val="20"/>
                <w:szCs w:val="20"/>
                <w:lang w:eastAsia="ru-RU"/>
              </w:rPr>
              <w:t xml:space="preserve">0,15% </w:t>
              <w:br w:type="textWrapping" w:clear="all"/>
              <w:t xml:space="preserve">от суммы до 600 000,00** руб. (включительно), минимум 360 руб.;</w:t>
            </w:r>
            <w:r>
              <w:rPr>
                <w:sz w:val="20"/>
                <w:szCs w:val="20"/>
                <w:lang w:eastAsia="ru-RU"/>
              </w:rPr>
            </w:r>
            <w:r>
              <w:rPr>
                <w:sz w:val="20"/>
                <w:szCs w:val="20"/>
                <w:lang w:eastAsia="ru-RU"/>
              </w:rPr>
            </w:r>
          </w:p>
          <w:p>
            <w:pPr>
              <w:pStyle w:val="1047"/>
              <w:ind w:left="-51" w:firstLine="51"/>
              <w:jc w:val="center"/>
              <w:spacing w:after="120"/>
              <w:rPr>
                <w:sz w:val="20"/>
                <w:szCs w:val="20"/>
                <w:lang w:eastAsia="ru-RU"/>
              </w:rPr>
            </w:pPr>
            <w:r>
              <w:rPr>
                <w:sz w:val="20"/>
                <w:szCs w:val="20"/>
                <w:lang w:eastAsia="ru-RU"/>
              </w:rPr>
              <w:t xml:space="preserve">0,10% </w:t>
              <w:br w:type="textWrapping" w:clear="all"/>
              <w:t xml:space="preserve">от суммы с 600 000,01** руб. до 5 000 000,00* руб. (включительно); </w:t>
            </w:r>
            <w:r>
              <w:rPr>
                <w:sz w:val="20"/>
                <w:szCs w:val="20"/>
                <w:lang w:eastAsia="ru-RU"/>
              </w:rPr>
            </w:r>
            <w:r>
              <w:rPr>
                <w:sz w:val="20"/>
                <w:szCs w:val="20"/>
                <w:lang w:eastAsia="ru-RU"/>
              </w:rPr>
            </w:r>
          </w:p>
          <w:p>
            <w:pPr>
              <w:pStyle w:val="1047"/>
              <w:ind w:left="-51" w:firstLine="51"/>
              <w:jc w:val="center"/>
              <w:spacing w:after="40"/>
              <w:rPr>
                <w:bCs/>
                <w:sz w:val="20"/>
                <w:szCs w:val="20"/>
                <w:lang w:eastAsia="ru-RU"/>
              </w:rPr>
            </w:pPr>
            <w:r>
              <w:rPr>
                <w:sz w:val="20"/>
                <w:szCs w:val="20"/>
                <w:lang w:eastAsia="ru-RU"/>
              </w:rPr>
              <w:t xml:space="preserve">0,05% </w:t>
              <w:br w:type="textWrapping" w:clear="all"/>
              <w:t xml:space="preserve">от суммы с 5 000 000,01** руб. </w:t>
              <w:br w:type="textWrapping" w:clear="all"/>
              <w:t xml:space="preserve">и выше</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47"/>
              <w:jc w:val="both"/>
              <w:spacing w:before="40"/>
              <w:rPr>
                <w:bCs/>
                <w:sz w:val="20"/>
                <w:szCs w:val="20"/>
                <w:lang w:eastAsia="ru-RU"/>
              </w:rPr>
            </w:pPr>
            <w:r>
              <w:rPr>
                <w:bCs/>
                <w:sz w:val="20"/>
                <w:szCs w:val="20"/>
                <w:lang w:eastAsia="ru-RU"/>
              </w:rPr>
              <w:t xml:space="preserve">Комиссия взимается от суммы перевозимой денежной наличности за один заезд*** в один объект инкассации****. </w:t>
            </w:r>
            <w:r>
              <w:rPr>
                <w:bCs/>
                <w:sz w:val="20"/>
                <w:szCs w:val="20"/>
                <w:lang w:eastAsia="ru-RU"/>
              </w:rPr>
            </w:r>
            <w:r>
              <w:rPr>
                <w:bCs/>
                <w:sz w:val="20"/>
                <w:szCs w:val="20"/>
                <w:lang w:eastAsia="ru-RU"/>
              </w:rPr>
            </w:r>
          </w:p>
          <w:p>
            <w:pPr>
              <w:pStyle w:val="1047"/>
              <w:jc w:val="both"/>
              <w:spacing w:before="40"/>
              <w:rPr>
                <w:bCs/>
                <w:sz w:val="20"/>
                <w:szCs w:val="20"/>
                <w:lang w:val="en-US" w:eastAsia="ru-RU"/>
              </w:rPr>
            </w:pPr>
            <w:r>
              <w:rPr>
                <w:bCs/>
                <w:sz w:val="20"/>
                <w:szCs w:val="20"/>
                <w:lang w:eastAsia="ru-RU"/>
              </w:rPr>
              <w:t xml:space="preserve">Комиссия включает НДС.</w:t>
            </w:r>
            <w:r>
              <w:rPr>
                <w:bCs/>
                <w:sz w:val="20"/>
                <w:szCs w:val="20"/>
                <w:lang w:val="en-US" w:eastAsia="ru-RU"/>
              </w:rPr>
            </w:r>
            <w:r>
              <w:rPr>
                <w:bCs/>
                <w:sz w:val="20"/>
                <w:szCs w:val="20"/>
                <w:lang w:val="en-US" w:eastAsia="ru-RU"/>
              </w:rPr>
            </w:r>
          </w:p>
          <w:p>
            <w:pPr>
              <w:pStyle w:val="1047"/>
              <w:ind w:left="-52"/>
              <w:jc w:val="both"/>
              <w:spacing w:before="40"/>
              <w:rPr>
                <w:bCs/>
                <w:sz w:val="20"/>
                <w:szCs w:val="20"/>
                <w:lang w:eastAsia="ru-RU"/>
              </w:rPr>
            </w:pPr>
            <w:r>
              <w:rPr>
                <w:bCs/>
                <w:sz w:val="20"/>
                <w:szCs w:val="20"/>
                <w:lang w:eastAsia="ru-RU"/>
              </w:rPr>
            </w:r>
            <w:r>
              <w:rPr>
                <w:bCs/>
                <w:sz w:val="20"/>
                <w:szCs w:val="20"/>
                <w:lang w:eastAsia="ru-RU"/>
              </w:rPr>
            </w:r>
            <w:r>
              <w:rPr>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47"/>
              <w:ind w:left="-51" w:firstLine="51"/>
              <w:jc w:val="center"/>
              <w:spacing w:before="40" w:after="40"/>
              <w:rPr>
                <w:bCs/>
                <w:sz w:val="20"/>
                <w:szCs w:val="20"/>
                <w:lang w:eastAsia="ru-RU"/>
              </w:rPr>
            </w:pPr>
            <w:r>
              <w:rPr>
                <w:bCs/>
                <w:sz w:val="20"/>
                <w:szCs w:val="20"/>
                <w:lang w:eastAsia="ru-RU"/>
              </w:rPr>
              <w:t xml:space="preserve">10.1.1.2.</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47"/>
              <w:ind w:left="-51" w:firstLine="51"/>
              <w:spacing w:before="40"/>
              <w:rPr>
                <w:bCs/>
                <w:sz w:val="20"/>
                <w:szCs w:val="20"/>
                <w:lang w:eastAsia="ru-RU"/>
              </w:rPr>
            </w:pPr>
            <w:r>
              <w:rPr>
                <w:bCs/>
                <w:sz w:val="20"/>
                <w:szCs w:val="20"/>
                <w:lang w:eastAsia="ru-RU"/>
              </w:rPr>
              <w:t xml:space="preserve">Инкассация денежной наличности (рубли и иностранная валюта), в том числе внесенной через информационно-платежные терминалы</w:t>
            </w:r>
            <w:r>
              <w:rPr>
                <w:sz w:val="20"/>
                <w:szCs w:val="20"/>
                <w:lang w:eastAsia="ru-RU"/>
              </w:rPr>
              <w:t xml:space="preserve"> в</w:t>
            </w:r>
            <w:r>
              <w:rPr>
                <w:bCs/>
                <w:sz w:val="20"/>
                <w:szCs w:val="20"/>
                <w:lang w:eastAsia="ru-RU"/>
              </w:rPr>
              <w:t xml:space="preserve"> пределах Ростовской области (за исключением населенных пунктов, указанных в                   п. 10.1.1.1):</w:t>
            </w:r>
            <w:r>
              <w:rPr>
                <w:bCs/>
                <w:sz w:val="20"/>
                <w:szCs w:val="20"/>
                <w:lang w:eastAsia="ru-RU"/>
              </w:rPr>
            </w:r>
            <w:r>
              <w:rPr>
                <w:bCs/>
                <w:sz w:val="20"/>
                <w:szCs w:val="20"/>
                <w:lang w:eastAsia="ru-RU"/>
              </w:rPr>
            </w:r>
          </w:p>
          <w:p>
            <w:pPr>
              <w:pStyle w:val="1047"/>
              <w:ind w:left="176"/>
              <w:spacing w:before="40"/>
              <w:rPr>
                <w:bCs/>
                <w:sz w:val="20"/>
                <w:szCs w:val="20"/>
                <w:lang w:eastAsia="ru-RU"/>
              </w:rPr>
            </w:pPr>
            <w:r>
              <w:rPr>
                <w:bCs/>
                <w:sz w:val="20"/>
                <w:szCs w:val="20"/>
                <w:lang w:eastAsia="ru-RU"/>
              </w:rPr>
              <w:t xml:space="preserve">- с доставкой в подразделение Банка*;</w:t>
            </w:r>
            <w:r>
              <w:rPr>
                <w:bCs/>
                <w:sz w:val="20"/>
                <w:szCs w:val="20"/>
                <w:lang w:eastAsia="ru-RU"/>
              </w:rPr>
            </w:r>
            <w:r>
              <w:rPr>
                <w:bCs/>
                <w:sz w:val="20"/>
                <w:szCs w:val="20"/>
                <w:lang w:eastAsia="ru-RU"/>
              </w:rPr>
            </w:r>
          </w:p>
          <w:p>
            <w:pPr>
              <w:pStyle w:val="1047"/>
              <w:ind w:left="176"/>
              <w:spacing w:before="40"/>
              <w:rPr>
                <w:bCs/>
                <w:sz w:val="20"/>
                <w:szCs w:val="20"/>
                <w:lang w:eastAsia="ru-RU"/>
              </w:rPr>
            </w:pPr>
            <w:r>
              <w:rPr>
                <w:bCs/>
                <w:sz w:val="20"/>
                <w:szCs w:val="20"/>
                <w:lang w:eastAsia="ru-RU"/>
              </w:rPr>
              <w:t xml:space="preserve">- с доставкой в другую кредитную организацию</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ind w:left="-51" w:firstLine="51"/>
              <w:jc w:val="center"/>
              <w:spacing w:before="40"/>
              <w:rPr>
                <w:sz w:val="20"/>
                <w:szCs w:val="20"/>
                <w:lang w:eastAsia="ru-RU"/>
              </w:rPr>
            </w:pPr>
            <w:r>
              <w:rPr>
                <w:sz w:val="20"/>
                <w:szCs w:val="20"/>
                <w:lang w:eastAsia="ru-RU"/>
              </w:rPr>
              <w:t xml:space="preserve">0,15% </w:t>
              <w:br w:type="textWrapping" w:clear="all"/>
              <w:t xml:space="preserve">от суммы до 600 000,00** руб. (включительно), минимум 600 руб.;</w:t>
            </w:r>
            <w:r>
              <w:rPr>
                <w:sz w:val="20"/>
                <w:szCs w:val="20"/>
                <w:lang w:eastAsia="ru-RU"/>
              </w:rPr>
            </w:r>
            <w:r>
              <w:rPr>
                <w:sz w:val="20"/>
                <w:szCs w:val="20"/>
                <w:lang w:eastAsia="ru-RU"/>
              </w:rPr>
            </w:r>
          </w:p>
          <w:p>
            <w:pPr>
              <w:pStyle w:val="1047"/>
              <w:ind w:left="-51" w:firstLine="51"/>
              <w:jc w:val="center"/>
              <w:spacing w:after="120"/>
              <w:rPr>
                <w:sz w:val="20"/>
                <w:szCs w:val="20"/>
                <w:lang w:eastAsia="ru-RU"/>
              </w:rPr>
            </w:pPr>
            <w:r>
              <w:rPr>
                <w:sz w:val="20"/>
                <w:szCs w:val="20"/>
                <w:lang w:eastAsia="ru-RU"/>
              </w:rPr>
              <w:t xml:space="preserve">0,10% </w:t>
              <w:br w:type="textWrapping" w:clear="all"/>
              <w:t xml:space="preserve">от суммы с 600 000,01** руб. до 5 000 000,00* руб. (включительно); </w:t>
            </w:r>
            <w:r>
              <w:rPr>
                <w:sz w:val="20"/>
                <w:szCs w:val="20"/>
                <w:lang w:eastAsia="ru-RU"/>
              </w:rPr>
            </w:r>
            <w:r>
              <w:rPr>
                <w:sz w:val="20"/>
                <w:szCs w:val="20"/>
                <w:lang w:eastAsia="ru-RU"/>
              </w:rPr>
            </w:r>
          </w:p>
          <w:p>
            <w:pPr>
              <w:pStyle w:val="1047"/>
              <w:ind w:left="-51" w:firstLine="51"/>
              <w:jc w:val="center"/>
              <w:spacing w:after="40"/>
              <w:rPr>
                <w:bCs/>
                <w:sz w:val="20"/>
                <w:szCs w:val="20"/>
                <w:lang w:eastAsia="ru-RU"/>
              </w:rPr>
            </w:pPr>
            <w:r>
              <w:rPr>
                <w:sz w:val="20"/>
                <w:szCs w:val="20"/>
                <w:lang w:eastAsia="ru-RU"/>
              </w:rPr>
              <w:t xml:space="preserve">0,05% </w:t>
              <w:br w:type="textWrapping" w:clear="all"/>
              <w:t xml:space="preserve">от суммы с 5 000 000,01** руб. </w:t>
              <w:br w:type="textWrapping" w:clear="all"/>
              <w:t xml:space="preserve">и выше</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47"/>
              <w:jc w:val="both"/>
              <w:spacing w:before="40"/>
              <w:rPr>
                <w:bCs/>
                <w:sz w:val="20"/>
                <w:szCs w:val="20"/>
                <w:lang w:eastAsia="ru-RU"/>
              </w:rPr>
            </w:pPr>
            <w:r>
              <w:rPr>
                <w:bCs/>
                <w:sz w:val="20"/>
                <w:szCs w:val="20"/>
                <w:lang w:eastAsia="ru-RU"/>
              </w:rPr>
              <w:t xml:space="preserve">Комиссия взимается от суммы перевозимой денежной наличности за один заезд*** в один объект инкассации****. </w:t>
            </w:r>
            <w:r>
              <w:rPr>
                <w:bCs/>
                <w:sz w:val="20"/>
                <w:szCs w:val="20"/>
                <w:lang w:eastAsia="ru-RU"/>
              </w:rPr>
            </w:r>
            <w:r>
              <w:rPr>
                <w:bCs/>
                <w:sz w:val="20"/>
                <w:szCs w:val="20"/>
                <w:lang w:eastAsia="ru-RU"/>
              </w:rPr>
            </w:r>
          </w:p>
          <w:p>
            <w:pPr>
              <w:pStyle w:val="1047"/>
              <w:jc w:val="both"/>
              <w:spacing w:before="40"/>
              <w:rPr>
                <w:bCs/>
                <w:sz w:val="20"/>
                <w:szCs w:val="20"/>
                <w:lang w:val="en-US" w:eastAsia="ru-RU"/>
              </w:rPr>
            </w:pPr>
            <w:r>
              <w:rPr>
                <w:bCs/>
                <w:sz w:val="20"/>
                <w:szCs w:val="20"/>
                <w:lang w:eastAsia="ru-RU"/>
              </w:rPr>
              <w:t xml:space="preserve">Комиссия включает НДС.</w:t>
            </w:r>
            <w:r>
              <w:rPr>
                <w:bCs/>
                <w:sz w:val="20"/>
                <w:szCs w:val="20"/>
                <w:lang w:val="en-US" w:eastAsia="ru-RU"/>
              </w:rPr>
            </w:r>
            <w:r>
              <w:rPr>
                <w:bCs/>
                <w:sz w:val="20"/>
                <w:szCs w:val="20"/>
                <w:lang w:val="en-US" w:eastAsia="ru-RU"/>
              </w:rPr>
            </w:r>
          </w:p>
          <w:p>
            <w:pPr>
              <w:pStyle w:val="1047"/>
              <w:ind w:left="-52"/>
              <w:jc w:val="both"/>
              <w:spacing w:before="40"/>
              <w:rPr>
                <w:bCs/>
                <w:sz w:val="20"/>
                <w:szCs w:val="20"/>
                <w:lang w:eastAsia="ru-RU"/>
              </w:rPr>
            </w:pPr>
            <w:r>
              <w:rPr>
                <w:bCs/>
                <w:sz w:val="20"/>
                <w:szCs w:val="20"/>
                <w:lang w:eastAsia="ru-RU"/>
              </w:rPr>
            </w:r>
            <w:r>
              <w:rPr>
                <w:bCs/>
                <w:sz w:val="20"/>
                <w:szCs w:val="20"/>
                <w:lang w:eastAsia="ru-RU"/>
              </w:rPr>
            </w:r>
            <w:r>
              <w:rPr>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47"/>
              <w:ind w:left="-51" w:firstLine="51"/>
              <w:jc w:val="center"/>
              <w:spacing w:before="40" w:after="40"/>
              <w:rPr>
                <w:bCs/>
                <w:sz w:val="20"/>
                <w:szCs w:val="20"/>
                <w:lang w:eastAsia="ru-RU"/>
              </w:rPr>
            </w:pPr>
            <w:r>
              <w:rPr>
                <w:bCs/>
                <w:sz w:val="20"/>
                <w:szCs w:val="20"/>
                <w:lang w:eastAsia="ru-RU"/>
              </w:rPr>
              <w:t xml:space="preserve">10.1.2.</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47"/>
              <w:ind w:left="-51" w:firstLine="51"/>
              <w:spacing w:before="40" w:after="40"/>
              <w:rPr>
                <w:bCs/>
                <w:sz w:val="20"/>
                <w:szCs w:val="20"/>
                <w:lang w:eastAsia="ru-RU"/>
              </w:rPr>
            </w:pPr>
            <w:r>
              <w:rPr>
                <w:bCs/>
                <w:sz w:val="20"/>
                <w:szCs w:val="20"/>
                <w:lang w:eastAsia="ru-RU"/>
              </w:rPr>
              <w:t xml:space="preserve">Прием, пересчет ден</w:t>
            </w:r>
            <w:r>
              <w:rPr>
                <w:bCs/>
                <w:sz w:val="20"/>
                <w:szCs w:val="20"/>
                <w:lang w:eastAsia="ru-RU"/>
              </w:rPr>
              <w:t xml:space="preserve">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ind w:left="-51" w:firstLine="51"/>
              <w:jc w:val="center"/>
              <w:spacing w:before="40" w:after="40"/>
              <w:rPr>
                <w:sz w:val="20"/>
                <w:szCs w:val="20"/>
                <w:lang w:eastAsia="ru-RU"/>
              </w:rPr>
            </w:pPr>
            <w:r>
              <w:rPr>
                <w:sz w:val="20"/>
                <w:szCs w:val="20"/>
                <w:lang w:eastAsia="ru-RU"/>
              </w:rPr>
              <w:t xml:space="preserve">0,2% от суммы,</w:t>
            </w:r>
            <w:r>
              <w:rPr>
                <w:sz w:val="20"/>
                <w:szCs w:val="20"/>
                <w:lang w:eastAsia="ru-RU"/>
              </w:rPr>
            </w:r>
            <w:r>
              <w:rPr>
                <w:sz w:val="20"/>
                <w:szCs w:val="20"/>
                <w:lang w:eastAsia="ru-RU"/>
              </w:rPr>
            </w:r>
          </w:p>
          <w:p>
            <w:pPr>
              <w:pStyle w:val="1047"/>
              <w:ind w:left="-51" w:firstLine="51"/>
              <w:jc w:val="center"/>
              <w:spacing w:before="40" w:after="40"/>
              <w:rPr>
                <w:sz w:val="20"/>
                <w:szCs w:val="20"/>
                <w:lang w:eastAsia="ru-RU"/>
              </w:rPr>
            </w:pPr>
            <w:r>
              <w:rPr>
                <w:sz w:val="20"/>
                <w:szCs w:val="20"/>
                <w:lang w:eastAsia="ru-RU"/>
              </w:rPr>
              <w:t xml:space="preserve">минимум </w:t>
            </w:r>
            <w:r>
              <w:rPr>
                <w:sz w:val="20"/>
                <w:szCs w:val="20"/>
                <w:lang w:eastAsia="ru-RU"/>
              </w:rPr>
            </w:r>
            <w:r>
              <w:rPr>
                <w:sz w:val="20"/>
                <w:szCs w:val="20"/>
                <w:lang w:eastAsia="ru-RU"/>
              </w:rPr>
            </w:r>
          </w:p>
          <w:p>
            <w:pPr>
              <w:pStyle w:val="1047"/>
              <w:ind w:left="-51" w:firstLine="51"/>
              <w:jc w:val="center"/>
              <w:spacing w:before="40" w:after="40"/>
              <w:rPr>
                <w:sz w:val="20"/>
                <w:szCs w:val="20"/>
                <w:lang w:eastAsia="ru-RU"/>
              </w:rPr>
            </w:pPr>
            <w:r>
              <w:rPr>
                <w:sz w:val="20"/>
                <w:szCs w:val="20"/>
                <w:lang w:eastAsia="ru-RU"/>
              </w:rPr>
              <w:t xml:space="preserve">150 руб.</w:t>
            </w:r>
            <w:r>
              <w:rPr>
                <w:sz w:val="20"/>
                <w:szCs w:val="20"/>
                <w:lang w:eastAsia="ru-RU"/>
              </w:rPr>
            </w:r>
            <w:r>
              <w:rPr>
                <w:sz w:val="20"/>
                <w:szCs w:val="20"/>
                <w:lang w:eastAsia="ru-RU"/>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47"/>
              <w:ind w:left="-52" w:firstLine="52"/>
              <w:jc w:val="both"/>
              <w:spacing w:before="40" w:after="40"/>
              <w:rPr>
                <w:bCs/>
                <w:sz w:val="20"/>
                <w:szCs w:val="20"/>
                <w:lang w:eastAsia="ru-RU"/>
              </w:rPr>
            </w:pPr>
            <w:r>
              <w:rPr>
                <w:bCs/>
                <w:sz w:val="20"/>
                <w:szCs w:val="20"/>
                <w:lang w:eastAsia="ru-RU"/>
              </w:rPr>
              <w:t xml:space="preserve">Комиссия взимается                от суммы денежной наличности, поступившей по одному сопроводительному документу</w:t>
            </w:r>
            <w:r>
              <w:rPr>
                <w:bCs/>
                <w:sz w:val="20"/>
                <w:szCs w:val="20"/>
                <w:lang w:eastAsia="ru-RU"/>
              </w:rPr>
            </w:r>
            <w:r>
              <w:rPr>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47"/>
              <w:ind w:left="-51" w:firstLine="51"/>
              <w:jc w:val="center"/>
              <w:spacing w:before="40" w:after="40"/>
              <w:rPr>
                <w:bCs/>
                <w:sz w:val="20"/>
                <w:szCs w:val="20"/>
                <w:lang w:eastAsia="ru-RU"/>
              </w:rPr>
            </w:pPr>
            <w:r>
              <w:rPr>
                <w:bCs/>
                <w:sz w:val="20"/>
                <w:szCs w:val="20"/>
                <w:lang w:eastAsia="ru-RU"/>
              </w:rPr>
              <w:t xml:space="preserve">10.2.</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47"/>
              <w:ind w:left="34" w:hanging="34"/>
              <w:spacing w:before="40" w:after="40"/>
              <w:rPr>
                <w:bCs/>
                <w:sz w:val="20"/>
                <w:szCs w:val="20"/>
                <w:lang w:eastAsia="ru-RU"/>
              </w:rPr>
            </w:pPr>
            <w:r>
              <w:rPr>
                <w:bCs/>
                <w:sz w:val="20"/>
                <w:szCs w:val="20"/>
                <w:lang w:eastAsia="ru-RU"/>
              </w:rPr>
              <w:t xml:space="preserve">Доставка денежной наличности Банка России</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ind w:left="-51" w:firstLine="51"/>
              <w:jc w:val="center"/>
              <w:spacing w:before="40" w:after="40"/>
              <w:rPr>
                <w:sz w:val="20"/>
                <w:szCs w:val="20"/>
                <w:lang w:eastAsia="ru-RU"/>
              </w:rPr>
            </w:pPr>
            <w:r>
              <w:rPr>
                <w:sz w:val="20"/>
                <w:szCs w:val="20"/>
                <w:lang w:eastAsia="ru-RU"/>
              </w:rPr>
              <w:t xml:space="preserve">1 60</w:t>
            </w:r>
            <w:r>
              <w:rPr>
                <w:sz w:val="20"/>
                <w:szCs w:val="20"/>
                <w:lang w:val="en-US" w:eastAsia="ru-RU"/>
              </w:rPr>
              <w:t xml:space="preserve">0</w:t>
            </w:r>
            <w:r>
              <w:rPr>
                <w:sz w:val="20"/>
                <w:szCs w:val="20"/>
                <w:lang w:eastAsia="ru-RU"/>
              </w:rPr>
              <w:t xml:space="preserve"> руб.</w:t>
            </w:r>
            <w:r>
              <w:rPr>
                <w:sz w:val="20"/>
                <w:szCs w:val="20"/>
                <w:lang w:eastAsia="ru-RU"/>
              </w:rPr>
            </w:r>
            <w:r>
              <w:rPr>
                <w:sz w:val="20"/>
                <w:szCs w:val="20"/>
                <w:lang w:eastAsia="ru-RU"/>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47"/>
              <w:jc w:val="both"/>
              <w:spacing w:before="40" w:after="40"/>
              <w:rPr>
                <w:bCs/>
                <w:sz w:val="20"/>
                <w:szCs w:val="20"/>
                <w:lang w:eastAsia="ru-RU"/>
              </w:rPr>
            </w:pPr>
            <w:r>
              <w:rPr>
                <w:bCs/>
                <w:sz w:val="20"/>
                <w:szCs w:val="20"/>
                <w:lang w:eastAsia="ru-RU"/>
              </w:rPr>
              <w:t xml:space="preserve">Комиссия взимается за один заезд*** в один объект инкассации****.</w:t>
            </w:r>
            <w:r>
              <w:rPr>
                <w:bCs/>
                <w:sz w:val="20"/>
                <w:szCs w:val="20"/>
                <w:lang w:eastAsia="ru-RU"/>
              </w:rPr>
            </w:r>
            <w:r>
              <w:rPr>
                <w:bCs/>
                <w:sz w:val="20"/>
                <w:szCs w:val="20"/>
                <w:lang w:eastAsia="ru-RU"/>
              </w:rPr>
            </w:r>
          </w:p>
          <w:p>
            <w:pPr>
              <w:pStyle w:val="1047"/>
              <w:ind w:left="-52" w:firstLine="52"/>
              <w:jc w:val="both"/>
              <w:spacing w:before="40" w:after="40"/>
              <w:rPr>
                <w:bCs/>
                <w:sz w:val="20"/>
                <w:szCs w:val="20"/>
                <w:lang w:eastAsia="ru-RU"/>
              </w:rPr>
            </w:pPr>
            <w:r>
              <w:rPr>
                <w:bCs/>
                <w:sz w:val="20"/>
                <w:szCs w:val="20"/>
                <w:lang w:eastAsia="ru-RU"/>
              </w:rPr>
              <w:t xml:space="preserve">Комиссия включает НДС.</w:t>
            </w:r>
            <w:r>
              <w:rPr>
                <w:bCs/>
                <w:sz w:val="20"/>
                <w:szCs w:val="20"/>
                <w:lang w:eastAsia="ru-RU"/>
              </w:rPr>
            </w:r>
            <w:r>
              <w:rPr>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47"/>
              <w:ind w:left="-51" w:firstLine="51"/>
              <w:jc w:val="center"/>
              <w:spacing w:before="40" w:after="40"/>
              <w:rPr>
                <w:bCs/>
                <w:sz w:val="20"/>
                <w:szCs w:val="20"/>
                <w:lang w:eastAsia="ru-RU"/>
              </w:rPr>
            </w:pPr>
            <w:r>
              <w:rPr>
                <w:bCs/>
                <w:sz w:val="20"/>
                <w:szCs w:val="20"/>
                <w:lang w:eastAsia="ru-RU"/>
              </w:rPr>
              <w:t xml:space="preserve">10.3.</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47"/>
              <w:spacing w:before="40" w:after="40"/>
              <w:rPr>
                <w:bCs/>
                <w:sz w:val="20"/>
                <w:szCs w:val="20"/>
                <w:lang w:eastAsia="ru-RU"/>
              </w:rPr>
            </w:pPr>
            <w:r>
              <w:rPr>
                <w:bCs/>
                <w:sz w:val="20"/>
                <w:szCs w:val="20"/>
                <w:lang w:eastAsia="ru-RU"/>
              </w:rPr>
              <w:t xml:space="preserve">Доставка монеты/ банкнот Банка России в обмен на банкноты/монеты Банка России другого номинала</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ind w:left="-51" w:firstLine="51"/>
              <w:jc w:val="center"/>
              <w:spacing w:before="40" w:after="40"/>
              <w:rPr>
                <w:sz w:val="20"/>
                <w:szCs w:val="20"/>
                <w:lang w:eastAsia="ru-RU"/>
              </w:rPr>
            </w:pPr>
            <w:r>
              <w:rPr>
                <w:sz w:val="20"/>
                <w:szCs w:val="20"/>
                <w:lang w:eastAsia="ru-RU"/>
              </w:rPr>
              <w:t xml:space="preserve">1 60</w:t>
            </w:r>
            <w:r>
              <w:rPr>
                <w:sz w:val="20"/>
                <w:szCs w:val="20"/>
                <w:lang w:val="en-US" w:eastAsia="ru-RU"/>
              </w:rPr>
              <w:t xml:space="preserve">0</w:t>
            </w:r>
            <w:r>
              <w:rPr>
                <w:sz w:val="20"/>
                <w:szCs w:val="20"/>
                <w:lang w:eastAsia="ru-RU"/>
              </w:rPr>
              <w:t xml:space="preserve"> руб.</w:t>
            </w:r>
            <w:r>
              <w:rPr>
                <w:sz w:val="20"/>
                <w:szCs w:val="20"/>
                <w:lang w:eastAsia="ru-RU"/>
              </w:rPr>
            </w:r>
            <w:r>
              <w:rPr>
                <w:sz w:val="20"/>
                <w:szCs w:val="20"/>
                <w:lang w:eastAsia="ru-RU"/>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47"/>
              <w:jc w:val="both"/>
              <w:spacing w:before="40" w:after="40"/>
              <w:rPr>
                <w:bCs/>
                <w:sz w:val="20"/>
                <w:szCs w:val="20"/>
                <w:lang w:eastAsia="ru-RU"/>
              </w:rPr>
            </w:pPr>
            <w:r>
              <w:rPr>
                <w:bCs/>
                <w:sz w:val="20"/>
                <w:szCs w:val="20"/>
                <w:lang w:eastAsia="ru-RU"/>
              </w:rPr>
              <w:t xml:space="preserve">Комиссия взимается за один заезд*** в один объект инкассации****.</w:t>
            </w:r>
            <w:r>
              <w:rPr>
                <w:bCs/>
                <w:sz w:val="20"/>
                <w:szCs w:val="20"/>
                <w:lang w:eastAsia="ru-RU"/>
              </w:rPr>
            </w:r>
            <w:r>
              <w:rPr>
                <w:bCs/>
                <w:sz w:val="20"/>
                <w:szCs w:val="20"/>
                <w:lang w:eastAsia="ru-RU"/>
              </w:rPr>
            </w:r>
          </w:p>
          <w:p>
            <w:pPr>
              <w:pStyle w:val="1047"/>
              <w:jc w:val="both"/>
              <w:spacing w:before="40" w:after="40"/>
              <w:rPr>
                <w:bCs/>
                <w:sz w:val="20"/>
                <w:szCs w:val="20"/>
                <w:lang w:eastAsia="ru-RU"/>
              </w:rPr>
            </w:pPr>
            <w:r>
              <w:rPr>
                <w:bCs/>
                <w:sz w:val="20"/>
                <w:szCs w:val="20"/>
                <w:lang w:eastAsia="ru-RU"/>
              </w:rPr>
              <w:t xml:space="preserve">Комиссия включает НДС.</w:t>
            </w:r>
            <w:r>
              <w:rPr>
                <w:bCs/>
                <w:sz w:val="20"/>
                <w:szCs w:val="20"/>
                <w:lang w:eastAsia="ru-RU"/>
              </w:rPr>
            </w:r>
            <w:r>
              <w:rPr>
                <w:bCs/>
                <w:sz w:val="20"/>
                <w:szCs w:val="20"/>
                <w:lang w:eastAsia="ru-RU"/>
              </w:rPr>
            </w:r>
          </w:p>
        </w:tc>
      </w:tr>
    </w:tbl>
    <w:p>
      <w:pPr>
        <w:pStyle w:val="1047"/>
        <w:jc w:val="both"/>
        <w:rPr>
          <w:bCs/>
          <w:sz w:val="20"/>
          <w:szCs w:val="20"/>
          <w:u w:val="single"/>
        </w:rPr>
      </w:pPr>
      <w:r>
        <w:rPr>
          <w:bCs/>
          <w:sz w:val="20"/>
          <w:szCs w:val="20"/>
          <w:u w:val="single"/>
        </w:rPr>
      </w:r>
      <w:r>
        <w:rPr>
          <w:bCs/>
          <w:sz w:val="20"/>
          <w:szCs w:val="20"/>
          <w:u w:val="single"/>
        </w:rPr>
      </w:r>
      <w:r>
        <w:rPr>
          <w:bCs/>
          <w:sz w:val="20"/>
          <w:szCs w:val="20"/>
          <w:u w:val="single"/>
        </w:rPr>
      </w:r>
    </w:p>
    <w:p>
      <w:pPr>
        <w:pStyle w:val="1047"/>
        <w:jc w:val="both"/>
        <w:rPr>
          <w:bCs/>
          <w:sz w:val="20"/>
        </w:rPr>
      </w:pPr>
      <w:r>
        <w:rPr>
          <w:bCs/>
          <w:sz w:val="20"/>
          <w:u w:val="single"/>
        </w:rPr>
        <w:t xml:space="preserve">Примечание</w:t>
      </w:r>
      <w:r>
        <w:rPr>
          <w:bCs/>
          <w:sz w:val="20"/>
        </w:rPr>
        <w:t xml:space="preserve">:</w:t>
      </w:r>
      <w:r>
        <w:rPr>
          <w:bCs/>
          <w:sz w:val="20"/>
        </w:rPr>
      </w:r>
      <w:r>
        <w:rPr>
          <w:bCs/>
          <w:sz w:val="20"/>
        </w:rPr>
      </w:r>
    </w:p>
    <w:p>
      <w:pPr>
        <w:pStyle w:val="1047"/>
        <w:jc w:val="both"/>
        <w:rPr>
          <w:bCs/>
          <w:sz w:val="20"/>
          <w:szCs w:val="20"/>
        </w:rPr>
      </w:pPr>
      <w:r>
        <w:rPr>
          <w:sz w:val="20"/>
          <w:szCs w:val="20"/>
        </w:rPr>
        <w:t xml:space="preserve">* </w:t>
      </w:r>
      <w:r>
        <w:rPr>
          <w:bCs/>
          <w:sz w:val="20"/>
          <w:szCs w:val="20"/>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bCs/>
          <w:sz w:val="20"/>
          <w:szCs w:val="20"/>
        </w:rPr>
      </w:r>
      <w:r>
        <w:rPr>
          <w:bCs/>
          <w:sz w:val="20"/>
          <w:szCs w:val="20"/>
        </w:rPr>
      </w:r>
    </w:p>
    <w:p>
      <w:pPr>
        <w:pStyle w:val="1047"/>
        <w:jc w:val="both"/>
        <w:rPr>
          <w:sz w:val="20"/>
          <w:szCs w:val="20"/>
        </w:rPr>
      </w:pPr>
      <w:r>
        <w:rPr>
          <w:sz w:val="20"/>
          <w:szCs w:val="20"/>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sz w:val="20"/>
          <w:szCs w:val="20"/>
        </w:rPr>
      </w:r>
      <w:r>
        <w:rPr>
          <w:sz w:val="20"/>
          <w:szCs w:val="20"/>
        </w:rPr>
      </w:r>
    </w:p>
    <w:p>
      <w:pPr>
        <w:pStyle w:val="1047"/>
        <w:jc w:val="both"/>
        <w:tabs>
          <w:tab w:val="left" w:pos="1276" w:leader="none"/>
        </w:tabs>
        <w:rPr>
          <w:sz w:val="20"/>
          <w:szCs w:val="20"/>
        </w:rPr>
      </w:pPr>
      <w:r>
        <w:rPr>
          <w:sz w:val="20"/>
          <w:szCs w:val="20"/>
        </w:rPr>
        <w:t xml:space="preserve">*** </w:t>
      </w:r>
      <w:r>
        <w:rPr>
          <w:b/>
          <w:sz w:val="20"/>
          <w:szCs w:val="20"/>
        </w:rPr>
        <w:t xml:space="preserve">Заезд</w:t>
      </w:r>
      <w:r>
        <w:rPr>
          <w:sz w:val="20"/>
          <w:szCs w:val="20"/>
        </w:rPr>
        <w:t xml:space="preserve"> – прибытие бригады инка</w:t>
      </w:r>
      <w:r>
        <w:rPr>
          <w:sz w:val="20"/>
          <w:szCs w:val="20"/>
        </w:rPr>
        <w:t xml:space="preserve">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sz w:val="20"/>
          <w:szCs w:val="20"/>
        </w:rPr>
      </w:r>
      <w:r>
        <w:rPr>
          <w:sz w:val="20"/>
          <w:szCs w:val="20"/>
        </w:rPr>
      </w:r>
    </w:p>
    <w:p>
      <w:pPr>
        <w:pStyle w:val="1051"/>
        <w:jc w:val="left"/>
        <w:spacing w:before="0" w:after="0"/>
        <w:rPr>
          <w:bCs w:val="0"/>
          <w:i/>
          <w:sz w:val="16"/>
          <w:szCs w:val="16"/>
        </w:rPr>
      </w:pPr>
      <w:r>
        <w:rPr>
          <w:rFonts w:eastAsia="Calibri"/>
          <w:b w:val="0"/>
          <w:bCs w:val="0"/>
          <w:sz w:val="20"/>
          <w:szCs w:val="20"/>
          <w:lang w:val="ru-RU"/>
        </w:rPr>
        <w:t xml:space="preserve">**** </w:t>
      </w:r>
      <w:r>
        <w:rPr>
          <w:rFonts w:eastAsia="Calibri"/>
          <w:bCs w:val="0"/>
          <w:sz w:val="20"/>
          <w:szCs w:val="20"/>
          <w:lang w:val="ru-RU"/>
        </w:rPr>
        <w:t xml:space="preserve">Объект инкассации</w:t>
      </w:r>
      <w:r>
        <w:rPr>
          <w:rFonts w:eastAsia="Calibri"/>
          <w:b w:val="0"/>
          <w:bCs w:val="0"/>
          <w:sz w:val="20"/>
          <w:szCs w:val="20"/>
          <w:lang w:val="ru-RU"/>
        </w:rPr>
        <w:t xml:space="preserve">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bCs w:val="0"/>
          <w:i/>
          <w:sz w:val="16"/>
          <w:szCs w:val="16"/>
        </w:rPr>
      </w:r>
      <w:r>
        <w:rPr>
          <w:bCs w:val="0"/>
          <w:i/>
          <w:sz w:val="16"/>
          <w:szCs w:val="16"/>
        </w:rPr>
      </w:r>
    </w:p>
    <w:p>
      <w:pPr>
        <w:pStyle w:val="1047"/>
        <w:jc w:val="both"/>
        <w:rPr>
          <w:bCs/>
          <w:sz w:val="20"/>
          <w:szCs w:val="20"/>
          <w:u w:val="single"/>
          <w:lang w:val="en-US"/>
        </w:rPr>
      </w:pPr>
      <w:r>
        <w:rPr>
          <w:bCs/>
          <w:sz w:val="20"/>
          <w:szCs w:val="20"/>
          <w:u w:val="single"/>
          <w:lang w:val="en-US"/>
        </w:rPr>
      </w:r>
      <w:r>
        <w:rPr>
          <w:bCs/>
          <w:sz w:val="20"/>
          <w:szCs w:val="20"/>
          <w:u w:val="single"/>
          <w:lang w:val="en-US"/>
        </w:rPr>
      </w:r>
      <w:r>
        <w:rPr>
          <w:bCs/>
          <w:sz w:val="20"/>
          <w:szCs w:val="20"/>
          <w:u w:val="single"/>
          <w:lang w:val="en-US"/>
        </w:rPr>
      </w:r>
    </w:p>
    <w:p>
      <w:pPr>
        <w:pStyle w:val="1051"/>
      </w:pPr>
      <w:r/>
      <w:bookmarkStart w:id="24" w:name="_Toc368307319"/>
      <w:r>
        <w:t xml:space="preserve">11.</w:t>
      </w:r>
      <w:r>
        <w:t xml:space="preserve"> </w:t>
      </w:r>
      <w:r>
        <w:t xml:space="preserve">Операции</w:t>
      </w:r>
      <w:r>
        <w:t xml:space="preserve"> </w:t>
      </w:r>
      <w:r>
        <w:t xml:space="preserve">по</w:t>
      </w:r>
      <w:r>
        <w:t xml:space="preserve"> </w:t>
      </w:r>
      <w:r>
        <w:t xml:space="preserve">покупке-прод</w:t>
      </w:r>
      <w:r>
        <w:rPr>
          <w:rFonts w:eastAsia="Calibri"/>
        </w:rPr>
        <w:t xml:space="preserve">а</w:t>
      </w:r>
      <w:r>
        <w:t xml:space="preserve">же</w:t>
      </w:r>
      <w:r>
        <w:t xml:space="preserve"> </w:t>
      </w:r>
      <w:r>
        <w:t xml:space="preserve">иностранной</w:t>
      </w:r>
      <w:r>
        <w:t xml:space="preserve"> </w:t>
      </w:r>
      <w:r>
        <w:t xml:space="preserve">валюты</w:t>
      </w:r>
      <w:bookmarkEnd w:id="24"/>
      <w:r/>
      <w:r/>
    </w:p>
    <w:p>
      <w:pPr>
        <w:pStyle w:val="104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851"/>
        <w:gridCol w:w="3969"/>
        <w:gridCol w:w="1985"/>
        <w:gridCol w:w="1701"/>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restart"/>
            <w:textDirection w:val="lrTb"/>
            <w:noWrap w:val="false"/>
          </w:tcPr>
          <w:p>
            <w:pPr>
              <w:pStyle w:val="104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vMerge w:val="restart"/>
            <w:textDirection w:val="lrTb"/>
            <w:noWrap w:val="false"/>
          </w:tcPr>
          <w:p>
            <w:pPr>
              <w:pStyle w:val="104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vMerge w:val="restart"/>
            <w:textDirection w:val="lrTb"/>
            <w:noWrap w:val="false"/>
          </w:tcPr>
          <w:p>
            <w:pPr>
              <w:pStyle w:val="1047"/>
              <w:jc w:val="center"/>
              <w:rPr>
                <w:b/>
                <w:sz w:val="20"/>
                <w:szCs w:val="20"/>
              </w:rPr>
            </w:pPr>
            <w:r>
              <w:rPr>
                <w:b/>
                <w:sz w:val="20"/>
                <w:szCs w:val="20"/>
              </w:rPr>
              <w:t xml:space="preserve">Курс</w:t>
            </w:r>
            <w:r>
              <w:rPr>
                <w:b/>
                <w:sz w:val="20"/>
                <w:szCs w:val="20"/>
              </w:rPr>
              <w:t xml:space="preserve"> </w:t>
            </w:r>
            <w:r>
              <w:rPr>
                <w:b/>
                <w:sz w:val="20"/>
                <w:szCs w:val="20"/>
              </w:rPr>
              <w:t xml:space="preserve">исполнения</w:t>
            </w:r>
            <w:r>
              <w:rPr>
                <w:b/>
                <w:sz w:val="20"/>
                <w:szCs w:val="20"/>
              </w:rPr>
            </w:r>
            <w:r>
              <w:rPr>
                <w:b/>
                <w:sz w:val="20"/>
                <w:szCs w:val="20"/>
              </w:rPr>
            </w:r>
          </w:p>
        </w:tc>
        <w:tc>
          <w:tcPr>
            <w:gridSpan w:val="2"/>
            <w:tcW w:w="3543" w:type="dxa"/>
            <w:vAlign w:val="top"/>
            <w:textDirection w:val="lrTb"/>
            <w:noWrap w:val="false"/>
          </w:tcPr>
          <w:p>
            <w:pPr>
              <w:pStyle w:val="1047"/>
              <w:jc w:val="center"/>
              <w:rPr>
                <w:b/>
                <w:sz w:val="20"/>
                <w:szCs w:val="20"/>
              </w:rPr>
            </w:pPr>
            <w:r>
              <w:rPr>
                <w:b/>
                <w:sz w:val="20"/>
                <w:szCs w:val="20"/>
              </w:rPr>
              <w:t xml:space="preserve">Комиссия</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от</w:t>
            </w:r>
            <w:r>
              <w:rPr>
                <w:b/>
                <w:sz w:val="20"/>
                <w:szCs w:val="20"/>
              </w:rPr>
              <w:t xml:space="preserve"> </w:t>
            </w:r>
            <w:r>
              <w:rPr>
                <w:b/>
                <w:sz w:val="20"/>
                <w:szCs w:val="20"/>
              </w:rPr>
              <w:t xml:space="preserve">суммы</w:t>
            </w:r>
            <w:r>
              <w:rPr>
                <w:b/>
                <w:sz w:val="20"/>
                <w:szCs w:val="20"/>
              </w:rPr>
              <w:t xml:space="preserve"> </w:t>
            </w:r>
            <w:r>
              <w:rPr>
                <w:b/>
                <w:sz w:val="20"/>
                <w:szCs w:val="20"/>
              </w:rPr>
              <w:t xml:space="preserve">операции)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continue"/>
            <w:textDirection w:val="lrTb"/>
            <w:noWrap w:val="false"/>
          </w:tcPr>
          <w:p>
            <w:pPr>
              <w:pStyle w:val="1047"/>
              <w:jc w:val="center"/>
              <w:rPr>
                <w:b/>
                <w:sz w:val="20"/>
                <w:szCs w:val="20"/>
              </w:rPr>
            </w:pPr>
            <w:r>
              <w:rPr>
                <w:b/>
                <w:sz w:val="20"/>
                <w:szCs w:val="20"/>
              </w:rPr>
            </w:r>
            <w:r>
              <w:rPr>
                <w:b/>
                <w:sz w:val="20"/>
                <w:szCs w:val="20"/>
              </w:rPr>
            </w:r>
            <w:r>
              <w:rPr>
                <w:b/>
                <w:sz w:val="20"/>
                <w:szCs w:val="20"/>
              </w:rPr>
            </w:r>
          </w:p>
        </w:tc>
        <w:tc>
          <w:tcPr>
            <w:tcW w:w="3969" w:type="dxa"/>
            <w:vAlign w:val="top"/>
            <w:vMerge w:val="continue"/>
            <w:textDirection w:val="lrTb"/>
            <w:noWrap w:val="false"/>
          </w:tcPr>
          <w:p>
            <w:pPr>
              <w:pStyle w:val="1047"/>
              <w:jc w:val="center"/>
              <w:rPr>
                <w:b/>
                <w:sz w:val="20"/>
                <w:szCs w:val="20"/>
              </w:rPr>
            </w:pPr>
            <w:r>
              <w:rPr>
                <w:b/>
                <w:sz w:val="20"/>
                <w:szCs w:val="20"/>
              </w:rPr>
            </w:r>
            <w:r>
              <w:rPr>
                <w:b/>
                <w:sz w:val="20"/>
                <w:szCs w:val="20"/>
              </w:rPr>
            </w:r>
            <w:r>
              <w:rPr>
                <w:b/>
                <w:sz w:val="20"/>
                <w:szCs w:val="20"/>
              </w:rPr>
            </w:r>
          </w:p>
        </w:tc>
        <w:tc>
          <w:tcPr>
            <w:tcW w:w="1985" w:type="dxa"/>
            <w:vAlign w:val="top"/>
            <w:vMerge w:val="continue"/>
            <w:textDirection w:val="lrTb"/>
            <w:noWrap w:val="false"/>
          </w:tcPr>
          <w:p>
            <w:pPr>
              <w:pStyle w:val="1047"/>
              <w:jc w:val="center"/>
              <w:rPr>
                <w:b/>
                <w:sz w:val="20"/>
                <w:szCs w:val="20"/>
              </w:rPr>
            </w:pPr>
            <w:r>
              <w:rPr>
                <w:b/>
                <w:sz w:val="20"/>
                <w:szCs w:val="20"/>
              </w:rPr>
            </w:r>
            <w:r>
              <w:rPr>
                <w:b/>
                <w:sz w:val="20"/>
                <w:szCs w:val="20"/>
              </w:rPr>
            </w:r>
            <w:r>
              <w:rPr>
                <w:b/>
                <w:sz w:val="20"/>
                <w:szCs w:val="20"/>
              </w:rPr>
            </w:r>
          </w:p>
        </w:tc>
        <w:tc>
          <w:tcPr>
            <w:tcW w:w="1701" w:type="dxa"/>
            <w:vAlign w:val="top"/>
            <w:textDirection w:val="lrTb"/>
            <w:noWrap w:val="false"/>
          </w:tcPr>
          <w:p>
            <w:pPr>
              <w:pStyle w:val="1047"/>
              <w:jc w:val="center"/>
              <w:rPr>
                <w:b/>
                <w:sz w:val="20"/>
                <w:szCs w:val="20"/>
              </w:rPr>
            </w:pPr>
            <w:r>
              <w:rPr>
                <w:b/>
                <w:sz w:val="20"/>
                <w:szCs w:val="20"/>
              </w:rPr>
              <w:t xml:space="preserve">Сумма</w:t>
            </w:r>
            <w:r>
              <w:rPr>
                <w:b/>
                <w:sz w:val="20"/>
                <w:szCs w:val="20"/>
              </w:rPr>
              <w:t xml:space="preserve"> </w:t>
            </w:r>
            <w:r>
              <w:rPr>
                <w:b/>
                <w:sz w:val="20"/>
                <w:szCs w:val="20"/>
              </w:rPr>
              <w:t xml:space="preserve">операции</w:t>
            </w:r>
            <w:r>
              <w:rPr>
                <w:b/>
                <w:sz w:val="20"/>
                <w:szCs w:val="20"/>
              </w:rPr>
            </w:r>
            <w:r>
              <w:rPr>
                <w:b/>
                <w:sz w:val="20"/>
                <w:szCs w:val="20"/>
              </w:rPr>
            </w:r>
          </w:p>
        </w:tc>
        <w:tc>
          <w:tcPr>
            <w:tcW w:w="1842" w:type="dxa"/>
            <w:vAlign w:val="top"/>
            <w:textDirection w:val="lrTb"/>
            <w:noWrap w:val="false"/>
          </w:tcPr>
          <w:p>
            <w:pPr>
              <w:pStyle w:val="1047"/>
              <w:jc w:val="center"/>
              <w:rPr>
                <w:b/>
                <w:sz w:val="20"/>
                <w:szCs w:val="20"/>
              </w:rPr>
            </w:pPr>
            <w:r>
              <w:rPr>
                <w:b/>
                <w:sz w:val="20"/>
                <w:szCs w:val="20"/>
              </w:rPr>
              <w:t xml:space="preserve">Ставка</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047"/>
              <w:jc w:val="center"/>
              <w:rPr>
                <w:sz w:val="20"/>
                <w:szCs w:val="20"/>
              </w:rPr>
            </w:pPr>
            <w:r>
              <w:rPr>
                <w:sz w:val="20"/>
                <w:szCs w:val="20"/>
              </w:rPr>
              <w:t xml:space="preserve">11.1.</w:t>
            </w:r>
            <w:r>
              <w:rPr>
                <w:sz w:val="20"/>
                <w:szCs w:val="20"/>
              </w:rPr>
              <w:t xml:space="preserve"> </w:t>
            </w:r>
            <w:r>
              <w:rPr>
                <w:sz w:val="20"/>
                <w:szCs w:val="20"/>
              </w:rPr>
              <w:t xml:space="preserve">Продажа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47"/>
              <w:jc w:val="center"/>
              <w:rPr>
                <w:sz w:val="20"/>
                <w:szCs w:val="20"/>
              </w:rPr>
            </w:pPr>
            <w:r>
              <w:rPr>
                <w:sz w:val="20"/>
                <w:szCs w:val="20"/>
              </w:rPr>
              <w:t xml:space="preserve">11.1.1.</w:t>
            </w:r>
            <w:r>
              <w:rPr>
                <w:sz w:val="20"/>
                <w:szCs w:val="20"/>
              </w:rPr>
            </w:r>
            <w:r>
              <w:rPr>
                <w:sz w:val="20"/>
                <w:szCs w:val="20"/>
              </w:rPr>
            </w:r>
          </w:p>
        </w:tc>
        <w:tc>
          <w:tcPr>
            <w:tcW w:w="3969" w:type="dxa"/>
            <w:vAlign w:val="top"/>
            <w:textDirection w:val="lrTb"/>
            <w:noWrap w:val="false"/>
          </w:tcPr>
          <w:p>
            <w:pPr>
              <w:pStyle w:val="1047"/>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W w:w="1985" w:type="dxa"/>
            <w:vAlign w:val="top"/>
            <w:textDirection w:val="lrTb"/>
            <w:noWrap w:val="false"/>
          </w:tcPr>
          <w:p>
            <w:pPr>
              <w:pStyle w:val="1047"/>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c>
          <w:tcPr>
            <w:tcW w:w="170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W w:w="1842" w:type="dxa"/>
            <w:vAlign w:val="top"/>
            <w:textDirection w:val="lrTb"/>
            <w:noWrap w:val="false"/>
          </w:tcPr>
          <w:p>
            <w:pPr>
              <w:pStyle w:val="1047"/>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gridSpan w:val="4"/>
            <w:tcW w:w="9497" w:type="dxa"/>
            <w:vAlign w:val="top"/>
            <w:textDirection w:val="lrTb"/>
            <w:noWrap w:val="false"/>
          </w:tcPr>
          <w:p>
            <w:pPr>
              <w:pStyle w:val="1047"/>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47"/>
              <w:jc w:val="center"/>
              <w:rPr>
                <w:sz w:val="20"/>
                <w:szCs w:val="20"/>
              </w:rPr>
            </w:pPr>
            <w:r>
              <w:rPr>
                <w:sz w:val="20"/>
                <w:szCs w:val="20"/>
              </w:rPr>
              <w:t xml:space="preserve">11.1.2.</w:t>
            </w:r>
            <w:r>
              <w:rPr>
                <w:sz w:val="20"/>
                <w:szCs w:val="20"/>
              </w:rPr>
            </w:r>
            <w:r>
              <w:rPr>
                <w:sz w:val="20"/>
                <w:szCs w:val="20"/>
              </w:rPr>
            </w:r>
          </w:p>
        </w:tc>
        <w:tc>
          <w:tcPr>
            <w:tcW w:w="3969" w:type="dxa"/>
            <w:vAlign w:val="top"/>
            <w:textDirection w:val="lrTb"/>
            <w:noWrap w:val="false"/>
          </w:tcPr>
          <w:p>
            <w:pPr>
              <w:pStyle w:val="1047"/>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W w:w="1985" w:type="dxa"/>
            <w:vAlign w:val="top"/>
            <w:textDirection w:val="lrTb"/>
            <w:noWrap w:val="false"/>
          </w:tcPr>
          <w:p>
            <w:pPr>
              <w:pStyle w:val="1047"/>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tc>
        <w:tc>
          <w:tcPr>
            <w:tcW w:w="170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W w:w="1842" w:type="dxa"/>
            <w:vAlign w:val="top"/>
            <w:textDirection w:val="lrTb"/>
            <w:noWrap w:val="false"/>
          </w:tcPr>
          <w:p>
            <w:pPr>
              <w:pStyle w:val="1047"/>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gridSpan w:val="4"/>
            <w:tcW w:w="9497" w:type="dxa"/>
            <w:vAlign w:val="top"/>
            <w:textDirection w:val="lrTb"/>
            <w:noWrap w:val="false"/>
          </w:tcPr>
          <w:p>
            <w:pPr>
              <w:pStyle w:val="1047"/>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047"/>
              <w:jc w:val="center"/>
              <w:rPr>
                <w:sz w:val="20"/>
                <w:szCs w:val="20"/>
              </w:rPr>
            </w:pPr>
            <w:r>
              <w:rPr>
                <w:sz w:val="20"/>
                <w:szCs w:val="20"/>
              </w:rPr>
              <w:t xml:space="preserve">11.2.</w:t>
            </w:r>
            <w:r>
              <w:rPr>
                <w:sz w:val="20"/>
                <w:szCs w:val="20"/>
              </w:rPr>
              <w:t xml:space="preserve"> </w:t>
            </w:r>
            <w:r>
              <w:rPr>
                <w:sz w:val="20"/>
                <w:szCs w:val="20"/>
              </w:rPr>
              <w:t xml:space="preserve">Покупка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47"/>
              <w:jc w:val="center"/>
              <w:rPr>
                <w:sz w:val="20"/>
                <w:szCs w:val="20"/>
              </w:rPr>
            </w:pPr>
            <w:r>
              <w:rPr>
                <w:sz w:val="20"/>
                <w:szCs w:val="20"/>
              </w:rPr>
              <w:t xml:space="preserve">11.2.1.</w:t>
            </w:r>
            <w:r>
              <w:rPr>
                <w:sz w:val="20"/>
                <w:szCs w:val="20"/>
              </w:rPr>
            </w:r>
            <w:r>
              <w:rPr>
                <w:sz w:val="20"/>
                <w:szCs w:val="20"/>
              </w:rPr>
            </w:r>
          </w:p>
        </w:tc>
        <w:tc>
          <w:tcPr>
            <w:tcW w:w="3969" w:type="dxa"/>
            <w:vAlign w:val="top"/>
            <w:textDirection w:val="lrTb"/>
            <w:noWrap w:val="false"/>
          </w:tcPr>
          <w:p>
            <w:pPr>
              <w:pStyle w:val="1047"/>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W w:w="1985" w:type="dxa"/>
            <w:vAlign w:val="top"/>
            <w:textDirection w:val="lrTb"/>
            <w:noWrap w:val="false"/>
          </w:tcPr>
          <w:p>
            <w:pPr>
              <w:pStyle w:val="1047"/>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c>
          <w:tcPr>
            <w:tcW w:w="170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W w:w="1842" w:type="dxa"/>
            <w:vAlign w:val="top"/>
            <w:textDirection w:val="lrTb"/>
            <w:noWrap w:val="false"/>
          </w:tcPr>
          <w:p>
            <w:pPr>
              <w:pStyle w:val="1047"/>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gridSpan w:val="4"/>
            <w:tcW w:w="9497" w:type="dxa"/>
            <w:vAlign w:val="top"/>
            <w:textDirection w:val="lrTb"/>
            <w:noWrap w:val="false"/>
          </w:tcPr>
          <w:p>
            <w:pPr>
              <w:pStyle w:val="1047"/>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47"/>
              <w:jc w:val="center"/>
              <w:rPr>
                <w:sz w:val="20"/>
                <w:szCs w:val="20"/>
              </w:rPr>
            </w:pPr>
            <w:r>
              <w:rPr>
                <w:sz w:val="20"/>
                <w:szCs w:val="20"/>
              </w:rPr>
              <w:t xml:space="preserve">11.2.2.</w:t>
            </w:r>
            <w:r>
              <w:rPr>
                <w:sz w:val="20"/>
                <w:szCs w:val="20"/>
              </w:rPr>
            </w:r>
            <w:r>
              <w:rPr>
                <w:sz w:val="20"/>
                <w:szCs w:val="20"/>
              </w:rPr>
            </w:r>
          </w:p>
        </w:tc>
        <w:tc>
          <w:tcPr>
            <w:tcW w:w="3969" w:type="dxa"/>
            <w:vAlign w:val="top"/>
            <w:textDirection w:val="lrTb"/>
            <w:noWrap w:val="false"/>
          </w:tcPr>
          <w:p>
            <w:pPr>
              <w:pStyle w:val="1047"/>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W w:w="1985" w:type="dxa"/>
            <w:vAlign w:val="top"/>
            <w:textDirection w:val="lrTb"/>
            <w:noWrap w:val="false"/>
          </w:tcPr>
          <w:p>
            <w:pPr>
              <w:pStyle w:val="1047"/>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r>
            <w:r>
              <w:rPr>
                <w:sz w:val="20"/>
                <w:szCs w:val="20"/>
              </w:rPr>
            </w:r>
          </w:p>
        </w:tc>
        <w:tc>
          <w:tcPr>
            <w:tcW w:w="170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W w:w="1842" w:type="dxa"/>
            <w:vAlign w:val="top"/>
            <w:textDirection w:val="lrTb"/>
            <w:noWrap w:val="false"/>
          </w:tcPr>
          <w:p>
            <w:pPr>
              <w:pStyle w:val="1047"/>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gridSpan w:val="4"/>
            <w:tcW w:w="9497" w:type="dxa"/>
            <w:vAlign w:val="top"/>
            <w:textDirection w:val="lrTb"/>
            <w:noWrap w:val="false"/>
          </w:tcPr>
          <w:p>
            <w:pPr>
              <w:pStyle w:val="1047"/>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bl>
    <w:p>
      <w:pPr>
        <w:pStyle w:val="1047"/>
        <w:rPr>
          <w:i/>
          <w:sz w:val="16"/>
          <w:szCs w:val="16"/>
        </w:rPr>
      </w:pPr>
      <w:r>
        <w:rPr>
          <w:rFonts w:ascii="Symbol" w:hAnsi="Symbol" w:eastAsia="Symbol" w:cs="Symbol"/>
          <w:i/>
          <w:sz w:val="16"/>
          <w:szCs w:val="16"/>
        </w:rPr>
        <w:t xml:space="preserve">*</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обязательной</w:t>
      </w:r>
      <w:r>
        <w:rPr>
          <w:i/>
          <w:sz w:val="16"/>
          <w:szCs w:val="16"/>
        </w:rPr>
        <w:t xml:space="preserve"> </w:t>
      </w:r>
      <w:r>
        <w:rPr>
          <w:i/>
          <w:sz w:val="16"/>
          <w:szCs w:val="16"/>
        </w:rPr>
        <w:t xml:space="preserve">продаже</w:t>
      </w:r>
      <w:r>
        <w:rPr>
          <w:i/>
          <w:sz w:val="16"/>
          <w:szCs w:val="16"/>
        </w:rPr>
        <w:t xml:space="preserve"> </w:t>
      </w:r>
      <w:r>
        <w:rPr>
          <w:i/>
          <w:sz w:val="16"/>
          <w:szCs w:val="16"/>
        </w:rPr>
        <w:t xml:space="preserve">части</w:t>
      </w:r>
      <w:r>
        <w:rPr>
          <w:i/>
          <w:sz w:val="16"/>
          <w:szCs w:val="16"/>
        </w:rPr>
        <w:t xml:space="preserve"> </w:t>
      </w:r>
      <w:r>
        <w:rPr>
          <w:i/>
          <w:sz w:val="16"/>
          <w:szCs w:val="16"/>
        </w:rPr>
        <w:t xml:space="preserve">валютной</w:t>
      </w:r>
      <w:r>
        <w:rPr>
          <w:i/>
          <w:sz w:val="16"/>
          <w:szCs w:val="16"/>
        </w:rPr>
        <w:t xml:space="preserve"> </w:t>
      </w:r>
      <w:r>
        <w:rPr>
          <w:i/>
          <w:sz w:val="16"/>
          <w:szCs w:val="16"/>
        </w:rPr>
        <w:t xml:space="preserve">выручки</w:t>
      </w:r>
      <w:r>
        <w:rPr>
          <w:i/>
          <w:sz w:val="16"/>
          <w:szCs w:val="16"/>
        </w:rPr>
        <w:t xml:space="preserve"> </w:t>
      </w:r>
      <w:r>
        <w:rPr>
          <w:i/>
          <w:sz w:val="16"/>
          <w:szCs w:val="16"/>
        </w:rPr>
        <w:t xml:space="preserve">на</w:t>
      </w:r>
      <w:r>
        <w:rPr>
          <w:i/>
          <w:sz w:val="16"/>
          <w:szCs w:val="16"/>
        </w:rPr>
        <w:t xml:space="preserve"> </w:t>
      </w:r>
      <w:r>
        <w:rPr>
          <w:i/>
          <w:sz w:val="16"/>
          <w:szCs w:val="16"/>
        </w:rPr>
        <w:t xml:space="preserve">внутреннем</w:t>
      </w:r>
      <w:r>
        <w:rPr>
          <w:i/>
          <w:sz w:val="16"/>
          <w:szCs w:val="16"/>
        </w:rPr>
        <w:t xml:space="preserve"> </w:t>
      </w:r>
      <w:r>
        <w:rPr>
          <w:i/>
          <w:sz w:val="16"/>
          <w:szCs w:val="16"/>
        </w:rPr>
        <w:t xml:space="preserve">валютном</w:t>
      </w:r>
      <w:r>
        <w:rPr>
          <w:i/>
          <w:sz w:val="16"/>
          <w:szCs w:val="16"/>
        </w:rPr>
        <w:t xml:space="preserve"> </w:t>
      </w:r>
      <w:r>
        <w:rPr>
          <w:i/>
          <w:sz w:val="16"/>
          <w:szCs w:val="16"/>
        </w:rPr>
        <w:t xml:space="preserve">рынке</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осуществляются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по</w:t>
      </w:r>
      <w:r>
        <w:rPr>
          <w:i/>
          <w:sz w:val="16"/>
          <w:szCs w:val="16"/>
        </w:rPr>
        <w:t xml:space="preserve"> </w:t>
      </w:r>
      <w:r>
        <w:rPr>
          <w:i/>
          <w:sz w:val="16"/>
          <w:szCs w:val="16"/>
        </w:rPr>
        <w:t xml:space="preserve">правилам</w:t>
      </w:r>
      <w:r>
        <w:rPr>
          <w:i/>
          <w:sz w:val="16"/>
          <w:szCs w:val="16"/>
        </w:rPr>
        <w:t xml:space="preserve"> </w:t>
      </w:r>
      <w:r>
        <w:rPr>
          <w:i/>
          <w:sz w:val="16"/>
          <w:szCs w:val="16"/>
        </w:rPr>
        <w:t xml:space="preserve">пункта</w:t>
      </w:r>
      <w:r>
        <w:rPr>
          <w:i/>
          <w:sz w:val="16"/>
          <w:szCs w:val="16"/>
        </w:rPr>
        <w:t xml:space="preserve"> </w:t>
      </w:r>
      <w:r>
        <w:rPr>
          <w:i/>
          <w:sz w:val="16"/>
          <w:szCs w:val="16"/>
        </w:rPr>
        <w:t xml:space="preserve">11.1</w:t>
      </w:r>
      <w:r>
        <w:rPr>
          <w:i/>
          <w:sz w:val="16"/>
          <w:szCs w:val="16"/>
        </w:rPr>
        <w:t xml:space="preserve"> </w:t>
      </w:r>
      <w:r>
        <w:rPr>
          <w:i/>
          <w:sz w:val="16"/>
          <w:szCs w:val="16"/>
        </w:rPr>
        <w:t xml:space="preserve">настоящих</w:t>
      </w:r>
      <w:r>
        <w:rPr>
          <w:i/>
          <w:sz w:val="16"/>
          <w:szCs w:val="16"/>
        </w:rPr>
        <w:t xml:space="preserve"> </w:t>
      </w:r>
      <w:r>
        <w:rPr>
          <w:i/>
          <w:sz w:val="16"/>
          <w:szCs w:val="16"/>
        </w:rPr>
        <w:t xml:space="preserve">Тарифов</w:t>
      </w:r>
      <w:r>
        <w:rPr>
          <w:i/>
          <w:sz w:val="16"/>
          <w:szCs w:val="16"/>
        </w:rPr>
        <w:t xml:space="preserve"> </w:t>
      </w:r>
      <w:r>
        <w:rPr>
          <w:i/>
          <w:sz w:val="16"/>
          <w:szCs w:val="16"/>
        </w:rPr>
        <w:t xml:space="preserve">с</w:t>
      </w:r>
      <w:r>
        <w:rPr>
          <w:i/>
          <w:sz w:val="16"/>
          <w:szCs w:val="16"/>
        </w:rPr>
        <w:t xml:space="preserve"> </w:t>
      </w:r>
      <w:r>
        <w:rPr>
          <w:i/>
          <w:sz w:val="16"/>
          <w:szCs w:val="16"/>
        </w:rPr>
        <w:t xml:space="preserve">учетом</w:t>
      </w:r>
      <w:r>
        <w:rPr>
          <w:i/>
          <w:sz w:val="16"/>
          <w:szCs w:val="16"/>
        </w:rPr>
        <w:t xml:space="preserve"> </w:t>
      </w:r>
      <w:r>
        <w:rPr>
          <w:i/>
          <w:sz w:val="16"/>
          <w:szCs w:val="16"/>
        </w:rPr>
        <w:t xml:space="preserve">требований</w:t>
      </w:r>
      <w:r>
        <w:rPr>
          <w:i/>
          <w:sz w:val="16"/>
          <w:szCs w:val="16"/>
        </w:rPr>
        <w:t xml:space="preserve"> </w:t>
      </w:r>
      <w:r>
        <w:rPr>
          <w:i/>
          <w:sz w:val="16"/>
          <w:szCs w:val="16"/>
        </w:rPr>
        <w:t xml:space="preserve">нормативных</w:t>
      </w:r>
      <w:r>
        <w:rPr>
          <w:i/>
          <w:sz w:val="16"/>
          <w:szCs w:val="16"/>
        </w:rPr>
        <w:t xml:space="preserve"> </w:t>
      </w:r>
      <w:r>
        <w:rPr>
          <w:i/>
          <w:sz w:val="16"/>
          <w:szCs w:val="16"/>
        </w:rPr>
        <w:t xml:space="preserve">документов</w:t>
      </w:r>
      <w:r>
        <w:rPr>
          <w:i/>
          <w:sz w:val="16"/>
          <w:szCs w:val="16"/>
        </w:rPr>
        <w:t xml:space="preserve"> </w:t>
      </w:r>
      <w:r>
        <w:rPr>
          <w:i/>
          <w:sz w:val="16"/>
          <w:szCs w:val="16"/>
        </w:rPr>
        <w:t xml:space="preserve">Банка</w:t>
      </w:r>
      <w:r>
        <w:rPr>
          <w:i/>
          <w:sz w:val="16"/>
          <w:szCs w:val="16"/>
        </w:rPr>
        <w:t xml:space="preserve"> </w:t>
      </w:r>
      <w:r>
        <w:rPr>
          <w:i/>
          <w:sz w:val="16"/>
          <w:szCs w:val="16"/>
        </w:rPr>
        <w:t xml:space="preserve">России.</w:t>
      </w:r>
      <w:r>
        <w:rPr>
          <w:i/>
          <w:sz w:val="16"/>
          <w:szCs w:val="16"/>
        </w:rPr>
      </w:r>
      <w:r>
        <w:rPr>
          <w:i/>
          <w:sz w:val="16"/>
          <w:szCs w:val="16"/>
        </w:rPr>
      </w:r>
    </w:p>
    <w:p>
      <w:pPr>
        <w:pStyle w:val="1047"/>
        <w:rPr>
          <w:i/>
          <w:sz w:val="16"/>
          <w:szCs w:val="16"/>
        </w:rPr>
      </w:pPr>
      <w:r>
        <w:rPr>
          <w:i/>
          <w:sz w:val="16"/>
          <w:szCs w:val="16"/>
        </w:rPr>
        <w:t xml:space="preserve">Примечание:</w:t>
      </w:r>
      <w:r>
        <w:rPr>
          <w:i/>
          <w:sz w:val="16"/>
          <w:szCs w:val="16"/>
        </w:rPr>
      </w:r>
      <w:r>
        <w:rPr>
          <w:i/>
          <w:sz w:val="16"/>
          <w:szCs w:val="16"/>
        </w:rPr>
      </w:r>
    </w:p>
    <w:p>
      <w:pPr>
        <w:pStyle w:val="1047"/>
        <w:rPr>
          <w:i/>
          <w:sz w:val="16"/>
          <w:szCs w:val="16"/>
        </w:rPr>
      </w:pPr>
      <w:r>
        <w:rPr>
          <w:i/>
          <w:sz w:val="16"/>
          <w:szCs w:val="16"/>
        </w:rPr>
        <w:t xml:space="preserve">1</w:t>
      </w:r>
      <w:r>
        <w:rPr>
          <w:i/>
          <w:sz w:val="16"/>
          <w:szCs w:val="16"/>
        </w:rPr>
        <w:t xml:space="preserve"> </w:t>
      </w:r>
      <w:r>
        <w:rPr>
          <w:i/>
          <w:sz w:val="16"/>
          <w:szCs w:val="16"/>
        </w:rPr>
        <w:t xml:space="preserve">Покупка</w:t>
      </w:r>
      <w:r>
        <w:rPr>
          <w:i/>
          <w:sz w:val="16"/>
          <w:szCs w:val="16"/>
        </w:rPr>
        <w:t xml:space="preserve"> </w:t>
      </w:r>
      <w:r>
        <w:rPr>
          <w:i/>
          <w:sz w:val="16"/>
          <w:szCs w:val="16"/>
        </w:rPr>
        <w:t xml:space="preserve">и</w:t>
      </w:r>
      <w:r>
        <w:rPr>
          <w:i/>
          <w:sz w:val="16"/>
          <w:szCs w:val="16"/>
        </w:rPr>
        <w:t xml:space="preserve"> </w:t>
      </w:r>
      <w:r>
        <w:rPr>
          <w:i/>
          <w:sz w:val="16"/>
          <w:szCs w:val="16"/>
        </w:rPr>
        <w:t xml:space="preserve">продажа</w:t>
      </w:r>
      <w:r>
        <w:rPr>
          <w:i/>
          <w:sz w:val="16"/>
          <w:szCs w:val="16"/>
        </w:rPr>
        <w:t xml:space="preserve"> </w:t>
      </w:r>
      <w:r>
        <w:rPr>
          <w:i/>
          <w:sz w:val="16"/>
          <w:szCs w:val="16"/>
        </w:rPr>
        <w:t xml:space="preserve">валюты</w:t>
      </w:r>
      <w:r>
        <w:rPr>
          <w:i/>
          <w:sz w:val="16"/>
          <w:szCs w:val="16"/>
        </w:rPr>
        <w:t xml:space="preserve"> </w:t>
      </w:r>
      <w:r>
        <w:rPr>
          <w:i/>
          <w:sz w:val="16"/>
          <w:szCs w:val="16"/>
        </w:rPr>
        <w:t xml:space="preserve">непосредственно</w:t>
      </w:r>
      <w:r>
        <w:rPr>
          <w:i/>
          <w:sz w:val="16"/>
          <w:szCs w:val="16"/>
        </w:rPr>
        <w:t xml:space="preserve"> </w:t>
      </w:r>
      <w:r>
        <w:rPr>
          <w:i/>
          <w:sz w:val="16"/>
          <w:szCs w:val="16"/>
        </w:rPr>
        <w:t xml:space="preserve">Банком</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только</w:t>
      </w:r>
      <w:r>
        <w:rPr>
          <w:i/>
          <w:sz w:val="16"/>
          <w:szCs w:val="16"/>
        </w:rPr>
        <w:t xml:space="preserve"> </w:t>
      </w:r>
      <w:r>
        <w:rPr>
          <w:i/>
          <w:sz w:val="16"/>
          <w:szCs w:val="16"/>
        </w:rPr>
        <w:t xml:space="preserve">по</w:t>
      </w:r>
      <w:r>
        <w:rPr>
          <w:i/>
          <w:sz w:val="16"/>
          <w:szCs w:val="16"/>
        </w:rPr>
        <w:t xml:space="preserve"> </w:t>
      </w:r>
      <w:r>
        <w:rPr>
          <w:i/>
          <w:sz w:val="16"/>
          <w:szCs w:val="16"/>
        </w:rPr>
        <w:t xml:space="preserve">тем</w:t>
      </w:r>
      <w:r>
        <w:rPr>
          <w:i/>
          <w:sz w:val="16"/>
          <w:szCs w:val="16"/>
        </w:rPr>
        <w:t xml:space="preserve"> </w:t>
      </w:r>
      <w:r>
        <w:rPr>
          <w:i/>
          <w:sz w:val="16"/>
          <w:szCs w:val="16"/>
        </w:rPr>
        <w:t xml:space="preserve">видам</w:t>
      </w:r>
      <w:r>
        <w:rPr>
          <w:i/>
          <w:sz w:val="16"/>
          <w:szCs w:val="16"/>
        </w:rPr>
        <w:t xml:space="preserve"> </w:t>
      </w:r>
      <w:r>
        <w:rPr>
          <w:i/>
          <w:sz w:val="16"/>
          <w:szCs w:val="16"/>
        </w:rPr>
        <w:t xml:space="preserve">валют,</w:t>
      </w:r>
      <w:r>
        <w:rPr>
          <w:i/>
          <w:sz w:val="16"/>
          <w:szCs w:val="16"/>
        </w:rPr>
        <w:t xml:space="preserve"> </w:t>
      </w:r>
      <w:r>
        <w:rPr>
          <w:i/>
          <w:sz w:val="16"/>
          <w:szCs w:val="16"/>
        </w:rPr>
        <w:t xml:space="preserve">по</w:t>
      </w:r>
      <w:r>
        <w:rPr>
          <w:i/>
          <w:sz w:val="16"/>
          <w:szCs w:val="16"/>
        </w:rPr>
        <w:t xml:space="preserve"> </w:t>
      </w:r>
      <w:r>
        <w:rPr>
          <w:i/>
          <w:sz w:val="16"/>
          <w:szCs w:val="16"/>
        </w:rPr>
        <w:t xml:space="preserve">которым</w:t>
      </w:r>
      <w:r>
        <w:rPr>
          <w:i/>
          <w:sz w:val="16"/>
          <w:szCs w:val="16"/>
        </w:rPr>
        <w:t xml:space="preserve"> </w:t>
      </w:r>
      <w:r>
        <w:rPr>
          <w:i/>
          <w:sz w:val="16"/>
          <w:szCs w:val="16"/>
        </w:rPr>
        <w:t xml:space="preserve">головным</w:t>
      </w:r>
      <w:r>
        <w:rPr>
          <w:i/>
          <w:sz w:val="16"/>
          <w:szCs w:val="16"/>
        </w:rPr>
        <w:t xml:space="preserve"> </w:t>
      </w:r>
      <w:r>
        <w:rPr>
          <w:i/>
          <w:sz w:val="16"/>
          <w:szCs w:val="16"/>
        </w:rPr>
        <w:t xml:space="preserve">офисом</w:t>
      </w:r>
      <w:r>
        <w:rPr>
          <w:i/>
          <w:sz w:val="16"/>
          <w:szCs w:val="16"/>
        </w:rPr>
        <w:t xml:space="preserve"> </w:t>
      </w:r>
      <w:r>
        <w:rPr>
          <w:i/>
          <w:sz w:val="16"/>
          <w:szCs w:val="16"/>
        </w:rPr>
        <w:t xml:space="preserve">Банка</w:t>
      </w:r>
      <w:r>
        <w:rPr>
          <w:i/>
          <w:sz w:val="16"/>
          <w:szCs w:val="16"/>
        </w:rPr>
        <w:t xml:space="preserve"> </w:t>
      </w:r>
      <w:r>
        <w:rPr>
          <w:i/>
          <w:sz w:val="16"/>
          <w:szCs w:val="16"/>
        </w:rPr>
        <w:t xml:space="preserve">установлены</w:t>
      </w:r>
      <w:r>
        <w:rPr>
          <w:i/>
          <w:sz w:val="16"/>
          <w:szCs w:val="16"/>
        </w:rPr>
        <w:t xml:space="preserve"> </w:t>
      </w:r>
      <w:r>
        <w:rPr>
          <w:i/>
          <w:sz w:val="16"/>
          <w:szCs w:val="16"/>
        </w:rPr>
        <w:t xml:space="preserve">соответствующие</w:t>
      </w:r>
      <w:r>
        <w:rPr>
          <w:i/>
          <w:sz w:val="16"/>
          <w:szCs w:val="16"/>
        </w:rPr>
        <w:t xml:space="preserve"> </w:t>
      </w:r>
      <w:r>
        <w:rPr>
          <w:i/>
          <w:sz w:val="16"/>
          <w:szCs w:val="16"/>
        </w:rPr>
        <w:t xml:space="preserve">курсы</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r>
      <w:r>
        <w:rPr>
          <w:i/>
          <w:sz w:val="16"/>
          <w:szCs w:val="16"/>
        </w:rPr>
      </w:r>
    </w:p>
    <w:p>
      <w:pPr>
        <w:pStyle w:val="1047"/>
        <w:rPr>
          <w:i/>
          <w:sz w:val="16"/>
          <w:szCs w:val="16"/>
        </w:rPr>
      </w:pPr>
      <w:r>
        <w:rPr>
          <w:i/>
          <w:sz w:val="16"/>
          <w:szCs w:val="16"/>
        </w:rPr>
        <w:t xml:space="preserve">2</w:t>
      </w:r>
      <w:r>
        <w:rPr>
          <w:i/>
          <w:sz w:val="16"/>
          <w:szCs w:val="16"/>
        </w:rPr>
        <w:t xml:space="preserve"> </w:t>
      </w:r>
      <w:r>
        <w:rPr>
          <w:i/>
          <w:sz w:val="16"/>
          <w:szCs w:val="16"/>
        </w:rPr>
        <w:t xml:space="preserve">Банк</w:t>
      </w:r>
      <w:r>
        <w:rPr>
          <w:i/>
          <w:sz w:val="16"/>
          <w:szCs w:val="16"/>
        </w:rPr>
        <w:t xml:space="preserve"> </w:t>
      </w:r>
      <w:r>
        <w:rPr>
          <w:i/>
          <w:sz w:val="16"/>
          <w:szCs w:val="16"/>
        </w:rPr>
        <w:t xml:space="preserve">имеет</w:t>
      </w:r>
      <w:r>
        <w:rPr>
          <w:i/>
          <w:sz w:val="16"/>
          <w:szCs w:val="16"/>
        </w:rPr>
        <w:t xml:space="preserve"> </w:t>
      </w:r>
      <w:r>
        <w:rPr>
          <w:i/>
          <w:sz w:val="16"/>
          <w:szCs w:val="16"/>
        </w:rPr>
        <w:t xml:space="preserve">право</w:t>
      </w:r>
      <w:r>
        <w:rPr>
          <w:i/>
          <w:sz w:val="16"/>
          <w:szCs w:val="16"/>
        </w:rPr>
        <w:t xml:space="preserve"> </w:t>
      </w:r>
      <w:r>
        <w:rPr>
          <w:i/>
          <w:sz w:val="16"/>
          <w:szCs w:val="16"/>
        </w:rPr>
        <w:t xml:space="preserve">изменять</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w:t>
      </w:r>
      <w:r>
        <w:rPr>
          <w:i/>
          <w:sz w:val="16"/>
          <w:szCs w:val="16"/>
        </w:rPr>
        <w:t xml:space="preserve"> </w:t>
      </w:r>
      <w:r>
        <w:rPr>
          <w:i/>
          <w:sz w:val="16"/>
          <w:szCs w:val="16"/>
        </w:rPr>
        <w:t xml:space="preserve">течение</w:t>
      </w:r>
      <w:r>
        <w:rPr>
          <w:i/>
          <w:sz w:val="16"/>
          <w:szCs w:val="16"/>
        </w:rPr>
        <w:t xml:space="preserve"> </w:t>
      </w:r>
      <w:r>
        <w:rPr>
          <w:i/>
          <w:sz w:val="16"/>
          <w:szCs w:val="16"/>
        </w:rPr>
        <w:t xml:space="preserve">дня.</w:t>
      </w:r>
      <w:r>
        <w:rPr>
          <w:i/>
          <w:sz w:val="16"/>
          <w:szCs w:val="16"/>
        </w:rPr>
        <w:t xml:space="preserve"> </w:t>
      </w:r>
      <w:r>
        <w:rPr>
          <w:i/>
          <w:sz w:val="16"/>
          <w:szCs w:val="16"/>
        </w:rPr>
      </w:r>
      <w:r>
        <w:rPr>
          <w:i/>
          <w:sz w:val="16"/>
          <w:szCs w:val="16"/>
        </w:rPr>
      </w:r>
    </w:p>
    <w:p>
      <w:pPr>
        <w:pStyle w:val="1047"/>
        <w:rPr>
          <w:i/>
          <w:sz w:val="16"/>
          <w:szCs w:val="16"/>
        </w:rPr>
      </w:pPr>
      <w:r>
        <w:rPr>
          <w:i/>
          <w:sz w:val="16"/>
          <w:szCs w:val="16"/>
        </w:rPr>
        <w:t xml:space="preserve">3</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Банком</w:t>
      </w:r>
      <w:r>
        <w:rPr>
          <w:i/>
          <w:sz w:val="16"/>
          <w:szCs w:val="16"/>
        </w:rPr>
        <w:t xml:space="preserve"> </w:t>
      </w:r>
      <w:r>
        <w:rPr>
          <w:i/>
          <w:sz w:val="16"/>
          <w:szCs w:val="16"/>
        </w:rPr>
        <w:t xml:space="preserve">операций,</w:t>
      </w:r>
      <w:r>
        <w:rPr>
          <w:i/>
          <w:sz w:val="16"/>
          <w:szCs w:val="16"/>
        </w:rPr>
        <w:t xml:space="preserve"> </w:t>
      </w:r>
      <w:r>
        <w:rPr>
          <w:i/>
          <w:sz w:val="16"/>
          <w:szCs w:val="16"/>
        </w:rPr>
        <w:t xml:space="preserve">указанных</w:t>
      </w:r>
      <w:r>
        <w:rPr>
          <w:i/>
          <w:sz w:val="16"/>
          <w:szCs w:val="16"/>
        </w:rPr>
        <w:t xml:space="preserve"> </w:t>
      </w:r>
      <w:r>
        <w:rPr>
          <w:i/>
          <w:sz w:val="16"/>
          <w:szCs w:val="16"/>
        </w:rPr>
        <w:t xml:space="preserve">в</w:t>
      </w:r>
      <w:r>
        <w:rPr>
          <w:i/>
          <w:sz w:val="16"/>
          <w:szCs w:val="16"/>
        </w:rPr>
        <w:t xml:space="preserve"> </w:t>
      </w:r>
      <w:r>
        <w:rPr>
          <w:i/>
          <w:sz w:val="16"/>
          <w:szCs w:val="16"/>
        </w:rPr>
        <w:t xml:space="preserve">п</w:t>
      </w:r>
      <w:r>
        <w:rPr>
          <w:i/>
          <w:sz w:val="16"/>
          <w:szCs w:val="16"/>
        </w:rPr>
        <w:t xml:space="preserve">унктах</w:t>
      </w:r>
      <w:r>
        <w:rPr>
          <w:i/>
          <w:sz w:val="16"/>
          <w:szCs w:val="16"/>
        </w:rPr>
        <w:t xml:space="preserve"> </w:t>
      </w:r>
      <w:r>
        <w:rPr>
          <w:i/>
          <w:sz w:val="16"/>
          <w:szCs w:val="16"/>
        </w:rPr>
        <w:t xml:space="preserve">11.1.1,</w:t>
      </w:r>
      <w:r>
        <w:rPr>
          <w:i/>
          <w:sz w:val="16"/>
          <w:szCs w:val="16"/>
        </w:rPr>
        <w:t xml:space="preserve"> </w:t>
      </w:r>
      <w:r>
        <w:rPr>
          <w:i/>
          <w:sz w:val="16"/>
          <w:szCs w:val="16"/>
        </w:rPr>
        <w:t xml:space="preserve">11.1.2,</w:t>
      </w:r>
      <w:r>
        <w:rPr>
          <w:i/>
          <w:sz w:val="16"/>
          <w:szCs w:val="16"/>
        </w:rPr>
        <w:t xml:space="preserve"> </w:t>
      </w:r>
      <w:r>
        <w:rPr>
          <w:i/>
          <w:sz w:val="16"/>
          <w:szCs w:val="16"/>
        </w:rPr>
        <w:t xml:space="preserve">11.2.1</w:t>
      </w:r>
      <w:r>
        <w:rPr>
          <w:i/>
          <w:sz w:val="16"/>
          <w:szCs w:val="16"/>
        </w:rPr>
        <w:t xml:space="preserve"> </w:t>
      </w:r>
      <w:r>
        <w:rPr>
          <w:i/>
          <w:sz w:val="16"/>
          <w:szCs w:val="16"/>
        </w:rPr>
        <w:t xml:space="preserve">и</w:t>
      </w:r>
      <w:r>
        <w:rPr>
          <w:i/>
          <w:sz w:val="16"/>
          <w:szCs w:val="16"/>
        </w:rPr>
        <w:t xml:space="preserve"> </w:t>
      </w:r>
      <w:r>
        <w:rPr>
          <w:i/>
          <w:sz w:val="16"/>
          <w:szCs w:val="16"/>
        </w:rPr>
        <w:t xml:space="preserve">11.2.2,</w:t>
      </w:r>
      <w:r>
        <w:rPr>
          <w:i/>
          <w:sz w:val="16"/>
          <w:szCs w:val="16"/>
        </w:rPr>
        <w:t xml:space="preserve"> </w:t>
      </w:r>
      <w:r>
        <w:rPr>
          <w:i/>
          <w:sz w:val="16"/>
          <w:szCs w:val="16"/>
        </w:rPr>
        <w:t xml:space="preserve">Курс</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действующий(ие)</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и</w:t>
      </w:r>
      <w:r>
        <w:rPr>
          <w:i/>
          <w:sz w:val="16"/>
          <w:szCs w:val="16"/>
        </w:rPr>
        <w:t xml:space="preserve"> </w:t>
      </w:r>
      <w:r>
        <w:rPr>
          <w:i/>
          <w:sz w:val="16"/>
          <w:szCs w:val="16"/>
        </w:rPr>
        <w:t xml:space="preserve">время</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сообщаются</w:t>
      </w:r>
      <w:r>
        <w:rPr>
          <w:i/>
          <w:sz w:val="16"/>
          <w:szCs w:val="16"/>
        </w:rPr>
        <w:t xml:space="preserve"> </w:t>
      </w:r>
      <w:r>
        <w:rPr>
          <w:i/>
          <w:sz w:val="16"/>
          <w:szCs w:val="16"/>
        </w:rPr>
        <w:t xml:space="preserve">клиенту</w:t>
      </w:r>
      <w:r>
        <w:rPr>
          <w:i/>
          <w:sz w:val="16"/>
          <w:szCs w:val="16"/>
        </w:rPr>
        <w:t xml:space="preserve"> </w:t>
      </w:r>
      <w:r>
        <w:rPr>
          <w:i/>
          <w:sz w:val="16"/>
          <w:szCs w:val="16"/>
        </w:rPr>
        <w:t xml:space="preserve">после</w:t>
      </w:r>
      <w:r>
        <w:rPr>
          <w:i/>
          <w:sz w:val="16"/>
          <w:szCs w:val="16"/>
        </w:rPr>
        <w:t xml:space="preserve"> </w:t>
      </w:r>
      <w:r>
        <w:rPr>
          <w:i/>
          <w:sz w:val="16"/>
          <w:szCs w:val="16"/>
        </w:rPr>
        <w:t xml:space="preserve">приема</w:t>
      </w:r>
      <w:r>
        <w:rPr>
          <w:i/>
          <w:sz w:val="16"/>
          <w:szCs w:val="16"/>
        </w:rPr>
        <w:t xml:space="preserve"> </w:t>
      </w:r>
      <w:r>
        <w:rPr>
          <w:i/>
          <w:sz w:val="16"/>
          <w:szCs w:val="16"/>
        </w:rPr>
        <w:t xml:space="preserve">Банком</w:t>
      </w:r>
      <w:r>
        <w:rPr>
          <w:i/>
          <w:sz w:val="16"/>
          <w:szCs w:val="16"/>
        </w:rPr>
        <w:t xml:space="preserve"> </w:t>
      </w:r>
      <w:r>
        <w:rPr>
          <w:i/>
          <w:sz w:val="16"/>
          <w:szCs w:val="16"/>
        </w:rPr>
        <w:t xml:space="preserve">к</w:t>
      </w:r>
      <w:r>
        <w:rPr>
          <w:i/>
          <w:sz w:val="16"/>
          <w:szCs w:val="16"/>
        </w:rPr>
        <w:t xml:space="preserve"> </w:t>
      </w:r>
      <w:r>
        <w:rPr>
          <w:i/>
          <w:sz w:val="16"/>
          <w:szCs w:val="16"/>
        </w:rPr>
        <w:t xml:space="preserve">исполнению</w:t>
      </w:r>
      <w:r>
        <w:rPr>
          <w:i/>
          <w:sz w:val="16"/>
          <w:szCs w:val="16"/>
        </w:rPr>
        <w:t xml:space="preserve"> </w:t>
      </w:r>
      <w:r>
        <w:rPr>
          <w:i/>
          <w:sz w:val="16"/>
          <w:szCs w:val="16"/>
        </w:rPr>
        <w:t xml:space="preserve">распоряжения/заявки.</w:t>
      </w:r>
      <w:r>
        <w:rPr>
          <w:i/>
          <w:sz w:val="16"/>
          <w:szCs w:val="16"/>
        </w:rPr>
      </w:r>
      <w:r>
        <w:rPr>
          <w:i/>
          <w:sz w:val="16"/>
          <w:szCs w:val="16"/>
        </w:rPr>
      </w:r>
    </w:p>
    <w:p>
      <w:pPr>
        <w:pStyle w:val="1047"/>
        <w:jc w:val="center"/>
        <w:keepNext/>
        <w:spacing w:before="120" w:after="40"/>
        <w:rPr>
          <w:rFonts w:eastAsia="Times New Roman"/>
          <w:b/>
          <w:bCs/>
          <w:szCs w:val="24"/>
          <w:lang w:eastAsia="ru-RU"/>
        </w:rPr>
        <w:outlineLvl w:val="4"/>
      </w:pPr>
      <w:r>
        <w:rPr>
          <w:rFonts w:eastAsia="Times New Roman"/>
          <w:b/>
          <w:bCs/>
          <w:szCs w:val="24"/>
          <w:lang w:eastAsia="ru-RU"/>
        </w:rPr>
        <w:t xml:space="preserve">12. Кредитные операции</w:t>
      </w:r>
      <w:r>
        <w:rPr>
          <w:rFonts w:eastAsia="Times New Roman"/>
          <w:b/>
          <w:bCs/>
          <w:szCs w:val="24"/>
          <w:lang w:eastAsia="ru-RU"/>
        </w:rPr>
      </w:r>
      <w:r>
        <w:rPr>
          <w:rFonts w:eastAsia="Times New Roman"/>
          <w:b/>
          <w:bCs/>
          <w:szCs w:val="24"/>
          <w:lang w:eastAsia="ru-RU"/>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047"/>
              <w:jc w:val="center"/>
              <w:rPr>
                <w:rFonts w:eastAsia="Times New Roman"/>
                <w:b/>
                <w:bCs/>
                <w:sz w:val="20"/>
                <w:szCs w:val="20"/>
                <w:lang w:eastAsia="ru-RU"/>
              </w:rPr>
            </w:pPr>
            <w:r>
              <w:rPr>
                <w:rFonts w:eastAsia="Times New Roman"/>
                <w:b/>
                <w:bCs/>
                <w:sz w:val="20"/>
                <w:szCs w:val="20"/>
                <w:lang w:eastAsia="ru-RU"/>
              </w:rPr>
              <w:t xml:space="preserve">№ п/п</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047"/>
              <w:jc w:val="center"/>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047"/>
              <w:jc w:val="center"/>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47"/>
              <w:jc w:val="center"/>
              <w:rPr>
                <w:rFonts w:eastAsia="Times New Roman"/>
                <w:b/>
                <w:bCs/>
                <w:sz w:val="20"/>
                <w:szCs w:val="20"/>
                <w:lang w:eastAsia="ru-RU"/>
              </w:rPr>
            </w:pPr>
            <w:r>
              <w:rPr>
                <w:rFonts w:eastAsia="Times New Roman"/>
                <w:b/>
                <w:bCs/>
                <w:sz w:val="20"/>
                <w:szCs w:val="20"/>
                <w:lang w:eastAsia="ru-RU"/>
              </w:rPr>
              <w:t xml:space="preserve">Примечание</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120" w:after="40"/>
              <w:tabs>
                <w:tab w:val="left" w:pos="0" w:leader="none"/>
              </w:tabs>
              <w:rPr>
                <w:rFonts w:eastAsia="Times New Roman"/>
                <w:bCs/>
                <w:sz w:val="20"/>
                <w:szCs w:val="20"/>
                <w:lang w:eastAsia="ru-RU"/>
              </w:rPr>
            </w:pPr>
            <w:r>
              <w:rPr>
                <w:rFonts w:eastAsia="Times New Roman"/>
                <w:bCs/>
                <w:sz w:val="20"/>
                <w:szCs w:val="20"/>
                <w:lang w:eastAsia="ru-RU"/>
              </w:rPr>
              <w:t xml:space="preserve">12.1.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120" w:after="40"/>
              <w:rPr>
                <w:rFonts w:eastAsia="Times New Roman"/>
                <w:sz w:val="20"/>
                <w:szCs w:val="20"/>
                <w:lang w:eastAsia="ru-RU"/>
              </w:rPr>
            </w:pPr>
            <w:r>
              <w:rPr>
                <w:rFonts w:eastAsia="Times New Roman"/>
                <w:sz w:val="20"/>
                <w:szCs w:val="20"/>
                <w:lang w:eastAsia="ru-RU"/>
              </w:rPr>
              <w:t xml:space="preserve">Предоставление кредита, в том числе способами открытия кредитной линии и кредитованием банковского счета (овердрафт)</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120" w:after="40"/>
              <w:widowControl w:val="off"/>
              <w:tabs>
                <w:tab w:val="left" w:pos="2844" w:leader="none"/>
              </w:tabs>
              <w:rPr>
                <w:rFonts w:eastAsia="Times New Roman"/>
                <w:sz w:val="20"/>
                <w:szCs w:val="20"/>
                <w:lang w:eastAsia="ru-RU"/>
              </w:rPr>
            </w:pPr>
            <w:r>
              <w:rPr>
                <w:rFonts w:eastAsia="Times New Roman"/>
                <w:sz w:val="20"/>
                <w:szCs w:val="20"/>
                <w:lang w:eastAsia="ru-RU"/>
              </w:rPr>
              <w:t xml:space="preserve">Не менее 0,8%</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47"/>
              <w:jc w:val="both"/>
              <w:spacing w:before="120" w:after="40"/>
              <w:rPr>
                <w:rFonts w:eastAsia="Times New Roman"/>
                <w:sz w:val="20"/>
                <w:szCs w:val="20"/>
                <w:lang w:eastAsia="ru-RU"/>
              </w:rPr>
            </w:pPr>
            <w:r>
              <w:rPr>
                <w:rFonts w:eastAsia="Times New Roman"/>
                <w:sz w:val="20"/>
                <w:szCs w:val="20"/>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r>
              <w:rPr>
                <w:rFonts w:eastAsia="Times New Roman"/>
                <w:sz w:val="20"/>
                <w:szCs w:val="20"/>
                <w:lang w:eastAsia="ru-RU"/>
              </w:rPr>
            </w:r>
            <w:r>
              <w:rPr>
                <w:rFonts w:eastAsia="Times New Roman"/>
                <w:sz w:val="20"/>
                <w:szCs w:val="20"/>
                <w:lang w:eastAsia="ru-RU"/>
              </w:rPr>
            </w:r>
          </w:p>
          <w:p>
            <w:pPr>
              <w:pStyle w:val="1047"/>
              <w:jc w:val="both"/>
              <w:spacing w:before="40" w:after="40"/>
              <w:rPr>
                <w:rFonts w:eastAsia="Times New Roman"/>
                <w:sz w:val="20"/>
                <w:szCs w:val="20"/>
                <w:lang w:eastAsia="ru-RU"/>
              </w:rPr>
            </w:pPr>
            <w:r>
              <w:rPr>
                <w:rFonts w:eastAsia="Times New Roman"/>
                <w:sz w:val="20"/>
                <w:szCs w:val="20"/>
                <w:lang w:eastAsia="ru-RU"/>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rPr>
                <w:rFonts w:eastAsia="Times New Roman"/>
                <w:sz w:val="20"/>
                <w:szCs w:val="20"/>
                <w:lang w:eastAsia="ru-RU"/>
              </w:rPr>
            </w:pPr>
            <w:r>
              <w:rPr>
                <w:rFonts w:eastAsia="Times New Roman"/>
                <w:sz w:val="20"/>
                <w:szCs w:val="20"/>
                <w:lang w:eastAsia="ru-RU"/>
              </w:rPr>
              <w:t xml:space="preserve">Не менее 0,1%</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47"/>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widowControl w:val="off"/>
              <w:tabs>
                <w:tab w:val="left" w:pos="2844" w:leader="none"/>
              </w:tabs>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47"/>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bCs/>
                <w:sz w:val="20"/>
                <w:szCs w:val="20"/>
              </w:rPr>
              <w:t xml:space="preserve">- 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47"/>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t xml:space="preserve">Не взимается</w:t>
            </w:r>
            <w:r>
              <w:rPr>
                <w:sz w:val="20"/>
                <w:szCs w:val="20"/>
              </w:rPr>
            </w:r>
            <w:r>
              <w:rPr>
                <w:sz w:val="20"/>
                <w:szCs w:val="20"/>
              </w:rPr>
            </w:r>
          </w:p>
          <w:p>
            <w:pPr>
              <w:pStyle w:val="1047"/>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ind w:left="74"/>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2"/>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w:t>
            </w:r>
            <w:r>
              <w:rPr>
                <w:bCs/>
                <w:sz w:val="20"/>
                <w:szCs w:val="20"/>
              </w:rPr>
              <w:t xml:space="preserve">уктов «Сезонный Рефинанс», </w:t>
            </w:r>
            <w:r>
              <w:rPr>
                <w:bCs/>
                <w:sz w:val="20"/>
                <w:szCs w:val="20"/>
              </w:rPr>
              <w:t xml:space="preserve">«Оборотный-стандарт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t xml:space="preserve">Не взимается </w:t>
            </w:r>
            <w:r>
              <w:rPr>
                <w:sz w:val="20"/>
                <w:szCs w:val="20"/>
              </w:rPr>
            </w:r>
            <w:r>
              <w:rPr>
                <w:sz w:val="20"/>
                <w:szCs w:val="20"/>
              </w:rPr>
            </w:r>
          </w:p>
          <w:p>
            <w:pPr>
              <w:pStyle w:val="1047"/>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120"/>
              <w:tabs>
                <w:tab w:val="left" w:pos="0" w:leader="none"/>
              </w:tabs>
              <w:rPr>
                <w:rFonts w:eastAsia="Times New Roman"/>
                <w:bCs/>
                <w:sz w:val="20"/>
                <w:szCs w:val="20"/>
                <w:lang w:eastAsia="ru-RU"/>
              </w:rPr>
            </w:pPr>
            <w:r>
              <w:rPr>
                <w:rFonts w:eastAsia="Times New Roman"/>
                <w:bCs/>
                <w:sz w:val="20"/>
                <w:szCs w:val="20"/>
                <w:lang w:eastAsia="ru-RU"/>
              </w:rPr>
              <w:t xml:space="preserve">12.2.</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120"/>
              <w:rPr>
                <w:rFonts w:eastAsia="Times New Roman"/>
                <w:sz w:val="20"/>
                <w:szCs w:val="20"/>
                <w:lang w:eastAsia="ru-RU"/>
              </w:rPr>
            </w:pPr>
            <w:r>
              <w:rPr>
                <w:rFonts w:eastAsia="Times New Roman"/>
                <w:sz w:val="20"/>
                <w:szCs w:val="20"/>
                <w:lang w:eastAsia="ru-RU"/>
              </w:rPr>
              <w:t xml:space="preserve">Обслуживание кредита, кредитной линии и кредита в форме «овердрафт» в течение всего периода действия</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120"/>
              <w:widowControl w:val="off"/>
              <w:tabs>
                <w:tab w:val="left" w:pos="2844" w:leader="none"/>
              </w:tabs>
              <w:rPr>
                <w:rFonts w:eastAsia="Times New Roman"/>
                <w:sz w:val="20"/>
                <w:szCs w:val="20"/>
                <w:lang w:eastAsia="ru-RU"/>
              </w:rPr>
            </w:pPr>
            <w:r>
              <w:rPr>
                <w:rFonts w:eastAsia="Times New Roman"/>
                <w:sz w:val="20"/>
                <w:szCs w:val="20"/>
                <w:lang w:eastAsia="ru-RU"/>
              </w:rPr>
              <w:t xml:space="preserve">Не менее 0,5% годовых</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47"/>
              <w:ind w:left="34"/>
              <w:jc w:val="both"/>
              <w:spacing w:before="120" w:after="40"/>
              <w:tabs>
                <w:tab w:val="left" w:pos="1276" w:leader="none"/>
              </w:tabs>
              <w:rPr>
                <w:rFonts w:eastAsia="Times New Roman"/>
                <w:sz w:val="20"/>
                <w:szCs w:val="20"/>
                <w:lang w:eastAsia="ru-RU"/>
              </w:rPr>
            </w:pPr>
            <w:r>
              <w:rPr>
                <w:rFonts w:eastAsia="Times New Roman"/>
                <w:sz w:val="20"/>
                <w:szCs w:val="20"/>
                <w:lang w:eastAsia="ru-RU"/>
              </w:rPr>
              <w:t xml:space="preserve">Комиссия начисляется и уплачивается в порядке, предусмотренном для упл</w:t>
            </w:r>
            <w:r>
              <w:rPr>
                <w:rFonts w:eastAsia="Times New Roman"/>
                <w:sz w:val="20"/>
                <w:szCs w:val="20"/>
                <w:lang w:eastAsia="ru-RU"/>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rPr>
                <w:rFonts w:eastAsia="Times New Roman"/>
                <w:bCs/>
                <w:sz w:val="20"/>
                <w:szCs w:val="20"/>
                <w:lang w:val="en-US" w:eastAsia="ru-RU"/>
              </w:rPr>
            </w:pPr>
            <w:r>
              <w:rPr>
                <w:rFonts w:eastAsia="Times New Roman"/>
                <w:sz w:val="20"/>
                <w:szCs w:val="20"/>
                <w:lang w:eastAsia="ru-RU"/>
              </w:rPr>
              <w:t xml:space="preserve">Не взимается</w:t>
            </w:r>
            <w:r>
              <w:rPr>
                <w:rFonts w:eastAsia="Times New Roman"/>
                <w:bCs/>
                <w:sz w:val="20"/>
                <w:szCs w:val="20"/>
                <w:lang w:val="en-US" w:eastAsia="ru-RU"/>
              </w:rPr>
            </w:r>
            <w:r>
              <w:rPr>
                <w:rFonts w:eastAsia="Times New Roman"/>
                <w:bCs/>
                <w:sz w:val="20"/>
                <w:szCs w:val="20"/>
                <w:lang w:val="en-US"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47"/>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 </w:t>
            </w:r>
            <w:r>
              <w:rPr>
                <w:bCs/>
                <w:sz w:val="20"/>
                <w:szCs w:val="20"/>
              </w:rPr>
              <w:t xml:space="preserve">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rPr>
                <w:sz w:val="20"/>
                <w:szCs w:val="20"/>
              </w:rPr>
            </w:pPr>
            <w:r>
              <w:rPr>
                <w:rFonts w:eastAsia="Times New Roman"/>
                <w:sz w:val="20"/>
                <w:szCs w:val="20"/>
                <w:lang w:eastAsia="ru-RU"/>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47"/>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 при кредитовании с использованием связанного финансирования</w:t>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widowControl w:val="off"/>
              <w:tabs>
                <w:tab w:val="left" w:pos="2844" w:leader="none"/>
              </w:tabs>
              <w:rPr>
                <w:rFonts w:eastAsia="Times New Roman"/>
                <w:sz w:val="20"/>
                <w:szCs w:val="20"/>
                <w:lang w:eastAsia="ru-RU"/>
              </w:rPr>
            </w:pPr>
            <w:r>
              <w:rPr>
                <w:rFonts w:eastAsia="Times New Roman"/>
                <w:bCs/>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47"/>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47"/>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2"/>
              <w:jc w:val="center"/>
              <w:spacing w:before="40"/>
              <w:rPr>
                <w:sz w:val="20"/>
                <w:szCs w:val="20"/>
              </w:rPr>
            </w:pPr>
            <w:r>
              <w:rPr>
                <w:sz w:val="20"/>
                <w:szCs w:val="20"/>
              </w:rPr>
              <w:t xml:space="preserve">Не взимается</w:t>
            </w:r>
            <w:r>
              <w:rPr>
                <w:sz w:val="20"/>
                <w:szCs w:val="20"/>
              </w:rPr>
            </w:r>
            <w:r>
              <w:rPr>
                <w:sz w:val="20"/>
                <w:szCs w:val="20"/>
              </w:rPr>
            </w:r>
          </w:p>
          <w:p>
            <w:pPr>
              <w:pStyle w:val="1047"/>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w:t>
            </w:r>
            <w:r>
              <w:rPr>
                <w:bCs/>
                <w:sz w:val="20"/>
                <w:szCs w:val="20"/>
              </w:rPr>
              <w:t xml:space="preserve">уктов «Сезонный Рефинанс», </w:t>
            </w:r>
            <w:r>
              <w:rPr>
                <w:bCs/>
                <w:sz w:val="20"/>
                <w:szCs w:val="20"/>
              </w:rPr>
              <w:t xml:space="preserve">«Оборотный-стандарт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rFonts w:eastAsia="Times New Roman"/>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sz w:val="20"/>
                <w:szCs w:val="20"/>
              </w:rPr>
            </w:r>
            <w:r>
              <w:rPr>
                <w:rFonts w:eastAsia="Times New Roman"/>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sz w:val="20"/>
                <w:szCs w:val="20"/>
              </w:rPr>
            </w:pPr>
            <w:r>
              <w:rPr>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120" w:after="40"/>
              <w:rPr>
                <w:rFonts w:eastAsia="Times New Roman"/>
                <w:bCs/>
                <w:sz w:val="20"/>
                <w:szCs w:val="20"/>
                <w:lang w:eastAsia="ru-RU"/>
              </w:rPr>
            </w:pPr>
            <w:r>
              <w:rPr>
                <w:rFonts w:eastAsia="Times New Roman"/>
                <w:bCs/>
                <w:sz w:val="20"/>
                <w:szCs w:val="20"/>
                <w:lang w:eastAsia="ru-RU"/>
              </w:rPr>
              <w:t xml:space="preserve">12.3.</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120" w:after="40"/>
              <w:rPr>
                <w:rFonts w:eastAsia="Times New Roman"/>
                <w:bCs/>
                <w:sz w:val="20"/>
                <w:szCs w:val="20"/>
                <w:lang w:eastAsia="ru-RU"/>
              </w:rPr>
            </w:pPr>
            <w:r>
              <w:rPr>
                <w:rFonts w:eastAsia="Times New Roman"/>
                <w:bCs/>
                <w:sz w:val="20"/>
                <w:szCs w:val="20"/>
                <w:lang w:eastAsia="ru-RU"/>
              </w:rPr>
              <w:t xml:space="preserve">Резервирование (бронирование) денежных средств для выдачи кредита:</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47"/>
              <w:ind w:left="34"/>
              <w:jc w:val="both"/>
              <w:spacing w:before="120"/>
              <w:tabs>
                <w:tab w:val="left" w:pos="1276" w:leader="none"/>
              </w:tabs>
              <w:rPr>
                <w:sz w:val="20"/>
                <w:szCs w:val="20"/>
              </w:rPr>
            </w:pPr>
            <w:r>
              <w:rPr>
                <w:sz w:val="20"/>
                <w:szCs w:val="20"/>
              </w:rPr>
              <w:t xml:space="preserve">Комиссия начисляется по формуле простых процентов на сумму неиспользованного остатка лимита кредитования</w:t>
            </w:r>
            <w:r>
              <w:rPr>
                <w:rStyle w:val="1055"/>
                <w:sz w:val="20"/>
                <w:szCs w:val="20"/>
              </w:rPr>
              <w:footnoteReference w:id="2"/>
            </w:r>
            <w:r>
              <w:rPr>
                <w:sz w:val="20"/>
                <w:szCs w:val="20"/>
              </w:rPr>
              <w:t xml:space="preserve"> со дня, следующего за: </w:t>
            </w:r>
            <w:r>
              <w:rPr>
                <w:sz w:val="20"/>
                <w:szCs w:val="20"/>
              </w:rPr>
            </w:r>
            <w:r>
              <w:rPr>
                <w:sz w:val="20"/>
                <w:szCs w:val="20"/>
              </w:rPr>
            </w:r>
          </w:p>
          <w:p>
            <w:pPr>
              <w:pStyle w:val="1047"/>
              <w:ind w:left="33"/>
              <w:jc w:val="both"/>
              <w:tabs>
                <w:tab w:val="left" w:pos="1134" w:leader="none"/>
              </w:tabs>
              <w:rPr>
                <w:sz w:val="20"/>
                <w:szCs w:val="20"/>
              </w:rPr>
            </w:pPr>
            <w:r>
              <w:rPr>
                <w:sz w:val="20"/>
                <w:szCs w:val="20"/>
              </w:rPr>
              <w:t xml:space="preserve">- при отсутствии отлагательных условий выдачи кредитных средств:</w:t>
            </w:r>
            <w:r>
              <w:rPr>
                <w:sz w:val="20"/>
                <w:szCs w:val="20"/>
              </w:rPr>
            </w:r>
            <w:r>
              <w:rPr>
                <w:sz w:val="20"/>
                <w:szCs w:val="20"/>
              </w:rPr>
            </w:r>
          </w:p>
          <w:p>
            <w:pPr>
              <w:pStyle w:val="1047"/>
              <w:numPr>
                <w:ilvl w:val="0"/>
                <w:numId w:val="16"/>
              </w:numPr>
              <w:ind w:left="0" w:firstLine="175"/>
              <w:jc w:val="both"/>
              <w:tabs>
                <w:tab w:val="left" w:pos="306" w:leader="none"/>
                <w:tab w:val="left" w:pos="993" w:leader="none"/>
              </w:tabs>
              <w:rPr>
                <w:sz w:val="20"/>
                <w:szCs w:val="20"/>
              </w:rPr>
            </w:pPr>
            <w:r>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szCs w:val="20"/>
              </w:rPr>
            </w:r>
            <w:r>
              <w:rPr>
                <w:sz w:val="20"/>
                <w:szCs w:val="20"/>
              </w:rPr>
            </w:r>
          </w:p>
          <w:p>
            <w:pPr>
              <w:pStyle w:val="1047"/>
              <w:ind w:left="175"/>
              <w:jc w:val="both"/>
              <w:tabs>
                <w:tab w:val="left" w:pos="306" w:leader="none"/>
                <w:tab w:val="left" w:pos="993" w:leader="none"/>
              </w:tabs>
              <w:rPr>
                <w:sz w:val="20"/>
                <w:szCs w:val="20"/>
              </w:rPr>
            </w:pPr>
            <w:r>
              <w:rPr>
                <w:sz w:val="20"/>
                <w:szCs w:val="20"/>
              </w:rPr>
              <w:t xml:space="preserve">или</w:t>
            </w:r>
            <w:r>
              <w:rPr>
                <w:sz w:val="20"/>
                <w:szCs w:val="20"/>
              </w:rPr>
            </w:r>
            <w:r>
              <w:rPr>
                <w:sz w:val="20"/>
                <w:szCs w:val="20"/>
              </w:rPr>
            </w:r>
          </w:p>
          <w:p>
            <w:pPr>
              <w:pStyle w:val="1047"/>
              <w:numPr>
                <w:ilvl w:val="0"/>
                <w:numId w:val="16"/>
              </w:numPr>
              <w:ind w:left="0" w:firstLine="175"/>
              <w:jc w:val="both"/>
              <w:tabs>
                <w:tab w:val="left" w:pos="306" w:leader="none"/>
                <w:tab w:val="left" w:pos="993" w:leader="none"/>
              </w:tabs>
              <w:rPr>
                <w:sz w:val="20"/>
                <w:szCs w:val="20"/>
              </w:rPr>
            </w:pPr>
            <w:r>
              <w:rPr>
                <w:sz w:val="20"/>
                <w:szCs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szCs w:val="20"/>
              </w:rPr>
            </w:r>
            <w:r>
              <w:rPr>
                <w:sz w:val="20"/>
                <w:szCs w:val="20"/>
              </w:rPr>
            </w:r>
          </w:p>
          <w:p>
            <w:pPr>
              <w:pStyle w:val="1047"/>
              <w:ind w:left="33"/>
              <w:jc w:val="both"/>
              <w:tabs>
                <w:tab w:val="left" w:pos="306" w:leader="none"/>
                <w:tab w:val="left" w:pos="1134" w:leader="none"/>
              </w:tabs>
              <w:rPr>
                <w:sz w:val="20"/>
                <w:szCs w:val="20"/>
              </w:rPr>
            </w:pPr>
            <w:r>
              <w:rPr>
                <w:sz w:val="20"/>
                <w:szCs w:val="20"/>
              </w:rPr>
              <w:t xml:space="preserve">- при наличии отлагательных условий выдачи кредитных средств:</w:t>
            </w:r>
            <w:r>
              <w:rPr>
                <w:sz w:val="20"/>
                <w:szCs w:val="20"/>
              </w:rPr>
            </w:r>
            <w:r>
              <w:rPr>
                <w:sz w:val="20"/>
                <w:szCs w:val="20"/>
              </w:rPr>
            </w:r>
          </w:p>
          <w:p>
            <w:pPr>
              <w:pStyle w:val="1058"/>
              <w:numPr>
                <w:ilvl w:val="0"/>
                <w:numId w:val="16"/>
              </w:numPr>
              <w:ind w:left="0" w:firstLine="0"/>
              <w:jc w:val="both"/>
              <w:tabs>
                <w:tab w:val="left" w:pos="306" w:leader="none"/>
                <w:tab w:val="left" w:pos="993" w:leader="none"/>
              </w:tabs>
              <w:rPr>
                <w:sz w:val="20"/>
                <w:szCs w:val="20"/>
              </w:rPr>
            </w:pPr>
            <w:r>
              <w:rPr>
                <w:sz w:val="20"/>
                <w:szCs w:val="20"/>
              </w:rPr>
              <w:t xml:space="preserve">датой выполнения отлагательных условий </w:t>
            </w:r>
            <w:r>
              <w:rPr>
                <w:bCs/>
                <w:sz w:val="20"/>
                <w:szCs w:val="20"/>
              </w:rPr>
              <w:t xml:space="preserve">выдачи кредита/ транша</w:t>
            </w:r>
            <w:r>
              <w:rPr>
                <w:sz w:val="20"/>
                <w:szCs w:val="20"/>
              </w:rPr>
              <w:t xml:space="preserve">.</w:t>
            </w:r>
            <w:r>
              <w:rPr>
                <w:sz w:val="20"/>
                <w:szCs w:val="20"/>
              </w:rPr>
            </w:r>
            <w:r>
              <w:rPr>
                <w:sz w:val="20"/>
                <w:szCs w:val="20"/>
              </w:rPr>
            </w:r>
          </w:p>
          <w:p>
            <w:pPr>
              <w:pStyle w:val="1047"/>
              <w:jc w:val="both"/>
              <w:tabs>
                <w:tab w:val="left" w:pos="1276" w:leader="none"/>
              </w:tabs>
              <w:rPr>
                <w:sz w:val="20"/>
                <w:szCs w:val="20"/>
              </w:rPr>
            </w:pPr>
            <w:r>
              <w:rPr>
                <w:sz w:val="20"/>
                <w:szCs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szCs w:val="20"/>
              </w:rPr>
            </w:r>
            <w:r>
              <w:rPr>
                <w:sz w:val="20"/>
                <w:szCs w:val="20"/>
              </w:rPr>
            </w:r>
          </w:p>
          <w:p>
            <w:pPr>
              <w:pStyle w:val="1047"/>
              <w:jc w:val="both"/>
              <w:spacing w:before="40"/>
              <w:rPr>
                <w:sz w:val="20"/>
                <w:szCs w:val="20"/>
              </w:rPr>
            </w:pPr>
            <w:r>
              <w:rPr>
                <w:sz w:val="20"/>
                <w:szCs w:val="20"/>
              </w:rPr>
              <w:t xml:space="preserve">Комиссия уплачивается в порядке, предусмотренном договором.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rFonts w:eastAsia="Times New Roman"/>
                <w:bCs/>
                <w:sz w:val="20"/>
                <w:szCs w:val="20"/>
                <w:lang w:eastAsia="ru-RU"/>
              </w:rPr>
            </w:pPr>
            <w:r>
              <w:rPr>
                <w:rFonts w:eastAsia="Times New Roman"/>
                <w:bCs/>
                <w:sz w:val="20"/>
                <w:szCs w:val="20"/>
                <w:lang w:eastAsia="ru-RU"/>
              </w:rPr>
              <w:t xml:space="preserve">- по договору об открытии кредитной линии</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rFonts w:eastAsia="Times New Roman"/>
                <w:bCs/>
                <w:sz w:val="20"/>
                <w:szCs w:val="20"/>
                <w:lang w:val="en-US" w:eastAsia="ru-RU"/>
              </w:rPr>
            </w:pPr>
            <w:r>
              <w:rPr>
                <w:rFonts w:eastAsia="Times New Roman"/>
                <w:bCs/>
                <w:sz w:val="20"/>
                <w:szCs w:val="20"/>
                <w:lang w:eastAsia="ru-RU"/>
              </w:rPr>
              <w:t xml:space="preserve">- в форме «овердрафт» </w:t>
            </w:r>
            <w:r>
              <w:rPr>
                <w:rFonts w:eastAsia="Times New Roman"/>
                <w:bCs/>
                <w:sz w:val="20"/>
                <w:szCs w:val="20"/>
                <w:lang w:val="en-US" w:eastAsia="ru-RU"/>
              </w:rPr>
            </w:r>
            <w:r>
              <w:rPr>
                <w:rFonts w:eastAsia="Times New Roman"/>
                <w:bCs/>
                <w:sz w:val="20"/>
                <w:szCs w:val="20"/>
                <w:lang w:val="en-US"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rFonts w:eastAsia="Times New Roman"/>
                <w:bCs/>
                <w:sz w:val="20"/>
                <w:szCs w:val="20"/>
                <w:lang w:eastAsia="ru-RU"/>
              </w:rPr>
            </w:pPr>
            <w:r>
              <w:rPr>
                <w:rFonts w:eastAsia="Times New Roman"/>
                <w:bCs/>
                <w:sz w:val="20"/>
                <w:szCs w:val="20"/>
                <w:lang w:eastAsia="ru-RU"/>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bCs/>
                <w:sz w:val="20"/>
                <w:szCs w:val="20"/>
              </w:rPr>
              <w:t xml:space="preserve">-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tabs>
                <w:tab w:val="left" w:pos="0" w:leader="none"/>
              </w:tabs>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tabs>
                <w:tab w:val="left" w:pos="0" w:leader="none"/>
              </w:tabs>
              <w:rPr>
                <w:bCs/>
                <w:sz w:val="20"/>
                <w:szCs w:val="20"/>
              </w:rPr>
            </w:pPr>
            <w:r>
              <w:rPr>
                <w:bCs/>
                <w:sz w:val="20"/>
                <w:szCs w:val="20"/>
              </w:rPr>
              <w:t xml:space="preserve">- при кредитовании по </w:t>
            </w:r>
            <w:r>
              <w:rPr>
                <w:rFonts w:eastAsia="Times New Roman"/>
                <w:bCs/>
                <w:sz w:val="20"/>
                <w:szCs w:val="20"/>
                <w:lang w:eastAsia="ru-RU"/>
              </w:rPr>
              <w:t xml:space="preserve">договору об открытии кредитной линии, </w:t>
            </w:r>
            <w:r>
              <w:rPr>
                <w:bCs/>
                <w:sz w:val="20"/>
                <w:szCs w:val="20"/>
              </w:rPr>
              <w:t xml:space="preserve"> заключенному в рамках льготных программ в соответствии с Перечнем 2 раздела 12 «Кредитные операции» настоящих Тарифов</w:t>
            </w:r>
            <w:r>
              <w:rPr>
                <w:rStyle w:val="1055"/>
                <w:bCs/>
                <w:sz w:val="20"/>
                <w:szCs w:val="20"/>
              </w:rPr>
              <w:footnoteReference w:id="3"/>
            </w:r>
            <w:r>
              <w:rPr>
                <w:bCs/>
                <w:sz w:val="20"/>
                <w:szCs w:val="20"/>
              </w:rPr>
            </w:r>
            <w:r>
              <w:rPr>
                <w:bCs/>
                <w:sz w:val="20"/>
                <w:szCs w:val="20"/>
              </w:rPr>
            </w:r>
          </w:p>
          <w:p>
            <w:pPr>
              <w:pStyle w:val="1047"/>
              <w:jc w:val="both"/>
              <w:spacing w:before="40"/>
              <w:tabs>
                <w:tab w:val="left" w:pos="0" w:leader="none"/>
              </w:tabs>
              <w:rPr>
                <w:bCs/>
                <w:sz w:val="20"/>
                <w:szCs w:val="20"/>
              </w:rPr>
            </w:pPr>
            <w:r>
              <w:rPr>
                <w:bCs/>
                <w:sz w:val="20"/>
                <w:szCs w:val="20"/>
              </w:rPr>
            </w:r>
            <w:r>
              <w:rPr>
                <w:bCs/>
                <w:sz w:val="20"/>
                <w:szCs w:val="20"/>
              </w:rPr>
            </w:r>
            <w:r>
              <w:rPr>
                <w:bCs/>
                <w:sz w:val="20"/>
                <w:szCs w:val="20"/>
              </w:rPr>
            </w:r>
          </w:p>
          <w:p>
            <w:pPr>
              <w:pStyle w:val="1047"/>
              <w:jc w:val="both"/>
              <w:spacing w:before="40"/>
              <w:tabs>
                <w:tab w:val="left" w:pos="0" w:leader="none"/>
              </w:tabs>
              <w:rPr>
                <w:bCs/>
                <w:sz w:val="20"/>
                <w:szCs w:val="20"/>
              </w:rPr>
            </w:pPr>
            <w:r>
              <w:rPr>
                <w:bCs/>
                <w:sz w:val="20"/>
                <w:szCs w:val="20"/>
              </w:rPr>
              <w:t xml:space="preserve">-при кредитовании по договору об открытии кредитной линии,  заключенному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2"/>
              <w:jc w:val="center"/>
              <w:spacing w:before="40"/>
              <w:rPr>
                <w:sz w:val="20"/>
                <w:szCs w:val="20"/>
              </w:rPr>
            </w:pPr>
            <w:r>
              <w:rPr>
                <w:sz w:val="20"/>
                <w:szCs w:val="20"/>
              </w:rPr>
              <w:t xml:space="preserve">Не взимается</w:t>
            </w:r>
            <w:r>
              <w:rPr>
                <w:sz w:val="20"/>
                <w:szCs w:val="20"/>
              </w:rPr>
            </w:r>
            <w:r>
              <w:rPr>
                <w:sz w:val="20"/>
                <w:szCs w:val="20"/>
              </w:rPr>
            </w:r>
          </w:p>
          <w:p>
            <w:pPr>
              <w:pStyle w:val="1047"/>
              <w:ind w:left="72"/>
              <w:jc w:val="center"/>
              <w:spacing w:before="40"/>
              <w:rPr>
                <w:sz w:val="20"/>
                <w:szCs w:val="20"/>
              </w:rPr>
            </w:pPr>
            <w:r>
              <w:rPr>
                <w:sz w:val="20"/>
                <w:szCs w:val="20"/>
              </w:rPr>
            </w:r>
            <w:r>
              <w:rPr>
                <w:sz w:val="20"/>
                <w:szCs w:val="20"/>
              </w:rPr>
            </w:r>
            <w:r>
              <w:rPr>
                <w:sz w:val="20"/>
                <w:szCs w:val="20"/>
              </w:rPr>
            </w:r>
          </w:p>
          <w:p>
            <w:pPr>
              <w:pStyle w:val="1047"/>
              <w:ind w:left="72"/>
              <w:jc w:val="center"/>
              <w:spacing w:before="40"/>
              <w:rPr>
                <w:sz w:val="20"/>
                <w:szCs w:val="20"/>
              </w:rPr>
            </w:pPr>
            <w:r>
              <w:rPr>
                <w:sz w:val="20"/>
                <w:szCs w:val="20"/>
              </w:rPr>
            </w:r>
            <w:r>
              <w:rPr>
                <w:sz w:val="20"/>
                <w:szCs w:val="20"/>
              </w:rPr>
            </w:r>
            <w:r>
              <w:rPr>
                <w:sz w:val="20"/>
                <w:szCs w:val="20"/>
              </w:rPr>
            </w:r>
          </w:p>
          <w:p>
            <w:pPr>
              <w:pStyle w:val="1047"/>
              <w:ind w:left="72"/>
              <w:jc w:val="center"/>
              <w:spacing w:before="40"/>
              <w:rPr>
                <w:sz w:val="20"/>
                <w:szCs w:val="20"/>
              </w:rPr>
            </w:pPr>
            <w:r>
              <w:rPr>
                <w:sz w:val="20"/>
                <w:szCs w:val="20"/>
              </w:rPr>
            </w:r>
            <w:r>
              <w:rPr>
                <w:sz w:val="20"/>
                <w:szCs w:val="20"/>
              </w:rPr>
            </w:r>
            <w:r>
              <w:rPr>
                <w:sz w:val="20"/>
                <w:szCs w:val="20"/>
              </w:rPr>
            </w:r>
          </w:p>
          <w:p>
            <w:pPr>
              <w:pStyle w:val="1047"/>
              <w:ind w:left="72"/>
              <w:jc w:val="center"/>
              <w:spacing w:before="40"/>
              <w:rPr>
                <w:sz w:val="20"/>
                <w:szCs w:val="20"/>
              </w:rPr>
            </w:pPr>
            <w:r>
              <w:rPr>
                <w:sz w:val="20"/>
                <w:szCs w:val="20"/>
              </w:rPr>
            </w:r>
            <w:r>
              <w:rPr>
                <w:sz w:val="20"/>
                <w:szCs w:val="20"/>
              </w:rPr>
            </w:r>
            <w:r>
              <w:rPr>
                <w:sz w:val="20"/>
                <w:szCs w:val="20"/>
              </w:rPr>
            </w:r>
          </w:p>
          <w:p>
            <w:pPr>
              <w:pStyle w:val="1047"/>
              <w:jc w:val="center"/>
              <w:spacing w:before="120"/>
              <w:tabs>
                <w:tab w:val="left" w:pos="709" w:leader="none"/>
              </w:tabs>
              <w:rPr>
                <w:sz w:val="20"/>
                <w:szCs w:val="20"/>
              </w:rPr>
            </w:pPr>
            <w:r>
              <w:rPr>
                <w:sz w:val="20"/>
                <w:szCs w:val="20"/>
              </w:rPr>
            </w:r>
            <w:r>
              <w:rPr>
                <w:sz w:val="20"/>
                <w:szCs w:val="20"/>
              </w:rPr>
            </w:r>
            <w:r>
              <w:rPr>
                <w:sz w:val="20"/>
                <w:szCs w:val="20"/>
              </w:rPr>
            </w:r>
          </w:p>
          <w:p>
            <w:pPr>
              <w:pStyle w:val="1047"/>
              <w:jc w:val="center"/>
              <w:spacing w:before="120"/>
              <w:tabs>
                <w:tab w:val="left" w:pos="709" w:leader="none"/>
              </w:tabs>
              <w:rPr>
                <w:sz w:val="20"/>
                <w:szCs w:val="20"/>
              </w:rPr>
            </w:pPr>
            <w:r>
              <w:rPr>
                <w:sz w:val="20"/>
                <w:szCs w:val="20"/>
              </w:rPr>
              <w:t xml:space="preserve">Не более </w:t>
            </w:r>
            <w:r>
              <w:rPr>
                <w:sz w:val="20"/>
                <w:szCs w:val="20"/>
              </w:rPr>
            </w:r>
            <w:r>
              <w:rPr>
                <w:sz w:val="20"/>
                <w:szCs w:val="20"/>
              </w:rPr>
            </w:r>
          </w:p>
          <w:p>
            <w:pPr>
              <w:pStyle w:val="1047"/>
              <w:ind w:left="72"/>
              <w:jc w:val="center"/>
              <w:spacing w:before="40"/>
              <w:rPr>
                <w:sz w:val="20"/>
                <w:szCs w:val="20"/>
              </w:rPr>
            </w:pPr>
            <w:r>
              <w:rPr>
                <w:sz w:val="20"/>
                <w:szCs w:val="20"/>
              </w:rPr>
              <w:t xml:space="preserve">1% годовых</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120" w:after="40"/>
              <w:rPr>
                <w:rFonts w:eastAsia="Times New Roman"/>
                <w:bCs/>
                <w:sz w:val="20"/>
                <w:szCs w:val="20"/>
                <w:lang w:eastAsia="ru-RU"/>
              </w:rPr>
            </w:pPr>
            <w:r>
              <w:rPr>
                <w:rFonts w:eastAsia="Times New Roman"/>
                <w:sz w:val="20"/>
                <w:szCs w:val="20"/>
                <w:lang w:eastAsia="ru-RU"/>
              </w:rPr>
              <w:t xml:space="preserve">12.4.</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120" w:after="40"/>
              <w:rPr>
                <w:rFonts w:eastAsia="Times New Roman"/>
                <w:bCs/>
                <w:sz w:val="20"/>
                <w:szCs w:val="20"/>
                <w:lang w:eastAsia="ru-RU"/>
              </w:rPr>
            </w:pPr>
            <w:r>
              <w:rPr>
                <w:rFonts w:eastAsia="Times New Roman"/>
                <w:sz w:val="20"/>
                <w:szCs w:val="20"/>
                <w:lang w:eastAsia="ru-RU"/>
              </w:rPr>
              <w:t xml:space="preserve">Изменение срока(ов) возврата кредита (основного долга) по инициативе заемщика </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rPr>
                <w:rFonts w:eastAsia="Times New Roman"/>
                <w:sz w:val="20"/>
                <w:szCs w:val="20"/>
                <w:lang w:eastAsia="ru-RU"/>
              </w:rPr>
            </w:pPr>
            <w:r>
              <w:rPr>
                <w:rFonts w:eastAsia="Times New Roman"/>
                <w:sz w:val="20"/>
                <w:szCs w:val="20"/>
                <w:lang w:eastAsia="ru-RU"/>
              </w:rPr>
              <w:t xml:space="preserve">При изменении:</w:t>
            </w:r>
            <w:r>
              <w:rPr>
                <w:rFonts w:eastAsia="Times New Roman"/>
                <w:sz w:val="20"/>
                <w:szCs w:val="20"/>
                <w:lang w:eastAsia="ru-RU"/>
              </w:rPr>
            </w:r>
            <w:r>
              <w:rPr>
                <w:rFonts w:eastAsia="Times New Roman"/>
                <w:sz w:val="20"/>
                <w:szCs w:val="20"/>
                <w:lang w:eastAsia="ru-RU"/>
              </w:rPr>
            </w:r>
          </w:p>
          <w:p>
            <w:pPr>
              <w:pStyle w:val="1047"/>
              <w:jc w:val="center"/>
              <w:rPr>
                <w:rFonts w:eastAsia="Times New Roman"/>
                <w:sz w:val="20"/>
                <w:szCs w:val="20"/>
                <w:lang w:eastAsia="ru-RU"/>
              </w:rPr>
            </w:pPr>
            <w:r>
              <w:rPr>
                <w:rFonts w:eastAsia="Times New Roman"/>
                <w:sz w:val="20"/>
                <w:szCs w:val="20"/>
                <w:lang w:eastAsia="ru-RU"/>
              </w:rPr>
              <w:t xml:space="preserve">1) окончательного срока возврата кредита (основного долга) – не менее</w:t>
            </w:r>
            <w:r>
              <w:rPr>
                <w:rFonts w:eastAsia="Times New Roman"/>
                <w:i/>
                <w:sz w:val="20"/>
                <w:szCs w:val="20"/>
                <w:lang w:eastAsia="ru-RU"/>
              </w:rPr>
              <w:t xml:space="preserve"> </w:t>
            </w:r>
            <w:r>
              <w:rPr>
                <w:rFonts w:eastAsia="Times New Roman"/>
                <w:sz w:val="20"/>
                <w:szCs w:val="20"/>
                <w:lang w:eastAsia="ru-RU"/>
              </w:rPr>
              <w:t xml:space="preserve">1%;</w:t>
            </w:r>
            <w:r>
              <w:rPr>
                <w:rFonts w:eastAsia="Times New Roman"/>
                <w:sz w:val="20"/>
                <w:szCs w:val="20"/>
                <w:lang w:eastAsia="ru-RU"/>
              </w:rPr>
            </w:r>
            <w:r>
              <w:rPr>
                <w:rFonts w:eastAsia="Times New Roman"/>
                <w:sz w:val="20"/>
                <w:szCs w:val="20"/>
                <w:lang w:eastAsia="ru-RU"/>
              </w:rPr>
            </w:r>
          </w:p>
          <w:p>
            <w:pPr>
              <w:pStyle w:val="1047"/>
              <w:jc w:val="center"/>
              <w:rPr>
                <w:rFonts w:eastAsia="Times New Roman"/>
                <w:sz w:val="20"/>
                <w:szCs w:val="20"/>
                <w:lang w:eastAsia="ru-RU"/>
              </w:rPr>
            </w:pPr>
            <w:r>
              <w:rPr>
                <w:rFonts w:eastAsia="Times New Roman"/>
                <w:sz w:val="20"/>
                <w:szCs w:val="20"/>
                <w:lang w:eastAsia="ru-RU"/>
              </w:rPr>
              <w:t xml:space="preserve">2) промежуточного (ых) срока(ов) возврата кредита:</w:t>
            </w:r>
            <w:r>
              <w:rPr>
                <w:rFonts w:eastAsia="Times New Roman"/>
                <w:sz w:val="20"/>
                <w:szCs w:val="20"/>
                <w:lang w:eastAsia="ru-RU"/>
              </w:rPr>
            </w:r>
            <w:r>
              <w:rPr>
                <w:rFonts w:eastAsia="Times New Roman"/>
                <w:sz w:val="20"/>
                <w:szCs w:val="20"/>
                <w:lang w:eastAsia="ru-RU"/>
              </w:rPr>
            </w:r>
          </w:p>
          <w:p>
            <w:pPr>
              <w:pStyle w:val="1047"/>
              <w:jc w:val="center"/>
              <w:rPr>
                <w:rFonts w:eastAsia="Times New Roman"/>
                <w:sz w:val="20"/>
                <w:szCs w:val="20"/>
                <w:lang w:eastAsia="ru-RU"/>
              </w:rPr>
            </w:pPr>
            <w:r>
              <w:rPr>
                <w:rFonts w:eastAsia="Times New Roman"/>
                <w:sz w:val="20"/>
                <w:szCs w:val="20"/>
              </w:rPr>
              <w:t xml:space="preserve">до 5 календарных дней (включительно) – не менее</w:t>
            </w:r>
            <w:r>
              <w:rPr>
                <w:rFonts w:eastAsia="Times New Roman"/>
                <w:i/>
                <w:sz w:val="20"/>
                <w:szCs w:val="20"/>
              </w:rPr>
              <w:t xml:space="preserve"> </w:t>
            </w:r>
            <w:r>
              <w:rPr>
                <w:rFonts w:eastAsia="Times New Roman"/>
                <w:sz w:val="20"/>
                <w:szCs w:val="20"/>
              </w:rPr>
              <w:t xml:space="preserve">0,15%</w:t>
            </w:r>
            <w:r>
              <w:rPr>
                <w:rFonts w:eastAsia="Times New Roman"/>
                <w:sz w:val="20"/>
                <w:szCs w:val="20"/>
                <w:lang w:eastAsia="ru-RU"/>
              </w:rPr>
              <w:t xml:space="preserve">;</w:t>
            </w:r>
            <w:r>
              <w:rPr>
                <w:rFonts w:eastAsia="Times New Roman"/>
                <w:sz w:val="20"/>
                <w:szCs w:val="20"/>
                <w:lang w:eastAsia="ru-RU"/>
              </w:rPr>
            </w:r>
            <w:r>
              <w:rPr>
                <w:rFonts w:eastAsia="Times New Roman"/>
                <w:sz w:val="20"/>
                <w:szCs w:val="20"/>
                <w:lang w:eastAsia="ru-RU"/>
              </w:rPr>
            </w:r>
          </w:p>
          <w:p>
            <w:pPr>
              <w:pStyle w:val="1047"/>
              <w:jc w:val="center"/>
              <w:rPr>
                <w:rFonts w:eastAsia="Times New Roman"/>
                <w:sz w:val="20"/>
                <w:szCs w:val="20"/>
                <w:lang w:eastAsia="ru-RU"/>
              </w:rPr>
            </w:pPr>
            <w:r>
              <w:rPr>
                <w:rFonts w:eastAsia="Times New Roman"/>
                <w:sz w:val="20"/>
                <w:szCs w:val="20"/>
                <w:lang w:eastAsia="ru-RU"/>
              </w:rPr>
              <w:t xml:space="preserve">от 6 до 30 календарных дней (включительно) – не менее</w:t>
            </w:r>
            <w:r>
              <w:rPr>
                <w:rFonts w:eastAsia="Times New Roman"/>
                <w:i/>
                <w:sz w:val="20"/>
                <w:szCs w:val="20"/>
                <w:lang w:eastAsia="ru-RU"/>
              </w:rPr>
              <w:t xml:space="preserve"> </w:t>
            </w:r>
            <w:r>
              <w:rPr>
                <w:rFonts w:eastAsia="Times New Roman"/>
                <w:sz w:val="20"/>
                <w:szCs w:val="20"/>
                <w:lang w:eastAsia="ru-RU"/>
              </w:rPr>
              <w:t xml:space="preserve">0,35%;</w:t>
            </w:r>
            <w:r>
              <w:rPr>
                <w:rFonts w:eastAsia="Times New Roman"/>
                <w:sz w:val="20"/>
                <w:szCs w:val="20"/>
                <w:lang w:eastAsia="ru-RU"/>
              </w:rPr>
            </w:r>
            <w:r>
              <w:rPr>
                <w:rFonts w:eastAsia="Times New Roman"/>
                <w:sz w:val="20"/>
                <w:szCs w:val="20"/>
                <w:lang w:eastAsia="ru-RU"/>
              </w:rPr>
            </w:r>
          </w:p>
          <w:p>
            <w:pPr>
              <w:pStyle w:val="1047"/>
              <w:jc w:val="center"/>
              <w:rPr>
                <w:rFonts w:eastAsia="Times New Roman"/>
                <w:sz w:val="20"/>
                <w:szCs w:val="20"/>
                <w:lang w:eastAsia="ru-RU"/>
              </w:rPr>
            </w:pPr>
            <w:r>
              <w:rPr>
                <w:rFonts w:eastAsia="Times New Roman"/>
                <w:sz w:val="20"/>
                <w:szCs w:val="20"/>
                <w:lang w:eastAsia="ru-RU"/>
              </w:rPr>
              <w:t xml:space="preserve">от 31 до 60 календарных дней (включительно) – не менее</w:t>
            </w:r>
            <w:r>
              <w:rPr>
                <w:rFonts w:eastAsia="Times New Roman"/>
                <w:i/>
                <w:sz w:val="20"/>
                <w:szCs w:val="20"/>
                <w:lang w:eastAsia="ru-RU"/>
              </w:rPr>
              <w:t xml:space="preserve"> </w:t>
            </w:r>
            <w:r>
              <w:rPr>
                <w:rFonts w:eastAsia="Times New Roman"/>
                <w:sz w:val="20"/>
                <w:szCs w:val="20"/>
                <w:lang w:eastAsia="ru-RU"/>
              </w:rPr>
              <w:t xml:space="preserve">0,7%;</w:t>
            </w:r>
            <w:r>
              <w:rPr>
                <w:rFonts w:eastAsia="Times New Roman"/>
                <w:sz w:val="20"/>
                <w:szCs w:val="20"/>
                <w:lang w:eastAsia="ru-RU"/>
              </w:rPr>
            </w:r>
            <w:r>
              <w:rPr>
                <w:rFonts w:eastAsia="Times New Roman"/>
                <w:sz w:val="20"/>
                <w:szCs w:val="20"/>
                <w:lang w:eastAsia="ru-RU"/>
              </w:rPr>
            </w:r>
          </w:p>
          <w:p>
            <w:pPr>
              <w:pStyle w:val="1047"/>
              <w:jc w:val="center"/>
              <w:rPr>
                <w:rFonts w:eastAsia="Times New Roman"/>
                <w:sz w:val="20"/>
                <w:szCs w:val="20"/>
                <w:lang w:eastAsia="ru-RU"/>
              </w:rPr>
            </w:pPr>
            <w:r>
              <w:rPr>
                <w:rFonts w:eastAsia="Times New Roman"/>
                <w:sz w:val="20"/>
                <w:szCs w:val="20"/>
                <w:lang w:eastAsia="ru-RU"/>
              </w:rPr>
              <w:t xml:space="preserve">свыше 60 календарных дней – не менее</w:t>
            </w:r>
            <w:r>
              <w:rPr>
                <w:rFonts w:eastAsia="Times New Roman"/>
                <w:i/>
                <w:sz w:val="20"/>
                <w:szCs w:val="20"/>
                <w:lang w:eastAsia="ru-RU"/>
              </w:rPr>
              <w:t xml:space="preserve"> </w:t>
            </w:r>
            <w:r>
              <w:rPr>
                <w:rFonts w:eastAsia="Times New Roman"/>
                <w:sz w:val="20"/>
                <w:szCs w:val="20"/>
                <w:lang w:eastAsia="ru-RU"/>
              </w:rPr>
              <w:t xml:space="preserve">1% </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jc w:val="both"/>
              <w:spacing w:before="120"/>
              <w:rPr>
                <w:rFonts w:eastAsia="Times New Roman"/>
                <w:sz w:val="20"/>
                <w:szCs w:val="20"/>
                <w:lang w:eastAsia="ru-RU"/>
              </w:rPr>
            </w:pPr>
            <w:r>
              <w:rPr>
                <w:rFonts w:eastAsia="Times New Roman"/>
                <w:sz w:val="20"/>
                <w:szCs w:val="20"/>
                <w:lang w:eastAsia="ru-RU"/>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rFonts w:eastAsia="Times New Roman"/>
                <w:sz w:val="20"/>
                <w:szCs w:val="20"/>
                <w:lang w:eastAsia="ru-RU"/>
              </w:rPr>
            </w:r>
            <w:r>
              <w:rPr>
                <w:rFonts w:eastAsia="Times New Roman"/>
                <w:sz w:val="20"/>
                <w:szCs w:val="20"/>
                <w:lang w:eastAsia="ru-RU"/>
              </w:rPr>
            </w:r>
          </w:p>
          <w:p>
            <w:pPr>
              <w:pStyle w:val="1047"/>
              <w:jc w:val="both"/>
              <w:spacing w:before="40" w:after="40"/>
              <w:rPr>
                <w:rFonts w:eastAsia="Times New Roman"/>
                <w:sz w:val="20"/>
                <w:szCs w:val="20"/>
                <w:lang w:eastAsia="ru-RU"/>
              </w:rPr>
            </w:pPr>
            <w:r>
              <w:rPr>
                <w:rFonts w:eastAsia="Times New Roman"/>
                <w:sz w:val="20"/>
                <w:szCs w:val="20"/>
                <w:lang w:eastAsia="ru-RU"/>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12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sz w:val="20"/>
                <w:szCs w:val="20"/>
              </w:rPr>
              <w:br w:type="textWrapping" w:clear="all"/>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120" w:after="40"/>
              <w:rPr>
                <w:rFonts w:eastAsia="Times New Roman"/>
                <w:sz w:val="20"/>
                <w:szCs w:val="20"/>
                <w:lang w:eastAsia="ru-RU"/>
              </w:rPr>
            </w:pPr>
            <w:r>
              <w:rPr>
                <w:rFonts w:eastAsia="Times New Roman"/>
                <w:bCs/>
                <w:sz w:val="20"/>
                <w:szCs w:val="20"/>
                <w:lang w:eastAsia="ru-RU"/>
              </w:rPr>
              <w:t xml:space="preserve">12.</w:t>
            </w:r>
            <w:r>
              <w:rPr>
                <w:rFonts w:eastAsia="Times New Roman"/>
                <w:bCs/>
                <w:sz w:val="20"/>
                <w:szCs w:val="20"/>
                <w:lang w:val="en-US" w:eastAsia="ru-RU"/>
              </w:rPr>
              <w:t xml:space="preserve">5</w:t>
            </w:r>
            <w:r>
              <w:rPr>
                <w:rFonts w:eastAsia="Times New Roman"/>
                <w:bCs/>
                <w:sz w:val="20"/>
                <w:szCs w:val="20"/>
                <w:lang w:eastAsia="ru-RU"/>
              </w:rPr>
              <w:t xml:space="preserve">.</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120" w:after="40"/>
              <w:rPr>
                <w:rFonts w:eastAsia="Times New Roman"/>
                <w:bCs/>
                <w:sz w:val="20"/>
                <w:szCs w:val="20"/>
                <w:lang w:eastAsia="ru-RU"/>
              </w:rPr>
            </w:pPr>
            <w:r>
              <w:rPr>
                <w:rFonts w:eastAsia="Times New Roman"/>
                <w:bCs/>
                <w:sz w:val="20"/>
                <w:szCs w:val="20"/>
                <w:lang w:eastAsia="ru-RU"/>
              </w:rPr>
              <w:t xml:space="preserve">Изменение условий кредитной сделки по инициативе заемщика при изменении процентной ставки по кредиту</w:t>
            </w:r>
            <w:r>
              <w:rPr>
                <w:rFonts w:eastAsia="Times New Roman"/>
                <w:bCs/>
                <w:sz w:val="20"/>
                <w:szCs w:val="20"/>
                <w:lang w:eastAsia="ru-RU"/>
              </w:rPr>
            </w:r>
            <w:r>
              <w:rPr>
                <w:rFonts w:eastAsia="Times New Roman"/>
                <w:bCs/>
                <w:sz w:val="20"/>
                <w:szCs w:val="20"/>
                <w:lang w:eastAsia="ru-RU"/>
              </w:rPr>
            </w:r>
          </w:p>
          <w:p>
            <w:pPr>
              <w:pStyle w:val="1047"/>
              <w:spacing w:before="12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rPr>
                <w:rFonts w:eastAsia="Times New Roman"/>
                <w:sz w:val="20"/>
                <w:szCs w:val="20"/>
                <w:lang w:eastAsia="ru-RU"/>
              </w:rPr>
            </w:pPr>
            <w:r>
              <w:rPr>
                <w:rFonts w:eastAsia="Times New Roman"/>
                <w:sz w:val="20"/>
                <w:szCs w:val="20"/>
                <w:lang w:eastAsia="ru-RU"/>
              </w:rPr>
              <w:t xml:space="preserve">При сумме, на которую начисляется комиссия:</w:t>
            </w:r>
            <w:r>
              <w:rPr>
                <w:rFonts w:eastAsia="Times New Roman"/>
                <w:sz w:val="20"/>
                <w:szCs w:val="20"/>
                <w:lang w:eastAsia="ru-RU"/>
              </w:rPr>
            </w:r>
            <w:r>
              <w:rPr>
                <w:rFonts w:eastAsia="Times New Roman"/>
                <w:sz w:val="20"/>
                <w:szCs w:val="20"/>
                <w:lang w:eastAsia="ru-RU"/>
              </w:rPr>
            </w:r>
          </w:p>
          <w:p>
            <w:pPr>
              <w:pStyle w:val="1047"/>
              <w:jc w:val="center"/>
              <w:rPr>
                <w:rFonts w:eastAsia="Times New Roman"/>
                <w:bCs/>
                <w:sz w:val="20"/>
                <w:szCs w:val="20"/>
                <w:lang w:eastAsia="ru-RU"/>
              </w:rPr>
            </w:pPr>
            <w:r>
              <w:rPr>
                <w:rFonts w:eastAsia="Times New Roman"/>
                <w:sz w:val="20"/>
                <w:szCs w:val="20"/>
                <w:lang w:eastAsia="ru-RU"/>
              </w:rPr>
              <w:t xml:space="preserve">до 1 000 000,00 руб. (включительно) </w:t>
            </w:r>
            <w:r>
              <w:rPr>
                <w:rFonts w:eastAsia="Times New Roman"/>
                <w:bCs/>
                <w:sz w:val="20"/>
                <w:szCs w:val="20"/>
                <w:lang w:eastAsia="ru-RU"/>
              </w:rPr>
              <w:t xml:space="preserve">– </w:t>
            </w:r>
            <w:r>
              <w:rPr>
                <w:rFonts w:eastAsia="Times New Roman"/>
                <w:bCs/>
                <w:sz w:val="20"/>
                <w:szCs w:val="20"/>
                <w:lang w:eastAsia="ru-RU"/>
              </w:rPr>
            </w:r>
            <w:r>
              <w:rPr>
                <w:rFonts w:eastAsia="Times New Roman"/>
                <w:bCs/>
                <w:sz w:val="20"/>
                <w:szCs w:val="20"/>
                <w:lang w:eastAsia="ru-RU"/>
              </w:rPr>
            </w:r>
          </w:p>
          <w:p>
            <w:pPr>
              <w:pStyle w:val="1047"/>
              <w:jc w:val="center"/>
              <w:rPr>
                <w:rFonts w:eastAsia="Times New Roman"/>
                <w:sz w:val="20"/>
                <w:szCs w:val="20"/>
                <w:lang w:eastAsia="ru-RU"/>
              </w:rPr>
            </w:pPr>
            <w:r>
              <w:rPr>
                <w:rFonts w:eastAsia="Times New Roman"/>
                <w:bCs/>
                <w:sz w:val="20"/>
                <w:szCs w:val="20"/>
                <w:lang w:eastAsia="ru-RU"/>
              </w:rPr>
              <w:t xml:space="preserve">не менее</w:t>
            </w:r>
            <w:r>
              <w:rPr>
                <w:rFonts w:eastAsia="Times New Roman"/>
                <w:bCs/>
                <w:i/>
                <w:sz w:val="20"/>
                <w:szCs w:val="20"/>
                <w:lang w:eastAsia="ru-RU"/>
              </w:rPr>
              <w:t xml:space="preserve"> </w:t>
            </w:r>
            <w:r>
              <w:rPr>
                <w:rFonts w:eastAsia="Times New Roman"/>
                <w:bCs/>
                <w:sz w:val="20"/>
                <w:szCs w:val="20"/>
                <w:lang w:eastAsia="ru-RU"/>
              </w:rPr>
              <w:t xml:space="preserve">1%</w:t>
            </w:r>
            <w:r>
              <w:rPr>
                <w:rFonts w:eastAsia="Times New Roman"/>
                <w:sz w:val="20"/>
                <w:szCs w:val="20"/>
                <w:lang w:eastAsia="ru-RU"/>
              </w:rPr>
              <w:t xml:space="preserve">;</w:t>
            </w:r>
            <w:r>
              <w:rPr>
                <w:rFonts w:eastAsia="Times New Roman"/>
                <w:sz w:val="20"/>
                <w:szCs w:val="20"/>
                <w:lang w:eastAsia="ru-RU"/>
              </w:rPr>
            </w:r>
            <w:r>
              <w:rPr>
                <w:rFonts w:eastAsia="Times New Roman"/>
                <w:sz w:val="20"/>
                <w:szCs w:val="20"/>
                <w:lang w:eastAsia="ru-RU"/>
              </w:rPr>
            </w:r>
          </w:p>
          <w:p>
            <w:pPr>
              <w:pStyle w:val="1047"/>
              <w:jc w:val="center"/>
              <w:rPr>
                <w:rFonts w:eastAsia="Times New Roman"/>
                <w:bCs/>
                <w:sz w:val="20"/>
                <w:szCs w:val="20"/>
                <w:lang w:eastAsia="ru-RU"/>
              </w:rPr>
            </w:pPr>
            <w:r>
              <w:rPr>
                <w:rFonts w:eastAsia="Times New Roman"/>
                <w:sz w:val="20"/>
                <w:szCs w:val="20"/>
                <w:lang w:eastAsia="ru-RU"/>
              </w:rPr>
              <w:t xml:space="preserve">от 1 000 000,01 до 50 000 000,00 руб. (включительно) </w:t>
            </w:r>
            <w:r>
              <w:rPr>
                <w:rFonts w:eastAsia="Times New Roman"/>
                <w:bCs/>
                <w:sz w:val="20"/>
                <w:szCs w:val="20"/>
                <w:lang w:eastAsia="ru-RU"/>
              </w:rPr>
              <w:t xml:space="preserve">– </w:t>
            </w:r>
            <w:r>
              <w:rPr>
                <w:rFonts w:eastAsia="Times New Roman"/>
                <w:bCs/>
                <w:sz w:val="20"/>
                <w:szCs w:val="20"/>
                <w:lang w:eastAsia="ru-RU"/>
              </w:rPr>
            </w:r>
            <w:r>
              <w:rPr>
                <w:rFonts w:eastAsia="Times New Roman"/>
                <w:bCs/>
                <w:sz w:val="20"/>
                <w:szCs w:val="20"/>
                <w:lang w:eastAsia="ru-RU"/>
              </w:rPr>
            </w:r>
          </w:p>
          <w:p>
            <w:pPr>
              <w:pStyle w:val="1047"/>
              <w:jc w:val="center"/>
              <w:rPr>
                <w:rFonts w:eastAsia="Times New Roman"/>
                <w:sz w:val="20"/>
                <w:szCs w:val="20"/>
                <w:lang w:eastAsia="ru-RU"/>
              </w:rPr>
            </w:pPr>
            <w:r>
              <w:rPr>
                <w:rFonts w:eastAsia="Times New Roman"/>
                <w:bCs/>
                <w:sz w:val="20"/>
                <w:szCs w:val="20"/>
                <w:lang w:eastAsia="ru-RU"/>
              </w:rPr>
              <w:t xml:space="preserve">не менее</w:t>
            </w:r>
            <w:r>
              <w:rPr>
                <w:rFonts w:eastAsia="Times New Roman"/>
                <w:bCs/>
                <w:i/>
                <w:sz w:val="20"/>
                <w:szCs w:val="20"/>
                <w:lang w:eastAsia="ru-RU"/>
              </w:rPr>
              <w:t xml:space="preserve"> </w:t>
            </w:r>
            <w:r>
              <w:rPr>
                <w:rFonts w:eastAsia="Times New Roman"/>
                <w:sz w:val="20"/>
                <w:szCs w:val="20"/>
                <w:lang w:eastAsia="ru-RU"/>
              </w:rPr>
              <w:t xml:space="preserve">0,8%;</w:t>
            </w:r>
            <w:r>
              <w:rPr>
                <w:rFonts w:eastAsia="Times New Roman"/>
                <w:sz w:val="20"/>
                <w:szCs w:val="20"/>
                <w:lang w:eastAsia="ru-RU"/>
              </w:rPr>
            </w:r>
            <w:r>
              <w:rPr>
                <w:rFonts w:eastAsia="Times New Roman"/>
                <w:sz w:val="20"/>
                <w:szCs w:val="20"/>
                <w:lang w:eastAsia="ru-RU"/>
              </w:rPr>
            </w:r>
          </w:p>
          <w:p>
            <w:pPr>
              <w:pStyle w:val="1047"/>
              <w:jc w:val="center"/>
              <w:rPr>
                <w:rFonts w:eastAsia="Times New Roman"/>
                <w:bCs/>
                <w:sz w:val="20"/>
                <w:szCs w:val="20"/>
                <w:lang w:eastAsia="ru-RU"/>
              </w:rPr>
            </w:pPr>
            <w:r>
              <w:rPr>
                <w:rFonts w:eastAsia="Times New Roman"/>
                <w:sz w:val="20"/>
                <w:szCs w:val="20"/>
                <w:lang w:eastAsia="ru-RU"/>
              </w:rPr>
              <w:t xml:space="preserve">от 50 000 000,01 до 100 000 000,00 руб. (включительно) </w:t>
            </w:r>
            <w:r>
              <w:rPr>
                <w:rFonts w:eastAsia="Times New Roman"/>
                <w:bCs/>
                <w:sz w:val="20"/>
                <w:szCs w:val="20"/>
                <w:lang w:eastAsia="ru-RU"/>
              </w:rPr>
              <w:t xml:space="preserve">– </w:t>
            </w:r>
            <w:r>
              <w:rPr>
                <w:rFonts w:eastAsia="Times New Roman"/>
                <w:bCs/>
                <w:sz w:val="20"/>
                <w:szCs w:val="20"/>
                <w:lang w:eastAsia="ru-RU"/>
              </w:rPr>
            </w:r>
            <w:r>
              <w:rPr>
                <w:rFonts w:eastAsia="Times New Roman"/>
                <w:bCs/>
                <w:sz w:val="20"/>
                <w:szCs w:val="20"/>
                <w:lang w:eastAsia="ru-RU"/>
              </w:rPr>
            </w:r>
          </w:p>
          <w:p>
            <w:pPr>
              <w:pStyle w:val="1047"/>
              <w:jc w:val="center"/>
              <w:rPr>
                <w:rFonts w:eastAsia="Times New Roman"/>
                <w:sz w:val="20"/>
                <w:szCs w:val="20"/>
                <w:lang w:eastAsia="ru-RU"/>
              </w:rPr>
            </w:pPr>
            <w:r>
              <w:rPr>
                <w:rFonts w:eastAsia="Times New Roman"/>
                <w:bCs/>
                <w:sz w:val="20"/>
                <w:szCs w:val="20"/>
                <w:lang w:eastAsia="ru-RU"/>
              </w:rPr>
              <w:t xml:space="preserve">не менее</w:t>
            </w:r>
            <w:r>
              <w:rPr>
                <w:rFonts w:eastAsia="Times New Roman"/>
                <w:bCs/>
                <w:i/>
                <w:sz w:val="20"/>
                <w:szCs w:val="20"/>
                <w:lang w:eastAsia="ru-RU"/>
              </w:rPr>
              <w:t xml:space="preserve"> </w:t>
            </w:r>
            <w:r>
              <w:rPr>
                <w:rFonts w:eastAsia="Times New Roman"/>
                <w:sz w:val="20"/>
                <w:szCs w:val="20"/>
                <w:lang w:eastAsia="ru-RU"/>
              </w:rPr>
              <w:t xml:space="preserve">0,5%;</w:t>
            </w:r>
            <w:r>
              <w:rPr>
                <w:rFonts w:eastAsia="Times New Roman"/>
                <w:sz w:val="20"/>
                <w:szCs w:val="20"/>
                <w:lang w:eastAsia="ru-RU"/>
              </w:rPr>
            </w:r>
            <w:r>
              <w:rPr>
                <w:rFonts w:eastAsia="Times New Roman"/>
                <w:sz w:val="20"/>
                <w:szCs w:val="20"/>
                <w:lang w:eastAsia="ru-RU"/>
              </w:rPr>
            </w:r>
          </w:p>
          <w:p>
            <w:pPr>
              <w:pStyle w:val="1047"/>
              <w:jc w:val="center"/>
              <w:spacing w:after="40"/>
              <w:rPr>
                <w:rFonts w:eastAsia="Times New Roman"/>
                <w:bCs/>
                <w:sz w:val="20"/>
                <w:szCs w:val="20"/>
                <w:lang w:eastAsia="ru-RU"/>
              </w:rPr>
            </w:pPr>
            <w:r>
              <w:rPr>
                <w:rFonts w:eastAsia="Times New Roman"/>
                <w:sz w:val="20"/>
                <w:szCs w:val="20"/>
              </w:rPr>
              <w:t xml:space="preserve">свыше 100 000 000,01 руб. </w:t>
            </w:r>
            <w:r>
              <w:rPr>
                <w:rFonts w:eastAsia="Times New Roman"/>
                <w:bCs/>
                <w:sz w:val="20"/>
                <w:szCs w:val="20"/>
              </w:rPr>
              <w:t xml:space="preserve">– не менее</w:t>
            </w:r>
            <w:r>
              <w:rPr>
                <w:rFonts w:eastAsia="Times New Roman"/>
                <w:bCs/>
                <w:i/>
                <w:sz w:val="20"/>
                <w:szCs w:val="20"/>
              </w:rPr>
              <w:t xml:space="preserve"> </w:t>
            </w:r>
            <w:r>
              <w:rPr>
                <w:rFonts w:eastAsia="Times New Roman"/>
                <w:sz w:val="20"/>
                <w:szCs w:val="20"/>
              </w:rPr>
              <w:t xml:space="preserve">0,15%</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jc w:val="both"/>
              <w:spacing w:before="120" w:after="40"/>
              <w:rPr>
                <w:rFonts w:eastAsia="Times New Roman"/>
                <w:bCs/>
                <w:sz w:val="20"/>
                <w:szCs w:val="20"/>
                <w:lang w:eastAsia="ru-RU"/>
              </w:rPr>
            </w:pPr>
            <w:r>
              <w:rPr>
                <w:rFonts w:eastAsia="Times New Roman"/>
                <w:bCs/>
                <w:sz w:val="20"/>
                <w:szCs w:val="20"/>
                <w:lang w:eastAsia="ru-RU"/>
              </w:rPr>
              <w:t xml:space="preserve">Комиссия начисляется на сумму кредита (лимита кредитования), по которому уменьшается размер процентной ставки;</w:t>
            </w:r>
            <w:r>
              <w:rPr>
                <w:rFonts w:eastAsia="Times New Roman"/>
                <w:bCs/>
                <w:sz w:val="20"/>
                <w:szCs w:val="20"/>
                <w:lang w:eastAsia="ru-RU"/>
              </w:rPr>
            </w:r>
            <w:r>
              <w:rPr>
                <w:rFonts w:eastAsia="Times New Roman"/>
                <w:bCs/>
                <w:sz w:val="20"/>
                <w:szCs w:val="20"/>
                <w:lang w:eastAsia="ru-RU"/>
              </w:rPr>
            </w:r>
          </w:p>
          <w:p>
            <w:pPr>
              <w:pStyle w:val="1047"/>
              <w:jc w:val="both"/>
              <w:spacing w:before="40" w:after="40"/>
              <w:rPr>
                <w:rFonts w:eastAsia="Times New Roman"/>
                <w:bCs/>
                <w:sz w:val="20"/>
                <w:szCs w:val="20"/>
                <w:lang w:eastAsia="ru-RU"/>
              </w:rPr>
            </w:pPr>
            <w:r>
              <w:rPr>
                <w:rFonts w:eastAsia="Times New Roman"/>
                <w:bCs/>
                <w:sz w:val="20"/>
                <w:szCs w:val="20"/>
                <w:lang w:eastAsia="ru-RU"/>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rFonts w:eastAsia="Times New Roman"/>
                <w:bCs/>
                <w:sz w:val="20"/>
                <w:szCs w:val="20"/>
                <w:lang w:eastAsia="ru-RU"/>
              </w:rPr>
            </w:r>
            <w:r>
              <w:rPr>
                <w:rFonts w:eastAsia="Times New Roman"/>
                <w:bCs/>
                <w:sz w:val="20"/>
                <w:szCs w:val="20"/>
                <w:lang w:eastAsia="ru-RU"/>
              </w:rPr>
            </w:r>
          </w:p>
          <w:p>
            <w:pPr>
              <w:pStyle w:val="1047"/>
              <w:spacing w:before="40" w:after="40"/>
              <w:rPr>
                <w:rFonts w:eastAsia="Times New Roman"/>
                <w:sz w:val="20"/>
                <w:szCs w:val="20"/>
                <w:lang w:eastAsia="ru-RU"/>
              </w:rPr>
            </w:pPr>
            <w:r>
              <w:rPr>
                <w:rFonts w:eastAsia="Times New Roman"/>
                <w:bCs/>
                <w:sz w:val="20"/>
                <w:szCs w:val="20"/>
                <w:lang w:eastAsia="ru-RU"/>
              </w:rPr>
              <w:t xml:space="preserve"> </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rFonts w:eastAsia="Times New Roman"/>
                <w:bCs/>
                <w:sz w:val="20"/>
                <w:szCs w:val="20"/>
                <w:lang w:eastAsia="ru-RU"/>
              </w:rPr>
            </w:pPr>
            <w:r>
              <w:rPr>
                <w:rFonts w:eastAsia="Times New Roman"/>
                <w:bCs/>
                <w:sz w:val="20"/>
                <w:szCs w:val="20"/>
                <w:lang w:eastAsia="ru-RU"/>
              </w:rPr>
              <w:t xml:space="preserve">- при уменьшении процентной ставки по кредиту при проведении реструктуризации инвестиционных кредитов сроком до 3-х лет</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p>
            <w:pPr>
              <w:pStyle w:val="1047"/>
              <w:ind w:left="72"/>
              <w:jc w:val="center"/>
              <w:spacing w:before="40"/>
              <w:rPr>
                <w:rFonts w:eastAsia="Times New Roman"/>
                <w:b/>
                <w:sz w:val="20"/>
                <w:szCs w:val="20"/>
                <w:lang w:eastAsia="ru-RU"/>
              </w:rPr>
            </w:pPr>
            <w:r>
              <w:rPr>
                <w:rFonts w:eastAsia="Times New Roman"/>
                <w:b/>
                <w:sz w:val="20"/>
                <w:szCs w:val="20"/>
                <w:lang w:eastAsia="ru-RU"/>
              </w:rPr>
            </w:r>
            <w:r>
              <w:rPr>
                <w:rFonts w:eastAsia="Times New Roman"/>
                <w:b/>
                <w:sz w:val="20"/>
                <w:szCs w:val="20"/>
                <w:lang w:eastAsia="ru-RU"/>
              </w:rPr>
            </w:r>
            <w:r>
              <w:rPr>
                <w:rFonts w:eastAsia="Times New Roman"/>
                <w:b/>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after="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after="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tabs>
                <w:tab w:val="left" w:pos="0" w:leader="none"/>
              </w:tabs>
              <w:rPr>
                <w:bCs/>
                <w:sz w:val="20"/>
                <w:szCs w:val="20"/>
              </w:rPr>
            </w:pPr>
            <w:r>
              <w:rPr>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данного раздела 12 «Кредитные операции» настоящих Тарифов</w:t>
            </w:r>
            <w:r>
              <w:rPr>
                <w:sz w:val="20"/>
                <w:szCs w:val="20"/>
              </w:rPr>
              <w:t xml:space="preserve"> </w:t>
            </w:r>
            <w:r>
              <w:rPr>
                <w:bCs/>
                <w:sz w:val="20"/>
                <w:szCs w:val="20"/>
              </w:rPr>
              <w:t xml:space="preserve">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120"/>
              <w:rPr>
                <w:rFonts w:eastAsia="Times New Roman"/>
                <w:bCs/>
                <w:sz w:val="20"/>
                <w:szCs w:val="20"/>
                <w:lang w:eastAsia="ru-RU"/>
              </w:rPr>
            </w:pPr>
            <w:r>
              <w:rPr>
                <w:rFonts w:eastAsia="Times New Roman"/>
                <w:bCs/>
                <w:sz w:val="20"/>
                <w:szCs w:val="20"/>
                <w:lang w:eastAsia="ru-RU"/>
              </w:rPr>
              <w:t xml:space="preserve">12.6.</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120"/>
              <w:rPr>
                <w:rFonts w:eastAsia="Times New Roman"/>
                <w:bCs/>
                <w:sz w:val="20"/>
                <w:szCs w:val="20"/>
                <w:lang w:eastAsia="ru-RU"/>
              </w:rPr>
            </w:pPr>
            <w:r>
              <w:rPr>
                <w:rFonts w:eastAsia="Times New Roman"/>
                <w:bCs/>
                <w:sz w:val="20"/>
                <w:szCs w:val="20"/>
                <w:lang w:eastAsia="ru-RU"/>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rFonts w:eastAsia="Times New Roman"/>
                <w:bCs/>
                <w:sz w:val="20"/>
                <w:szCs w:val="20"/>
                <w:lang w:eastAsia="ru-RU"/>
              </w:rPr>
            </w:r>
            <w:r>
              <w:rPr>
                <w:rFonts w:eastAsia="Times New Roman"/>
                <w:bCs/>
                <w:sz w:val="20"/>
                <w:szCs w:val="20"/>
                <w:lang w:eastAsia="ru-RU"/>
              </w:rPr>
            </w:r>
          </w:p>
          <w:p>
            <w:pPr>
              <w:pStyle w:val="1047"/>
              <w:spacing w:before="12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108" w:right="-108"/>
              <w:jc w:val="center"/>
              <w:spacing w:before="40"/>
              <w:rPr>
                <w:spacing w:val="-20"/>
                <w:sz w:val="20"/>
                <w:szCs w:val="20"/>
              </w:rPr>
            </w:pPr>
            <w:r>
              <w:rPr>
                <w:rFonts w:eastAsia="Times New Roman"/>
                <w:sz w:val="20"/>
                <w:szCs w:val="20"/>
                <w:lang w:eastAsia="ru-RU"/>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rFonts w:eastAsia="Times New Roman"/>
                <w:spacing w:val="-20"/>
                <w:sz w:val="20"/>
                <w:szCs w:val="20"/>
                <w:lang w:eastAsia="ru-RU"/>
              </w:rPr>
              <w:t xml:space="preserve">)):</w:t>
            </w:r>
            <w:r>
              <w:rPr>
                <w:spacing w:val="-20"/>
                <w:sz w:val="20"/>
                <w:szCs w:val="20"/>
              </w:rPr>
            </w:r>
            <w:r>
              <w:rPr>
                <w:spacing w:val="-20"/>
                <w:sz w:val="20"/>
                <w:szCs w:val="20"/>
              </w:rPr>
            </w:r>
          </w:p>
          <w:p>
            <w:pPr>
              <w:pStyle w:val="1047"/>
              <w:ind w:left="72"/>
              <w:jc w:val="center"/>
              <w:rPr>
                <w:rFonts w:eastAsia="Times New Roman"/>
                <w:bCs/>
                <w:sz w:val="20"/>
                <w:szCs w:val="20"/>
                <w:lang w:eastAsia="ru-RU"/>
              </w:rPr>
            </w:pPr>
            <w:r>
              <w:rPr>
                <w:rFonts w:eastAsia="Times New Roman"/>
                <w:bCs/>
                <w:sz w:val="20"/>
                <w:szCs w:val="20"/>
                <w:lang w:eastAsia="ru-RU"/>
              </w:rPr>
              <w:t xml:space="preserve">- в течение 30 календарных дней до плановой даты погашения по кредитному договору/траншу (включительно) комиссия – не взимается;</w:t>
            </w:r>
            <w:r>
              <w:rPr>
                <w:rFonts w:eastAsia="Times New Roman"/>
                <w:bCs/>
                <w:sz w:val="20"/>
                <w:szCs w:val="20"/>
                <w:lang w:eastAsia="ru-RU"/>
              </w:rPr>
            </w:r>
            <w:r>
              <w:rPr>
                <w:rFonts w:eastAsia="Times New Roman"/>
                <w:bCs/>
                <w:sz w:val="20"/>
                <w:szCs w:val="20"/>
                <w:lang w:eastAsia="ru-RU"/>
              </w:rPr>
            </w:r>
          </w:p>
          <w:p>
            <w:pPr>
              <w:pStyle w:val="1047"/>
              <w:ind w:left="72"/>
              <w:jc w:val="center"/>
              <w:rPr>
                <w:rFonts w:eastAsia="Times New Roman"/>
                <w:sz w:val="20"/>
                <w:szCs w:val="20"/>
                <w:lang w:eastAsia="ru-RU"/>
              </w:rPr>
            </w:pPr>
            <w:r>
              <w:rPr>
                <w:rFonts w:eastAsia="Times New Roman"/>
                <w:bCs/>
                <w:sz w:val="20"/>
                <w:szCs w:val="20"/>
                <w:lang w:eastAsia="ru-RU"/>
              </w:rPr>
              <w:t xml:space="preserve">- до 180</w:t>
            </w:r>
            <w:r>
              <w:rPr>
                <w:rFonts w:eastAsia="Times New Roman"/>
                <w:sz w:val="20"/>
                <w:szCs w:val="20"/>
                <w:lang w:eastAsia="ru-RU"/>
              </w:rPr>
              <w:t xml:space="preserve"> календарных дней (включительно) – </w:t>
            </w:r>
            <w:r>
              <w:rPr>
                <w:rFonts w:eastAsia="Times New Roman"/>
                <w:bCs/>
                <w:sz w:val="20"/>
                <w:szCs w:val="20"/>
                <w:lang w:eastAsia="ru-RU"/>
              </w:rPr>
              <w:t xml:space="preserve">не менее</w:t>
            </w:r>
            <w:r>
              <w:rPr>
                <w:rFonts w:eastAsia="Times New Roman"/>
                <w:bCs/>
                <w:i/>
                <w:sz w:val="20"/>
                <w:szCs w:val="20"/>
                <w:lang w:eastAsia="ru-RU"/>
              </w:rPr>
              <w:t xml:space="preserve"> </w:t>
            </w:r>
            <w:r>
              <w:rPr>
                <w:rFonts w:eastAsia="Times New Roman"/>
                <w:sz w:val="20"/>
                <w:szCs w:val="20"/>
                <w:lang w:eastAsia="ru-RU"/>
              </w:rPr>
              <w:t xml:space="preserve">1,0%;</w:t>
            </w:r>
            <w:r>
              <w:rPr>
                <w:rFonts w:eastAsia="Times New Roman"/>
                <w:sz w:val="20"/>
                <w:szCs w:val="20"/>
                <w:lang w:eastAsia="ru-RU"/>
              </w:rPr>
            </w:r>
            <w:r>
              <w:rPr>
                <w:rFonts w:eastAsia="Times New Roman"/>
                <w:sz w:val="20"/>
                <w:szCs w:val="20"/>
                <w:lang w:eastAsia="ru-RU"/>
              </w:rPr>
            </w:r>
          </w:p>
          <w:p>
            <w:pPr>
              <w:pStyle w:val="1047"/>
              <w:ind w:left="72"/>
              <w:jc w:val="center"/>
              <w:rPr>
                <w:rFonts w:eastAsia="Times New Roman"/>
                <w:sz w:val="20"/>
                <w:szCs w:val="20"/>
                <w:lang w:eastAsia="ru-RU"/>
              </w:rPr>
            </w:pPr>
            <w:r>
              <w:rPr>
                <w:rFonts w:eastAsia="Times New Roman"/>
                <w:sz w:val="20"/>
                <w:szCs w:val="20"/>
                <w:lang w:eastAsia="ru-RU"/>
              </w:rPr>
              <w:t xml:space="preserve">- от 181 до 365 календарных дней (включительно) – </w:t>
            </w:r>
            <w:r>
              <w:rPr>
                <w:rFonts w:eastAsia="Times New Roman"/>
                <w:bCs/>
                <w:sz w:val="20"/>
                <w:szCs w:val="20"/>
                <w:lang w:eastAsia="ru-RU"/>
              </w:rPr>
              <w:t xml:space="preserve">не менее</w:t>
            </w:r>
            <w:r>
              <w:rPr>
                <w:rFonts w:eastAsia="Times New Roman"/>
                <w:bCs/>
                <w:i/>
                <w:sz w:val="20"/>
                <w:szCs w:val="20"/>
                <w:lang w:eastAsia="ru-RU"/>
              </w:rPr>
              <w:t xml:space="preserve"> </w:t>
            </w:r>
            <w:r>
              <w:rPr>
                <w:rFonts w:eastAsia="Times New Roman"/>
                <w:sz w:val="20"/>
                <w:szCs w:val="20"/>
                <w:lang w:eastAsia="ru-RU"/>
              </w:rPr>
              <w:t xml:space="preserve">3,5%;</w:t>
            </w:r>
            <w:r>
              <w:rPr>
                <w:rFonts w:eastAsia="Times New Roman"/>
                <w:sz w:val="20"/>
                <w:szCs w:val="20"/>
                <w:lang w:eastAsia="ru-RU"/>
              </w:rPr>
            </w:r>
            <w:r>
              <w:rPr>
                <w:rFonts w:eastAsia="Times New Roman"/>
                <w:sz w:val="20"/>
                <w:szCs w:val="20"/>
                <w:lang w:eastAsia="ru-RU"/>
              </w:rPr>
            </w:r>
          </w:p>
          <w:p>
            <w:pPr>
              <w:pStyle w:val="1047"/>
              <w:ind w:left="72"/>
              <w:jc w:val="center"/>
              <w:rPr>
                <w:rFonts w:eastAsia="Times New Roman"/>
                <w:sz w:val="20"/>
                <w:szCs w:val="20"/>
                <w:lang w:eastAsia="ru-RU"/>
              </w:rPr>
            </w:pPr>
            <w:r>
              <w:rPr>
                <w:rFonts w:eastAsia="Times New Roman"/>
                <w:sz w:val="20"/>
                <w:szCs w:val="20"/>
                <w:lang w:eastAsia="ru-RU"/>
              </w:rPr>
              <w:t xml:space="preserve">- свыше 365 календарных дней – </w:t>
            </w:r>
            <w:r>
              <w:rPr>
                <w:rFonts w:eastAsia="Times New Roman"/>
                <w:sz w:val="20"/>
                <w:szCs w:val="20"/>
                <w:lang w:eastAsia="ru-RU"/>
              </w:rPr>
            </w:r>
            <w:r>
              <w:rPr>
                <w:rFonts w:eastAsia="Times New Roman"/>
                <w:sz w:val="20"/>
                <w:szCs w:val="20"/>
                <w:lang w:eastAsia="ru-RU"/>
              </w:rPr>
            </w:r>
          </w:p>
          <w:p>
            <w:pPr>
              <w:pStyle w:val="1047"/>
              <w:ind w:left="74"/>
              <w:jc w:val="center"/>
              <w:rPr>
                <w:rFonts w:eastAsia="Times New Roman"/>
                <w:sz w:val="20"/>
                <w:szCs w:val="20"/>
                <w:lang w:eastAsia="ru-RU"/>
              </w:rPr>
            </w:pPr>
            <w:r>
              <w:rPr>
                <w:rFonts w:eastAsia="Times New Roman"/>
                <w:bCs/>
                <w:sz w:val="20"/>
                <w:szCs w:val="20"/>
                <w:lang w:eastAsia="ru-RU"/>
              </w:rPr>
              <w:t xml:space="preserve">не менее</w:t>
            </w:r>
            <w:r>
              <w:rPr>
                <w:rFonts w:eastAsia="Times New Roman"/>
                <w:bCs/>
                <w:i/>
                <w:sz w:val="20"/>
                <w:szCs w:val="20"/>
                <w:lang w:eastAsia="ru-RU"/>
              </w:rPr>
              <w:t xml:space="preserve"> </w:t>
            </w:r>
            <w:r>
              <w:rPr>
                <w:rFonts w:eastAsia="Times New Roman"/>
                <w:sz w:val="20"/>
                <w:szCs w:val="20"/>
                <w:lang w:eastAsia="ru-RU"/>
              </w:rPr>
              <w:t xml:space="preserve">7,0%</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jc w:val="both"/>
              <w:spacing w:before="120"/>
              <w:rPr>
                <w:rFonts w:eastAsia="Times New Roman"/>
                <w:bCs/>
                <w:sz w:val="20"/>
                <w:szCs w:val="20"/>
                <w:lang w:eastAsia="ru-RU"/>
              </w:rPr>
            </w:pPr>
            <w:r>
              <w:rPr>
                <w:rFonts w:eastAsia="Times New Roman"/>
                <w:bCs/>
                <w:sz w:val="20"/>
                <w:szCs w:val="20"/>
                <w:lang w:eastAsia="ru-RU"/>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eastAsia="Times New Roman"/>
                <w:bCs/>
                <w:sz w:val="20"/>
                <w:szCs w:val="20"/>
                <w:lang w:eastAsia="ru-RU"/>
              </w:rPr>
            </w:r>
            <w:r>
              <w:rPr>
                <w:rFonts w:eastAsia="Times New Roman"/>
                <w:bCs/>
                <w:sz w:val="20"/>
                <w:szCs w:val="20"/>
                <w:lang w:eastAsia="ru-RU"/>
              </w:rPr>
            </w:r>
          </w:p>
          <w:p>
            <w:pPr>
              <w:pStyle w:val="1047"/>
              <w:jc w:val="both"/>
              <w:rPr>
                <w:sz w:val="20"/>
                <w:szCs w:val="20"/>
              </w:rPr>
            </w:pPr>
            <w:r>
              <w:rPr>
                <w:sz w:val="20"/>
                <w:szCs w:val="20"/>
              </w:rPr>
              <w:t xml:space="preserve">П</w:t>
            </w:r>
            <w:r>
              <w:rPr>
                <w:sz w:val="20"/>
                <w:szCs w:val="20"/>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szCs w:val="20"/>
              </w:rPr>
            </w:r>
            <w:r>
              <w:rPr>
                <w:sz w:val="20"/>
                <w:szCs w:val="20"/>
              </w:rPr>
            </w:r>
          </w:p>
          <w:p>
            <w:pPr>
              <w:pStyle w:val="1047"/>
              <w:jc w:val="both"/>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after="40"/>
              <w:rPr>
                <w:rFonts w:eastAsia="Times New Roman"/>
                <w:bCs/>
                <w:sz w:val="20"/>
                <w:szCs w:val="20"/>
                <w:lang w:eastAsia="ru-RU"/>
              </w:rPr>
            </w:pPr>
            <w:r>
              <w:rPr>
                <w:rFonts w:eastAsia="Times New Roman"/>
                <w:bCs/>
                <w:sz w:val="20"/>
                <w:szCs w:val="20"/>
                <w:lang w:eastAsia="ru-RU"/>
              </w:rPr>
              <w:t xml:space="preserve">- при кредитовании с использованием связанного финансирования</w:t>
            </w:r>
            <w:r>
              <w:rPr>
                <w:rFonts w:eastAsia="Times New Roman"/>
                <w:bCs/>
                <w:sz w:val="20"/>
                <w:szCs w:val="20"/>
                <w:lang w:eastAsia="ru-RU"/>
              </w:rPr>
            </w:r>
            <w:r>
              <w:rPr>
                <w:rFonts w:eastAsia="Times New Roman"/>
                <w:bCs/>
                <w:sz w:val="20"/>
                <w:szCs w:val="20"/>
                <w:lang w:eastAsia="ru-RU"/>
              </w:rPr>
            </w:r>
          </w:p>
          <w:p>
            <w:pPr>
              <w:pStyle w:val="1047"/>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2"/>
              <w:jc w:val="center"/>
              <w:spacing w:before="40" w:after="40"/>
              <w:rPr>
                <w:rFonts w:eastAsia="Times New Roman"/>
                <w:sz w:val="20"/>
                <w:szCs w:val="20"/>
                <w:lang w:eastAsia="ru-RU"/>
              </w:rPr>
            </w:pPr>
            <w:r>
              <w:rPr>
                <w:rFonts w:eastAsia="Times New Roman"/>
                <w:sz w:val="20"/>
                <w:szCs w:val="20"/>
                <w:lang w:eastAsia="ru-RU"/>
              </w:rPr>
              <w:t xml:space="preserve">Дополнительно к вышеуказанной комиссии взимаются комиссии финансирующего банка за досрочное погашение</w:t>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120" w:after="12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after="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r>
            <w:r>
              <w:rPr>
                <w:sz w:val="20"/>
                <w:szCs w:val="20"/>
              </w:rPr>
            </w:r>
          </w:p>
          <w:p>
            <w:pPr>
              <w:pStyle w:val="1047"/>
              <w:jc w:val="both"/>
              <w:spacing w:before="40" w:after="40"/>
              <w:rPr>
                <w:sz w:val="20"/>
                <w:szCs w:val="20"/>
              </w:rPr>
            </w:pPr>
            <w:r>
              <w:rPr>
                <w:sz w:val="20"/>
                <w:szCs w:val="20"/>
              </w:rPr>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t xml:space="preserve">Не взимается</w:t>
            </w:r>
            <w:r>
              <w:rPr>
                <w:sz w:val="20"/>
                <w:szCs w:val="20"/>
              </w:rPr>
            </w:r>
            <w:r>
              <w:rPr>
                <w:sz w:val="20"/>
                <w:szCs w:val="20"/>
              </w:rPr>
            </w:r>
          </w:p>
          <w:p>
            <w:pPr>
              <w:pStyle w:val="1047"/>
              <w:ind w:left="72"/>
              <w:jc w:val="center"/>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t xml:space="preserve">Не взимается</w:t>
            </w:r>
            <w:r>
              <w:rPr>
                <w:sz w:val="20"/>
                <w:szCs w:val="20"/>
              </w:rPr>
            </w:r>
            <w:r>
              <w:rPr>
                <w:sz w:val="20"/>
                <w:szCs w:val="20"/>
              </w:rPr>
            </w:r>
          </w:p>
          <w:p>
            <w:pPr>
              <w:pStyle w:val="1047"/>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both"/>
              <w:spacing w:before="12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120"/>
              <w:rPr>
                <w:bCs/>
                <w:sz w:val="20"/>
                <w:szCs w:val="20"/>
              </w:rPr>
            </w:pPr>
            <w:r>
              <w:rPr>
                <w:bCs/>
                <w:sz w:val="20"/>
                <w:szCs w:val="20"/>
              </w:rPr>
              <w:t xml:space="preserve">Досрочный возврат кредита (основного долга) по инициативе заемщика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after="40"/>
              <w:rPr>
                <w:sz w:val="20"/>
                <w:szCs w:val="20"/>
              </w:rPr>
            </w:pPr>
            <w:r>
              <w:rPr>
                <w:sz w:val="20"/>
                <w:szCs w:val="20"/>
              </w:rPr>
              <w:t xml:space="preserve">По договоренности сторон в зависимости от срока, оставшегося до погашения</w:t>
            </w:r>
            <w:r>
              <w:rPr>
                <w:sz w:val="20"/>
                <w:szCs w:val="20"/>
                <w:vertAlign w:val="superscript"/>
              </w:rPr>
              <w:footnoteReference w:id="4"/>
            </w:r>
            <w:r>
              <w:rPr>
                <w:sz w:val="20"/>
                <w:szCs w:val="20"/>
                <w:vertAlign w:val="superscript"/>
              </w:rPr>
              <w:t xml:space="preserve">,</w:t>
            </w:r>
            <w:r>
              <w:rPr>
                <w:sz w:val="20"/>
                <w:szCs w:val="20"/>
                <w:vertAlign w:val="superscript"/>
              </w:rPr>
              <w:footnoteReference w:id="5"/>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47"/>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047"/>
              <w:jc w:val="both"/>
              <w:rPr>
                <w:bCs/>
                <w:sz w:val="20"/>
                <w:szCs w:val="20"/>
              </w:rPr>
            </w:pPr>
            <w:r>
              <w:rPr>
                <w:bCs/>
                <w:sz w:val="20"/>
                <w:szCs w:val="20"/>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sz w:val="20"/>
                <w:szCs w:val="20"/>
              </w:rPr>
            </w:r>
            <w:r>
              <w:rPr>
                <w:bCs/>
                <w:sz w:val="20"/>
                <w:szCs w:val="20"/>
              </w:rPr>
            </w:r>
          </w:p>
          <w:p>
            <w:pPr>
              <w:pStyle w:val="1047"/>
              <w:jc w:val="both"/>
              <w:rPr>
                <w:rFonts w:eastAsia="Times New Roman"/>
                <w:bCs/>
                <w:sz w:val="20"/>
                <w:szCs w:val="20"/>
                <w:lang w:eastAsia="ru-RU"/>
              </w:rPr>
            </w:pPr>
            <w:r>
              <w:rPr>
                <w:rFonts w:eastAsia="Times New Roman"/>
                <w:bCs/>
                <w:sz w:val="20"/>
                <w:szCs w:val="20"/>
                <w:lang w:eastAsia="ru-RU"/>
              </w:rPr>
              <w:t xml:space="preserve">В течение 30 календарных дней, оставшихся до даты погашения (возврата) Кредита/части кредита (включительно) комиссия не взимается.</w:t>
            </w:r>
            <w:r>
              <w:rPr>
                <w:rFonts w:eastAsia="Times New Roman"/>
                <w:bCs/>
                <w:sz w:val="20"/>
                <w:szCs w:val="20"/>
                <w:lang w:eastAsia="ru-RU"/>
              </w:rPr>
            </w:r>
            <w:r>
              <w:rPr>
                <w:rFonts w:eastAsia="Times New Roman"/>
                <w:bCs/>
                <w:sz w:val="20"/>
                <w:szCs w:val="20"/>
                <w:lang w:eastAsia="ru-RU"/>
              </w:rPr>
            </w:r>
          </w:p>
          <w:p>
            <w:pPr>
              <w:pStyle w:val="1047"/>
              <w:jc w:val="both"/>
              <w:rPr>
                <w:rFonts w:eastAsia="Times New Roman"/>
                <w:bCs/>
                <w:sz w:val="20"/>
                <w:szCs w:val="20"/>
                <w:highlight w:val="yellow"/>
                <w:lang w:eastAsia="ru-RU"/>
              </w:rPr>
            </w:pPr>
            <w:r>
              <w:rPr>
                <w:rFonts w:eastAsia="Times New Roman"/>
                <w:bCs/>
                <w:sz w:val="20"/>
                <w:szCs w:val="20"/>
                <w:highlight w:val="yellow"/>
                <w:lang w:eastAsia="ru-RU"/>
              </w:rPr>
            </w:r>
            <w:r>
              <w:rPr>
                <w:rFonts w:eastAsia="Times New Roman"/>
                <w:bCs/>
                <w:sz w:val="20"/>
                <w:szCs w:val="20"/>
                <w:highlight w:val="yellow"/>
                <w:lang w:eastAsia="ru-RU"/>
              </w:rPr>
            </w:r>
            <w:r>
              <w:rPr>
                <w:rFonts w:eastAsia="Times New Roman"/>
                <w:bCs/>
                <w:sz w:val="20"/>
                <w:szCs w:val="20"/>
                <w:highlight w:val="yellow"/>
                <w:lang w:eastAsia="ru-RU"/>
              </w:rPr>
            </w:r>
          </w:p>
          <w:p>
            <w:pPr>
              <w:pStyle w:val="1047"/>
              <w:jc w:val="both"/>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after="40"/>
              <w:rPr>
                <w:bCs/>
                <w:sz w:val="20"/>
                <w:szCs w:val="20"/>
              </w:rPr>
            </w:pPr>
            <w:r>
              <w:rPr>
                <w:bCs/>
                <w:sz w:val="20"/>
                <w:szCs w:val="20"/>
              </w:rPr>
              <w:t xml:space="preserve">- по договору об открытии кредитной линии с лимитом выдачи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7"/>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after="40"/>
              <w:rPr>
                <w:bCs/>
                <w:sz w:val="20"/>
                <w:szCs w:val="20"/>
              </w:rPr>
            </w:pPr>
            <w:r>
              <w:rPr>
                <w:bCs/>
                <w:sz w:val="20"/>
                <w:szCs w:val="20"/>
              </w:rPr>
              <w:t xml:space="preserve">- по договору об открытии кредитной линии с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7"/>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after="40"/>
              <w:rPr>
                <w:bCs/>
                <w:sz w:val="20"/>
                <w:szCs w:val="20"/>
              </w:rPr>
            </w:pPr>
            <w:r>
              <w:rPr>
                <w:bCs/>
                <w:sz w:val="20"/>
                <w:szCs w:val="20"/>
              </w:rPr>
              <w:t xml:space="preserve">- по договору об открытии кредитной линии с лимитом выдачи и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7"/>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after="40"/>
              <w:rPr>
                <w:bCs/>
                <w:sz w:val="20"/>
                <w:szCs w:val="20"/>
              </w:rPr>
            </w:pPr>
            <w:r>
              <w:rPr>
                <w:bCs/>
                <w:sz w:val="20"/>
                <w:szCs w:val="20"/>
              </w:rPr>
              <w:t xml:space="preserve">- при кредитовании в форме «овердрафт»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after="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7"/>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rPr>
                <w:sz w:val="20"/>
                <w:szCs w:val="20"/>
              </w:rPr>
            </w:pPr>
            <w:r>
              <w:rPr>
                <w:sz w:val="20"/>
                <w:szCs w:val="20"/>
              </w:rPr>
              <w:t xml:space="preserve">Не взимается, </w:t>
              <w:br w:type="textWrapping" w:clear="all"/>
              <w:t xml:space="preserve">за исключением комиссий, возмещаемых финансирующему банку за досрочное погашение</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7"/>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2"/>
              <w:jc w:val="center"/>
              <w:spacing w:before="40"/>
              <w:rPr>
                <w:sz w:val="20"/>
                <w:szCs w:val="20"/>
              </w:rPr>
            </w:pPr>
            <w:r>
              <w:rPr>
                <w:sz w:val="20"/>
                <w:szCs w:val="20"/>
              </w:rPr>
              <w:t xml:space="preserve">Не взимается</w:t>
            </w:r>
            <w:r>
              <w:rPr>
                <w:sz w:val="20"/>
                <w:szCs w:val="20"/>
              </w:rPr>
            </w:r>
            <w:r>
              <w:rPr>
                <w:sz w:val="20"/>
                <w:szCs w:val="20"/>
              </w:rPr>
            </w:r>
          </w:p>
          <w:p>
            <w:pPr>
              <w:pStyle w:val="1047"/>
              <w:ind w:left="72"/>
              <w:jc w:val="center"/>
              <w:spacing w:before="4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7"/>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7"/>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047"/>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047"/>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tabs>
                <w:tab w:val="left" w:pos="0" w:leader="none"/>
              </w:tabs>
              <w:rPr>
                <w:bCs/>
                <w:sz w:val="20"/>
                <w:szCs w:val="20"/>
              </w:rPr>
            </w:pPr>
            <w:r>
              <w:rPr>
                <w:bCs/>
                <w:sz w:val="20"/>
                <w:szCs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47"/>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sz w:val="20"/>
                <w:szCs w:val="20"/>
              </w:rPr>
            </w:pPr>
            <w:r>
              <w:rPr>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w:t>
            </w:r>
            <w:r>
              <w:rPr>
                <w:sz w:val="20"/>
                <w:szCs w:val="20"/>
              </w:rPr>
              <w:t xml:space="preserve">й Рефинанс»</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47"/>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rFonts w:eastAsia="Times New Roman"/>
                <w:sz w:val="20"/>
                <w:szCs w:val="20"/>
              </w:rPr>
            </w:pPr>
            <w:r>
              <w:rPr>
                <w:rFonts w:eastAsia="Times New Roman"/>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sz w:val="20"/>
                <w:szCs w:val="20"/>
              </w:rPr>
            </w:r>
            <w:r>
              <w:rPr>
                <w:rFonts w:eastAsia="Times New Roman"/>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ind w:left="74"/>
              <w:jc w:val="both"/>
              <w:spacing w:before="40" w:after="40"/>
              <w:rPr>
                <w:bCs/>
                <w:sz w:val="20"/>
                <w:szCs w:val="20"/>
              </w:rPr>
            </w:pPr>
            <w:r>
              <w:rPr>
                <w:rFonts w:eastAsia="Times New Roman"/>
                <w:sz w:val="20"/>
                <w:szCs w:val="20"/>
              </w:rPr>
              <w:t xml:space="preserve">- </w:t>
            </w:r>
            <w:r>
              <w:rPr>
                <w:bCs/>
                <w:sz w:val="20"/>
                <w:szCs w:val="20"/>
              </w:rPr>
              <w:t xml:space="preserve">при кредитовании в рамках Порядка кредитования АО</w:t>
            </w:r>
            <w:r>
              <w:rPr>
                <w:sz w:val="20"/>
                <w:szCs w:val="20"/>
              </w:rPr>
              <w:t xml:space="preserve"> </w:t>
            </w:r>
            <w:r>
              <w:rPr>
                <w:bCs/>
                <w:sz w:val="20"/>
                <w:szCs w:val="20"/>
              </w:rPr>
              <w:t xml:space="preserve">«Россельхозбанк» юридических лиц – публичных обществ в рамках Генерального соглашения о порядке заключения кредитных сделок № 447-П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t xml:space="preserve">Не взимается</w:t>
            </w:r>
            <w:r>
              <w:rPr>
                <w:sz w:val="20"/>
                <w:szCs w:val="20"/>
              </w:rPr>
            </w:r>
            <w:r>
              <w:rPr>
                <w:sz w:val="20"/>
                <w:szCs w:val="20"/>
              </w:rPr>
            </w:r>
          </w:p>
          <w:p>
            <w:pPr>
              <w:pStyle w:val="1047"/>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after="40"/>
              <w:rPr>
                <w:rFonts w:eastAsia="Times New Roman"/>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Times New Roman"/>
                <w:sz w:val="20"/>
                <w:szCs w:val="20"/>
              </w:rPr>
            </w:r>
            <w:r>
              <w:rPr>
                <w:rFonts w:eastAsia="Times New Roman"/>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t xml:space="preserve">Не взимается</w:t>
            </w:r>
            <w:r>
              <w:rPr>
                <w:sz w:val="20"/>
                <w:szCs w:val="20"/>
              </w:rPr>
            </w:r>
            <w:r>
              <w:rPr>
                <w:sz w:val="20"/>
                <w:szCs w:val="20"/>
              </w:rPr>
            </w:r>
          </w:p>
          <w:p>
            <w:pPr>
              <w:pStyle w:val="1047"/>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after="40"/>
              <w:rPr>
                <w:rFonts w:eastAsia="Times New Roman"/>
                <w:sz w:val="20"/>
                <w:szCs w:val="20"/>
              </w:rPr>
            </w:pPr>
            <w:r>
              <w:rPr>
                <w:rFonts w:eastAsia="Times New Roman"/>
                <w:sz w:val="20"/>
                <w:szCs w:val="20"/>
              </w:rPr>
            </w:r>
            <w:r>
              <w:rPr>
                <w:rFonts w:eastAsia="Times New Roman"/>
                <w:sz w:val="20"/>
                <w:szCs w:val="20"/>
              </w:rPr>
            </w:r>
            <w:r>
              <w:rPr>
                <w:rFonts w:eastAsia="Times New Roman"/>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jc w:val="both"/>
              <w:spacing w:before="40" w:after="40"/>
              <w:rPr>
                <w:bCs/>
                <w:sz w:val="20"/>
                <w:szCs w:val="20"/>
              </w:rPr>
            </w:pPr>
            <w:r>
              <w:rPr>
                <w:bCs/>
                <w:sz w:val="20"/>
                <w:szCs w:val="20"/>
              </w:rPr>
              <w:t xml:space="preserve">- при кредитовании в рамках льготных программ в соответствии с Перечнем 2 данного раздела 12 «Кредитные операции»</w:t>
            </w:r>
            <w:r>
              <w:rPr>
                <w:sz w:val="20"/>
                <w:szCs w:val="20"/>
              </w:rPr>
              <w:t xml:space="preserve"> настоящих Тарифов </w:t>
            </w:r>
            <w:r>
              <w:rPr>
                <w:bCs/>
                <w:sz w:val="20"/>
                <w:szCs w:val="20"/>
              </w:rPr>
              <w:t xml:space="preserve">на период действия льготной/ увеличенной льготной ставки</w:t>
            </w:r>
            <w:r>
              <w:rPr>
                <w:bCs/>
                <w:sz w:val="20"/>
                <w:szCs w:val="20"/>
              </w:rPr>
            </w:r>
            <w:r>
              <w:rPr>
                <w:bCs/>
                <w:sz w:val="20"/>
                <w:szCs w:val="20"/>
              </w:rPr>
            </w:r>
          </w:p>
          <w:p>
            <w:pPr>
              <w:pStyle w:val="1047"/>
              <w:jc w:val="both"/>
              <w:spacing w:before="40" w:after="40"/>
              <w:rPr>
                <w:bCs/>
                <w:sz w:val="20"/>
                <w:szCs w:val="20"/>
              </w:rPr>
            </w:pPr>
            <w:r>
              <w:rPr>
                <w:bCs/>
                <w:sz w:val="20"/>
                <w:szCs w:val="20"/>
              </w:rPr>
            </w:r>
            <w:r>
              <w:rPr>
                <w:bCs/>
                <w:sz w:val="20"/>
                <w:szCs w:val="20"/>
              </w:rPr>
            </w:r>
            <w:r>
              <w:rPr>
                <w:bCs/>
                <w:sz w:val="20"/>
                <w:szCs w:val="20"/>
              </w:rPr>
            </w:r>
          </w:p>
          <w:p>
            <w:pPr>
              <w:pStyle w:val="1047"/>
              <w:jc w:val="both"/>
              <w:spacing w:before="40" w:after="40"/>
              <w:rPr>
                <w:bCs/>
                <w:sz w:val="20"/>
                <w:szCs w:val="20"/>
              </w:rPr>
            </w:pPr>
            <w:r>
              <w:rPr>
                <w:bCs/>
              </w:rPr>
              <w:t xml:space="preserve">-</w:t>
            </w:r>
            <w:r>
              <w:rPr>
                <w:sz w:val="20"/>
                <w:szCs w:val="20"/>
              </w:rPr>
              <w:t xml:space="preserve">при кредитовании в рамках решен</w:t>
            </w:r>
            <w:r>
              <w:rPr>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t xml:space="preserve">Не взимается</w:t>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120"/>
              <w:tabs>
                <w:tab w:val="left" w:pos="709" w:leader="none"/>
              </w:tabs>
              <w:rPr>
                <w:sz w:val="20"/>
                <w:szCs w:val="20"/>
              </w:rPr>
            </w:pPr>
            <w:r>
              <w:rPr>
                <w:sz w:val="20"/>
                <w:szCs w:val="20"/>
              </w:rPr>
              <w:t xml:space="preserve">Не более</w:t>
            </w:r>
            <w:r>
              <w:rPr>
                <w:sz w:val="20"/>
                <w:szCs w:val="20"/>
              </w:rPr>
            </w:r>
            <w:r>
              <w:rPr>
                <w:sz w:val="20"/>
                <w:szCs w:val="20"/>
              </w:rPr>
            </w:r>
          </w:p>
          <w:p>
            <w:pPr>
              <w:pStyle w:val="1047"/>
              <w:jc w:val="center"/>
              <w:spacing w:before="40" w:after="40"/>
              <w:rPr>
                <w:sz w:val="20"/>
                <w:szCs w:val="20"/>
              </w:rPr>
            </w:pPr>
            <w:r>
              <w:rPr>
                <w:sz w:val="20"/>
                <w:szCs w:val="20"/>
              </w:rPr>
              <w:t xml:space="preserve">1,5% годовых</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jc w:val="center"/>
              <w:spacing w:before="120"/>
              <w:tabs>
                <w:tab w:val="left" w:pos="709" w:leader="none"/>
              </w:tabs>
              <w:rPr>
                <w:bCs/>
                <w:sz w:val="20"/>
                <w:szCs w:val="20"/>
              </w:rPr>
            </w:pPr>
            <w:r>
              <w:rPr>
                <w:sz w:val="20"/>
                <w:szCs w:val="20"/>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120" w:after="40"/>
              <w:rPr>
                <w:rFonts w:eastAsia="Times New Roman"/>
                <w:bCs/>
                <w:sz w:val="20"/>
                <w:szCs w:val="20"/>
                <w:lang w:eastAsia="ru-RU"/>
              </w:rPr>
            </w:pPr>
            <w:r>
              <w:rPr>
                <w:rFonts w:eastAsia="Times New Roman"/>
                <w:bCs/>
                <w:sz w:val="20"/>
                <w:szCs w:val="20"/>
                <w:lang w:eastAsia="ru-RU"/>
              </w:rPr>
              <w:t xml:space="preserve">12.8.</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120" w:after="40"/>
              <w:rPr>
                <w:bCs/>
                <w:sz w:val="20"/>
                <w:szCs w:val="20"/>
              </w:rPr>
            </w:pPr>
            <w:r>
              <w:rPr>
                <w:bCs/>
                <w:sz w:val="20"/>
                <w:szCs w:val="20"/>
              </w:rPr>
              <w:t xml:space="preserve">Уменьшение/замена предмета залога (залогового имущества) по договору о залоге по инициативе заемщика</w:t>
            </w:r>
            <w:r>
              <w:rPr>
                <w:sz w:val="20"/>
                <w:szCs w:val="20"/>
              </w:rPr>
              <w:t xml:space="preserve"> в случаях, предусмотренных договором о залоге/ ипотеке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after="40"/>
              <w:rPr>
                <w:sz w:val="20"/>
                <w:szCs w:val="20"/>
              </w:rPr>
            </w:pPr>
            <w:r>
              <w:rPr>
                <w:sz w:val="20"/>
                <w:szCs w:val="20"/>
              </w:rPr>
              <w:t xml:space="preserve">0,2% от суммы, </w:t>
            </w:r>
            <w:r>
              <w:rPr>
                <w:sz w:val="20"/>
                <w:szCs w:val="20"/>
              </w:rPr>
            </w:r>
            <w:r>
              <w:rPr>
                <w:sz w:val="20"/>
                <w:szCs w:val="20"/>
              </w:rPr>
            </w:r>
          </w:p>
          <w:p>
            <w:pPr>
              <w:pStyle w:val="1047"/>
              <w:jc w:val="center"/>
              <w:spacing w:before="40" w:after="40"/>
              <w:rPr>
                <w:sz w:val="20"/>
                <w:szCs w:val="20"/>
              </w:rPr>
            </w:pPr>
            <w:r>
              <w:rPr>
                <w:sz w:val="20"/>
                <w:szCs w:val="20"/>
              </w:rPr>
              <w:t xml:space="preserve">минимум - 30 000 руб.,</w:t>
            </w:r>
            <w:r>
              <w:rPr>
                <w:sz w:val="20"/>
                <w:szCs w:val="20"/>
              </w:rPr>
            </w:r>
            <w:r>
              <w:rPr>
                <w:sz w:val="20"/>
                <w:szCs w:val="20"/>
              </w:rPr>
            </w:r>
          </w:p>
          <w:p>
            <w:pPr>
              <w:pStyle w:val="1047"/>
              <w:jc w:val="center"/>
              <w:spacing w:before="40" w:after="40"/>
              <w:rPr>
                <w:sz w:val="20"/>
                <w:szCs w:val="20"/>
              </w:rPr>
            </w:pPr>
            <w:r>
              <w:rPr>
                <w:sz w:val="20"/>
                <w:szCs w:val="20"/>
              </w:rPr>
              <w:t xml:space="preserve">максимум - 150 000 руб.</w:t>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047"/>
              <w:jc w:val="both"/>
              <w:spacing w:before="4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47"/>
              <w:jc w:val="both"/>
              <w:rPr>
                <w:bCs/>
                <w:sz w:val="20"/>
                <w:szCs w:val="20"/>
              </w:rPr>
            </w:pPr>
            <w:r>
              <w:rPr>
                <w:bCs/>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0"/>
                <w:szCs w:val="20"/>
              </w:rPr>
            </w:r>
            <w:r>
              <w:rPr>
                <w:bCs/>
                <w:sz w:val="20"/>
                <w:szCs w:val="20"/>
              </w:rPr>
            </w:r>
          </w:p>
          <w:p>
            <w:pPr>
              <w:pStyle w:val="1047"/>
              <w:jc w:val="both"/>
              <w:rPr>
                <w:bCs/>
                <w:sz w:val="20"/>
                <w:szCs w:val="20"/>
              </w:rPr>
            </w:pPr>
            <w:r>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r>
              <w:rPr>
                <w:bCs/>
                <w:sz w:val="20"/>
                <w:szCs w:val="20"/>
              </w:rPr>
            </w:r>
            <w:r>
              <w:rPr>
                <w:bCs/>
                <w:sz w:val="20"/>
                <w:szCs w:val="20"/>
              </w:rPr>
            </w:r>
          </w:p>
          <w:p>
            <w:pPr>
              <w:pStyle w:val="1047"/>
              <w:jc w:val="both"/>
              <w:spacing w:after="40"/>
              <w:rPr>
                <w:rFonts w:eastAsia="Times New Roman"/>
                <w:bCs/>
                <w:sz w:val="20"/>
                <w:szCs w:val="20"/>
                <w:lang w:eastAsia="ru-RU"/>
              </w:rPr>
            </w:pPr>
            <w:r>
              <w:rPr>
                <w:bCs/>
                <w:sz w:val="20"/>
                <w:szCs w:val="20"/>
              </w:rPr>
              <w:t xml:space="preserve">Комиссия уплачивается единовременно в день заключения соответствующего(их) дополнительного(ых) соглашения(</w:t>
            </w:r>
            <w:r>
              <w:rPr>
                <w:bCs/>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after="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047"/>
              <w:ind w:left="74"/>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7"/>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after="40"/>
              <w:rPr>
                <w:rFonts w:eastAsia="Times New Roman"/>
                <w:sz w:val="20"/>
                <w:szCs w:val="20"/>
              </w:rPr>
            </w:pPr>
            <w:r>
              <w:rPr>
                <w:rFonts w:eastAsia="Times New Roman"/>
                <w:sz w:val="20"/>
                <w:szCs w:val="20"/>
              </w:rPr>
              <w:t xml:space="preserve">- при кредитовании в </w:t>
            </w:r>
            <w:r>
              <w:rPr>
                <w:sz w:val="20"/>
                <w:szCs w:val="20"/>
              </w:rPr>
              <w:t xml:space="preserve">соответствии с Положением о предоставлении кредитов в </w:t>
            </w:r>
            <w:r>
              <w:rPr>
                <w:rFonts w:eastAsia="Times New Roman"/>
                <w:sz w:val="20"/>
                <w:szCs w:val="20"/>
              </w:rPr>
              <w:t xml:space="preserve">рамках </w:t>
            </w:r>
            <w:r>
              <w:rPr>
                <w:bCs/>
                <w:sz w:val="20"/>
                <w:szCs w:val="20"/>
              </w:rPr>
              <w:t xml:space="preserve">реализации Программы стимулирования кредитования субъектов</w:t>
            </w:r>
            <w:r>
              <w:rPr>
                <w:rFonts w:eastAsia="Times New Roman"/>
                <w:sz w:val="20"/>
                <w:szCs w:val="20"/>
              </w:rPr>
              <w:t xml:space="preserve"> малого и среднего предпринимательства </w:t>
            </w:r>
            <w:r>
              <w:rPr>
                <w:rFonts w:eastAsia="Times New Roman"/>
                <w:sz w:val="20"/>
                <w:szCs w:val="20"/>
              </w:rPr>
            </w:r>
            <w:r>
              <w:rPr>
                <w:rFonts w:eastAsia="Times New Roman"/>
                <w:sz w:val="20"/>
                <w:szCs w:val="20"/>
              </w:rPr>
            </w:r>
          </w:p>
          <w:p>
            <w:pPr>
              <w:pStyle w:val="1047"/>
              <w:jc w:val="both"/>
              <w:spacing w:before="40" w:after="40"/>
              <w:rPr>
                <w:rFonts w:eastAsia="Times New Roman"/>
                <w:sz w:val="20"/>
                <w:szCs w:val="20"/>
              </w:rPr>
            </w:pPr>
            <w:r>
              <w:rPr>
                <w:sz w:val="20"/>
                <w:szCs w:val="20"/>
              </w:rPr>
              <w:t xml:space="preserve">№ 540-П </w:t>
            </w:r>
            <w:r>
              <w:rPr>
                <w:rFonts w:eastAsia="Times New Roman"/>
                <w:sz w:val="20"/>
                <w:szCs w:val="20"/>
              </w:rPr>
              <w:t xml:space="preserve">на период действия льготных условий</w:t>
            </w:r>
            <w:r>
              <w:rPr>
                <w:rFonts w:eastAsia="Times New Roman"/>
                <w:sz w:val="20"/>
                <w:szCs w:val="20"/>
              </w:rPr>
            </w:r>
            <w:r>
              <w:rPr>
                <w:rFonts w:eastAsia="Times New Roman"/>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7"/>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47"/>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047"/>
              <w:jc w:val="both"/>
              <w:spacing w:before="40"/>
              <w:rPr>
                <w:sz w:val="20"/>
                <w:szCs w:val="20"/>
              </w:rPr>
            </w:pPr>
            <w:r>
              <w:rPr>
                <w:sz w:val="20"/>
                <w:szCs w:val="20"/>
              </w:rPr>
            </w:r>
            <w:r>
              <w:rPr>
                <w:sz w:val="20"/>
                <w:szCs w:val="20"/>
              </w:rPr>
            </w:r>
            <w:r>
              <w:rPr>
                <w:sz w:val="20"/>
                <w:szCs w:val="20"/>
              </w:rPr>
            </w:r>
          </w:p>
        </w:tc>
      </w:tr>
    </w:tbl>
    <w:p>
      <w:pPr>
        <w:pStyle w:val="1047"/>
        <w:ind w:left="284"/>
        <w:jc w:val="both"/>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047"/>
        <w:jc w:val="both"/>
        <w:rPr>
          <w:rFonts w:eastAsia="Times New Roman"/>
          <w:bCs/>
          <w:sz w:val="20"/>
          <w:szCs w:val="20"/>
          <w:lang w:eastAsia="ru-RU"/>
        </w:rPr>
      </w:pPr>
      <w:r>
        <w:rPr>
          <w:rFonts w:eastAsia="Times New Roman"/>
          <w:bCs/>
          <w:sz w:val="20"/>
          <w:szCs w:val="20"/>
          <w:lang w:eastAsia="ru-RU"/>
        </w:rPr>
        <w:t xml:space="preserve">В настоящем разделе Тарифов Банка используется следующий термин:</w:t>
      </w:r>
      <w:r>
        <w:rPr>
          <w:rFonts w:eastAsia="Times New Roman"/>
          <w:bCs/>
          <w:sz w:val="20"/>
          <w:szCs w:val="20"/>
          <w:lang w:eastAsia="ru-RU"/>
        </w:rPr>
      </w:r>
      <w:r>
        <w:rPr>
          <w:rFonts w:eastAsia="Times New Roman"/>
          <w:bCs/>
          <w:sz w:val="20"/>
          <w:szCs w:val="20"/>
          <w:lang w:eastAsia="ru-RU"/>
        </w:rPr>
      </w:r>
    </w:p>
    <w:p>
      <w:pPr>
        <w:pStyle w:val="1047"/>
        <w:jc w:val="both"/>
        <w:tabs>
          <w:tab w:val="left" w:pos="1134" w:leader="none"/>
        </w:tabs>
        <w:rPr>
          <w:rFonts w:eastAsia="Times New Roman"/>
          <w:bCs/>
          <w:sz w:val="20"/>
          <w:szCs w:val="20"/>
          <w:lang w:eastAsia="ru-RU"/>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rFonts w:eastAsia="Times New Roman"/>
          <w:bCs/>
          <w:sz w:val="20"/>
          <w:szCs w:val="20"/>
          <w:lang w:eastAsia="ru-RU"/>
        </w:rPr>
      </w:r>
      <w:r>
        <w:rPr>
          <w:rFonts w:eastAsia="Times New Roman"/>
          <w:bCs/>
          <w:sz w:val="20"/>
          <w:szCs w:val="20"/>
          <w:lang w:eastAsia="ru-RU"/>
        </w:rPr>
      </w:r>
    </w:p>
    <w:p>
      <w:pPr>
        <w:pStyle w:val="1047"/>
        <w:jc w:val="both"/>
        <w:spacing w:before="120"/>
        <w:rPr>
          <w:rFonts w:eastAsia="Times New Roman"/>
          <w:i/>
          <w:sz w:val="20"/>
          <w:szCs w:val="20"/>
          <w:lang w:eastAsia="ru-RU"/>
        </w:rPr>
      </w:pPr>
      <w:r>
        <w:rPr>
          <w:rFonts w:eastAsia="Times New Roman"/>
          <w:bCs/>
          <w:iCs/>
          <w:sz w:val="20"/>
          <w:szCs w:val="20"/>
          <w:u w:val="single"/>
          <w:lang w:eastAsia="ru-RU"/>
        </w:rPr>
        <w:t xml:space="preserve">Примечание</w:t>
      </w:r>
      <w:r>
        <w:rPr>
          <w:rFonts w:eastAsia="Times New Roman"/>
          <w:bCs/>
          <w:iCs/>
          <w:sz w:val="20"/>
          <w:szCs w:val="20"/>
          <w:lang w:eastAsia="ru-RU"/>
        </w:rPr>
        <w:t xml:space="preserve">: </w:t>
      </w:r>
      <w:r>
        <w:rPr>
          <w:rFonts w:eastAsia="Times New Roman"/>
          <w:i/>
          <w:sz w:val="20"/>
          <w:szCs w:val="20"/>
          <w:lang w:eastAsia="ru-RU"/>
        </w:rPr>
      </w:r>
      <w:r>
        <w:rPr>
          <w:rFonts w:eastAsia="Times New Roman"/>
          <w:i/>
          <w:sz w:val="20"/>
          <w:szCs w:val="20"/>
          <w:lang w:eastAsia="ru-RU"/>
        </w:rPr>
      </w:r>
    </w:p>
    <w:p>
      <w:pPr>
        <w:pStyle w:val="1047"/>
        <w:jc w:val="both"/>
        <w:spacing w:before="40"/>
        <w:tabs>
          <w:tab w:val="left" w:pos="284" w:leader="none"/>
          <w:tab w:val="left" w:pos="1134" w:leader="none"/>
        </w:tabs>
        <w:rPr>
          <w:rFonts w:eastAsia="Times New Roman"/>
          <w:sz w:val="20"/>
          <w:szCs w:val="20"/>
          <w:lang w:eastAsia="ru-RU"/>
        </w:rPr>
      </w:pPr>
      <w:r>
        <w:rPr>
          <w:rFonts w:eastAsia="Times New Roman"/>
          <w:sz w:val="20"/>
          <w:szCs w:val="20"/>
          <w:lang w:eastAsia="ru-RU"/>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rFonts w:eastAsia="Times New Roman"/>
          <w:sz w:val="20"/>
          <w:szCs w:val="20"/>
          <w:lang w:eastAsia="ru-RU"/>
        </w:rPr>
      </w:r>
      <w:r>
        <w:rPr>
          <w:rFonts w:eastAsia="Times New Roman"/>
          <w:sz w:val="20"/>
          <w:szCs w:val="20"/>
          <w:lang w:eastAsia="ru-RU"/>
        </w:rPr>
      </w:r>
    </w:p>
    <w:p>
      <w:pPr>
        <w:pStyle w:val="1047"/>
        <w:jc w:val="both"/>
        <w:tabs>
          <w:tab w:val="left" w:pos="284" w:leader="none"/>
          <w:tab w:val="left" w:pos="1134" w:leader="none"/>
        </w:tabs>
        <w:rPr>
          <w:sz w:val="20"/>
        </w:rPr>
      </w:pPr>
      <w:r>
        <w:rPr>
          <w:rFonts w:eastAsia="Times New Roman"/>
          <w:bCs/>
          <w:iCs/>
          <w:sz w:val="20"/>
          <w:szCs w:val="20"/>
          <w:lang w:eastAsia="ru-RU"/>
        </w:rPr>
        <w:t xml:space="preserve">2.</w:t>
        <w:tab/>
        <w:t xml:space="preserve">Установление размера(ов) ком</w:t>
      </w:r>
      <w:r>
        <w:rPr>
          <w:rFonts w:eastAsia="Times New Roman"/>
          <w:bCs/>
          <w:iCs/>
          <w:sz w:val="20"/>
          <w:szCs w:val="20"/>
          <w:lang w:eastAsia="ru-RU"/>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rFonts w:eastAsia="Times New Roman"/>
          <w:bCs/>
          <w:iCs/>
          <w:sz w:val="20"/>
          <w:szCs w:val="20"/>
          <w:lang w:eastAsia="ru-RU"/>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rPr>
      </w:r>
      <w:r>
        <w:rPr>
          <w:sz w:val="20"/>
        </w:rPr>
      </w:r>
    </w:p>
    <w:p>
      <w:pPr>
        <w:pStyle w:val="1047"/>
        <w:jc w:val="both"/>
        <w:spacing w:before="120"/>
        <w:rPr>
          <w:rFonts w:eastAsia="Times New Roman"/>
          <w:b/>
          <w:bCs/>
          <w:iCs/>
          <w:sz w:val="20"/>
          <w:szCs w:val="20"/>
          <w:u w:val="single"/>
          <w:lang w:eastAsia="ru-RU"/>
        </w:rPr>
        <w:outlineLvl w:val="5"/>
      </w:pPr>
      <w:r>
        <w:rPr>
          <w:rFonts w:eastAsia="Times New Roman"/>
          <w:b/>
          <w:bCs/>
          <w:iCs/>
          <w:sz w:val="20"/>
          <w:szCs w:val="20"/>
          <w:u w:val="single"/>
          <w:lang w:eastAsia="ru-RU"/>
        </w:rPr>
        <w:t xml:space="preserve">Льготные программы, комиссии по которым не взимаются в соответствии с Перечнями 1-2:</w:t>
      </w:r>
      <w:r>
        <w:rPr>
          <w:rFonts w:eastAsia="Times New Roman"/>
          <w:b/>
          <w:bCs/>
          <w:iCs/>
          <w:sz w:val="20"/>
          <w:szCs w:val="20"/>
          <w:u w:val="single"/>
          <w:lang w:eastAsia="ru-RU"/>
        </w:rPr>
      </w:r>
      <w:r>
        <w:rPr>
          <w:rFonts w:eastAsia="Times New Roman"/>
          <w:b/>
          <w:bCs/>
          <w:iCs/>
          <w:sz w:val="20"/>
          <w:szCs w:val="20"/>
          <w:u w:val="single"/>
          <w:lang w:eastAsia="ru-RU"/>
        </w:rPr>
      </w:r>
    </w:p>
    <w:p>
      <w:pPr>
        <w:pStyle w:val="1047"/>
        <w:jc w:val="both"/>
        <w:spacing w:before="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предоставления субсидий из фед</w:t>
      </w:r>
      <w:r>
        <w:rPr>
          <w:rFonts w:eastAsia="Times New Roman"/>
          <w:bCs/>
          <w:iCs/>
          <w:sz w:val="20"/>
          <w:szCs w:val="20"/>
          <w:lang w:eastAsia="ru-RU"/>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rFonts w:eastAsia="Times New Roman"/>
          <w:bCs/>
          <w:iCs/>
          <w:sz w:val="20"/>
          <w:szCs w:val="20"/>
          <w:lang w:eastAsia="ru-RU"/>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rFonts w:eastAsia="Times New Roman"/>
          <w:bCs/>
          <w:iCs/>
          <w:sz w:val="20"/>
          <w:szCs w:val="20"/>
          <w:lang w:eastAsia="ru-RU"/>
        </w:rPr>
      </w:r>
      <w:r>
        <w:rPr>
          <w:rFonts w:eastAsia="Times New Roman"/>
          <w:bCs/>
          <w:iCs/>
          <w:sz w:val="20"/>
          <w:szCs w:val="20"/>
          <w:lang w:eastAsia="ru-RU"/>
        </w:rPr>
      </w:r>
    </w:p>
    <w:p>
      <w:pPr>
        <w:pStyle w:val="1047"/>
        <w:jc w:val="both"/>
        <w:spacing w:before="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правила пр</w:t>
      </w:r>
      <w:r>
        <w:rPr>
          <w:rFonts w:eastAsia="Times New Roman"/>
          <w:bCs/>
          <w:iCs/>
          <w:sz w:val="20"/>
          <w:szCs w:val="20"/>
          <w:lang w:eastAsia="ru-RU"/>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rFonts w:eastAsia="Times New Roman"/>
          <w:bCs/>
          <w:iCs/>
          <w:sz w:val="20"/>
          <w:szCs w:val="20"/>
          <w:lang w:eastAsia="ru-RU"/>
        </w:rPr>
        <w:br w:type="textWrapping" w:clear="all"/>
      </w:r>
      <w:r>
        <w:rPr>
          <w:rFonts w:eastAsia="Times New Roman"/>
          <w:bCs/>
          <w:iCs/>
          <w:sz w:val="20"/>
          <w:szCs w:val="20"/>
          <w:lang w:eastAsia="ru-RU"/>
        </w:rPr>
        <w:t xml:space="preserve">от 05.12.2019 № 1598) (далее – ППРФ от 05.12.2019 № 1598); </w:t>
      </w:r>
      <w:r>
        <w:rPr>
          <w:rFonts w:eastAsia="Times New Roman"/>
          <w:bCs/>
          <w:iCs/>
          <w:sz w:val="20"/>
          <w:szCs w:val="20"/>
          <w:lang w:eastAsia="ru-RU"/>
        </w:rPr>
      </w:r>
      <w:r>
        <w:rPr>
          <w:rFonts w:eastAsia="Times New Roman"/>
          <w:bCs/>
          <w:iCs/>
          <w:sz w:val="20"/>
          <w:szCs w:val="20"/>
          <w:lang w:eastAsia="ru-RU"/>
        </w:rPr>
      </w:r>
    </w:p>
    <w:p>
      <w:pPr>
        <w:pStyle w:val="1047"/>
        <w:jc w:val="both"/>
        <w:spacing w:before="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rFonts w:eastAsia="Times New Roman"/>
          <w:bCs/>
          <w:iCs/>
          <w:sz w:val="20"/>
          <w:szCs w:val="20"/>
          <w:lang w:eastAsia="ru-RU"/>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rFonts w:eastAsia="Times New Roman"/>
          <w:bCs/>
          <w:iCs/>
          <w:sz w:val="20"/>
          <w:szCs w:val="20"/>
          <w:lang w:eastAsia="ru-RU"/>
        </w:rPr>
      </w:r>
      <w:r>
        <w:rPr>
          <w:rFonts w:eastAsia="Times New Roman"/>
          <w:bCs/>
          <w:iCs/>
          <w:sz w:val="20"/>
          <w:szCs w:val="20"/>
          <w:lang w:eastAsia="ru-RU"/>
        </w:rPr>
      </w:r>
    </w:p>
    <w:p>
      <w:pPr>
        <w:pStyle w:val="1047"/>
        <w:jc w:val="both"/>
        <w:spacing w:before="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предоставления из федерального бюджета с</w:t>
      </w:r>
      <w:r>
        <w:rPr>
          <w:rFonts w:eastAsia="Times New Roman"/>
          <w:bCs/>
          <w:iCs/>
          <w:sz w:val="20"/>
          <w:szCs w:val="20"/>
          <w:lang w:eastAsia="ru-RU"/>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rFonts w:eastAsia="Times New Roman"/>
          <w:bCs/>
          <w:iCs/>
          <w:sz w:val="20"/>
          <w:szCs w:val="20"/>
          <w:lang w:eastAsia="ru-RU"/>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rFonts w:eastAsia="Times New Roman"/>
          <w:bCs/>
          <w:iCs/>
          <w:sz w:val="20"/>
          <w:szCs w:val="20"/>
          <w:lang w:eastAsia="ru-RU"/>
        </w:rPr>
        <w:br w:type="textWrapping" w:clear="all"/>
      </w:r>
      <w:r>
        <w:rPr>
          <w:rFonts w:eastAsia="Times New Roman"/>
          <w:bCs/>
          <w:iCs/>
          <w:sz w:val="20"/>
          <w:szCs w:val="20"/>
          <w:lang w:eastAsia="ru-RU"/>
        </w:rPr>
        <w:t xml:space="preserve">(утв. постановлением Правительства Российской Федерации от 29.12.2016 № 1528) (далее – ППРФ от 29.12.2016 </w:t>
      </w:r>
      <w:r>
        <w:rPr>
          <w:rFonts w:eastAsia="Times New Roman"/>
          <w:bCs/>
          <w:iCs/>
          <w:sz w:val="20"/>
          <w:szCs w:val="20"/>
          <w:lang w:eastAsia="ru-RU"/>
        </w:rPr>
        <w:br w:type="textWrapping" w:clear="all"/>
      </w:r>
      <w:r>
        <w:rPr>
          <w:rFonts w:eastAsia="Times New Roman"/>
          <w:bCs/>
          <w:iCs/>
          <w:sz w:val="20"/>
          <w:szCs w:val="20"/>
          <w:lang w:eastAsia="ru-RU"/>
        </w:rPr>
        <w:t xml:space="preserve">№ 1528); </w:t>
      </w:r>
      <w:r>
        <w:rPr>
          <w:rFonts w:eastAsia="Times New Roman"/>
          <w:bCs/>
          <w:iCs/>
          <w:sz w:val="20"/>
          <w:szCs w:val="20"/>
          <w:lang w:eastAsia="ru-RU"/>
        </w:rPr>
      </w:r>
      <w:r>
        <w:rPr>
          <w:rFonts w:eastAsia="Times New Roman"/>
          <w:bCs/>
          <w:iCs/>
          <w:sz w:val="20"/>
          <w:szCs w:val="20"/>
          <w:lang w:eastAsia="ru-RU"/>
        </w:rPr>
      </w:r>
    </w:p>
    <w:p>
      <w:pPr>
        <w:pStyle w:val="1047"/>
        <w:jc w:val="both"/>
        <w:spacing w:before="40"/>
        <w:rPr>
          <w:rFonts w:eastAsia="Times New Roman"/>
          <w:bCs/>
          <w:iCs/>
          <w:sz w:val="20"/>
          <w:szCs w:val="20"/>
          <w:lang w:eastAsia="ru-RU"/>
        </w:rPr>
        <w:outlineLvl w:val="5"/>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rFonts w:eastAsia="Times New Roman"/>
          <w:bCs/>
          <w:iCs/>
          <w:sz w:val="20"/>
          <w:szCs w:val="20"/>
          <w:lang w:eastAsia="ru-RU"/>
        </w:rPr>
        <w:t xml:space="preserve">постановлением Правительства Российской Федерации от 26.04.2019 № 512) (далее – ППРФ от 26.04.2019 № 512); </w:t>
      </w:r>
      <w:r>
        <w:rPr>
          <w:rFonts w:eastAsia="Times New Roman"/>
          <w:bCs/>
          <w:iCs/>
          <w:sz w:val="20"/>
          <w:szCs w:val="20"/>
          <w:lang w:eastAsia="ru-RU"/>
        </w:rPr>
      </w:r>
      <w:r>
        <w:rPr>
          <w:rFonts w:eastAsia="Times New Roman"/>
          <w:bCs/>
          <w:iCs/>
          <w:sz w:val="20"/>
          <w:szCs w:val="20"/>
          <w:lang w:eastAsia="ru-RU"/>
        </w:rPr>
      </w:r>
    </w:p>
    <w:p>
      <w:pPr>
        <w:pStyle w:val="1047"/>
        <w:jc w:val="both"/>
        <w:spacing w:before="40"/>
        <w:rPr>
          <w:rFonts w:eastAsia="Times New Roman"/>
          <w:bCs/>
          <w:iCs/>
          <w:sz w:val="20"/>
          <w:szCs w:val="20"/>
          <w:lang w:eastAsia="ru-RU"/>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rFonts w:eastAsia="Times New Roman"/>
          <w:bCs/>
          <w:iCs/>
          <w:sz w:val="20"/>
          <w:szCs w:val="20"/>
          <w:lang w:eastAsia="ru-RU"/>
        </w:rPr>
        <w:t xml:space="preserve">постановлением Правительства Российской Федерации от 24.12.2019 № 1804) (далее – ППРФ от 24.12.2019 № 1804);</w:t>
      </w:r>
      <w:r>
        <w:rPr>
          <w:rFonts w:eastAsia="Times New Roman"/>
          <w:bCs/>
          <w:iCs/>
          <w:sz w:val="20"/>
          <w:szCs w:val="20"/>
          <w:lang w:eastAsia="ru-RU"/>
        </w:rPr>
      </w:r>
      <w:r>
        <w:rPr>
          <w:rFonts w:eastAsia="Times New Roman"/>
          <w:bCs/>
          <w:iCs/>
          <w:sz w:val="20"/>
          <w:szCs w:val="20"/>
          <w:lang w:eastAsia="ru-RU"/>
        </w:rPr>
      </w:r>
    </w:p>
    <w:p>
      <w:pPr>
        <w:pStyle w:val="1047"/>
        <w:jc w:val="both"/>
        <w:rPr>
          <w:rFonts w:eastAsia="Times New Roman"/>
          <w:bCs/>
          <w:iCs/>
          <w:sz w:val="20"/>
          <w:szCs w:val="20"/>
          <w:lang w:eastAsia="ru-RU"/>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rFonts w:eastAsia="Times New Roman"/>
          <w:bCs/>
          <w:iCs/>
          <w:sz w:val="20"/>
          <w:szCs w:val="20"/>
          <w:lang w:eastAsia="ru-RU"/>
        </w:rPr>
        <w:t xml:space="preserve">постановлением Правительства Российской Федерации от 30.12.2018 № 1764) (далее – ППРФ от 30.12.2018 </w:t>
      </w:r>
      <w:r>
        <w:rPr>
          <w:rFonts w:eastAsia="Times New Roman"/>
          <w:bCs/>
          <w:iCs/>
          <w:sz w:val="20"/>
          <w:szCs w:val="20"/>
          <w:lang w:eastAsia="ru-RU"/>
        </w:rPr>
        <w:br w:type="textWrapping" w:clear="all"/>
      </w:r>
      <w:r>
        <w:rPr>
          <w:rFonts w:eastAsia="Times New Roman"/>
          <w:bCs/>
          <w:iCs/>
          <w:sz w:val="20"/>
          <w:szCs w:val="20"/>
          <w:lang w:eastAsia="ru-RU"/>
        </w:rPr>
        <w:t xml:space="preserve">№ 1764); </w:t>
      </w:r>
      <w:r>
        <w:rPr>
          <w:rFonts w:eastAsia="Times New Roman"/>
          <w:bCs/>
          <w:iCs/>
          <w:sz w:val="20"/>
          <w:szCs w:val="20"/>
          <w:lang w:eastAsia="ru-RU"/>
        </w:rPr>
      </w:r>
      <w:r>
        <w:rPr>
          <w:rFonts w:eastAsia="Times New Roman"/>
          <w:bCs/>
          <w:iCs/>
          <w:sz w:val="20"/>
          <w:szCs w:val="20"/>
          <w:lang w:eastAsia="ru-RU"/>
        </w:rPr>
      </w:r>
    </w:p>
    <w:p>
      <w:pPr>
        <w:pStyle w:val="1047"/>
        <w:jc w:val="both"/>
        <w:rPr>
          <w:sz w:val="20"/>
          <w:szCs w:val="20"/>
        </w:rPr>
        <w:outlineLvl w:val="5"/>
      </w:pPr>
      <w:r>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sz w:val="20"/>
          <w:szCs w:val="20"/>
        </w:rPr>
        <w:t xml:space="preserve">на приобретение, строительство, модернизацию, реконструкцию объектов недвижимого имущества в целях осуществления деятельности в сфере промышленности </w:t>
      </w:r>
      <w:r>
        <w:rPr>
          <w:sz w:val="20"/>
          <w:szCs w:val="20"/>
        </w:rPr>
        <w:br w:type="textWrapping" w:clear="all"/>
      </w:r>
      <w:r>
        <w:rPr>
          <w:sz w:val="20"/>
          <w:szCs w:val="20"/>
        </w:rPr>
        <w:t xml:space="preserve">(утв. постановлением Правительства Российской Федерации от 06.09.2022 № 1570) (далее – ППРФ от 06.09.2022 </w:t>
      </w:r>
      <w:r>
        <w:rPr>
          <w:sz w:val="20"/>
          <w:szCs w:val="20"/>
        </w:rPr>
        <w:br w:type="textWrapping" w:clear="all"/>
      </w:r>
      <w:r>
        <w:rPr>
          <w:sz w:val="20"/>
          <w:szCs w:val="20"/>
        </w:rPr>
        <w:t xml:space="preserve">№ 1570);</w:t>
      </w:r>
      <w:r>
        <w:rPr>
          <w:sz w:val="20"/>
          <w:szCs w:val="20"/>
        </w:rPr>
      </w:r>
      <w:r>
        <w:rPr>
          <w:sz w:val="20"/>
          <w:szCs w:val="20"/>
        </w:rPr>
      </w:r>
    </w:p>
    <w:p>
      <w:pPr>
        <w:pStyle w:val="1047"/>
        <w:jc w:val="both"/>
        <w:rPr>
          <w:sz w:val="20"/>
          <w:szCs w:val="20"/>
        </w:rPr>
        <w:outlineLvl w:val="5"/>
      </w:pPr>
      <w:r>
        <w:rPr>
          <w:szCs w:val="24"/>
        </w:rPr>
        <w:t xml:space="preserve">- </w:t>
      </w:r>
      <w:r>
        <w:rPr>
          <w:sz w:val="20"/>
          <w:szCs w:val="20"/>
        </w:rPr>
        <w:t xml:space="preserve">при кредитовании в рамках решения Министерства сельского хозяйства Российской Федерации о порядке предоставлени</w:t>
      </w:r>
      <w:r>
        <w:rPr>
          <w:sz w:val="20"/>
          <w:szCs w:val="20"/>
        </w:rPr>
        <w:t xml:space="preserve">я субсидии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r>
      <w:r>
        <w:rPr>
          <w:sz w:val="20"/>
          <w:szCs w:val="20"/>
        </w:rPr>
        <w:br w:type="textWrapping" w:clear="all"/>
      </w:r>
      <w:r>
        <w:rPr>
          <w:sz w:val="20"/>
          <w:szCs w:val="20"/>
        </w:rPr>
        <w:t xml:space="preserve">(за исключением сельскохозяйственных кредитных потребительских кооперативов), организациям </w:t>
      </w:r>
      <w:r>
        <w:rPr>
          <w:sz w:val="20"/>
          <w:szCs w:val="20"/>
        </w:rPr>
        <w:br w:type="textWrapping" w:clear="all"/>
      </w:r>
      <w:r>
        <w:rPr>
          <w:sz w:val="20"/>
          <w:szCs w:val="20"/>
        </w:rPr>
        <w:t xml:space="preserve">и индивидуальным предпринимателям, осуществляющим производство, первичную и (или) последующ</w:t>
      </w:r>
      <w:r>
        <w:rPr>
          <w:sz w:val="20"/>
          <w:szCs w:val="20"/>
        </w:rPr>
        <w:t xml:space="preserve">ую (промышленную) переработку сельскохозяйственной продукции и ее реализацию, по льготной ставке» (далее – Решение № 258-Р), принятого в соответствии с постановлением Правительства Российской Федерации от 25.10.2023 № 1780 «Об утверждении Правил предоставл</w:t>
      </w:r>
      <w:r>
        <w:rPr>
          <w:sz w:val="20"/>
          <w:szCs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sz w:val="20"/>
          <w:szCs w:val="20"/>
        </w:rPr>
      </w:r>
      <w:r>
        <w:rPr>
          <w:sz w:val="20"/>
          <w:szCs w:val="20"/>
        </w:rPr>
      </w:r>
    </w:p>
    <w:p>
      <w:pPr>
        <w:pStyle w:val="1047"/>
        <w:jc w:val="both"/>
        <w:rPr>
          <w:sz w:val="20"/>
          <w:szCs w:val="20"/>
        </w:rPr>
        <w:outlineLvl w:val="5"/>
      </w:pPr>
      <w:r>
        <w:rPr>
          <w:sz w:val="20"/>
          <w:szCs w:val="20"/>
        </w:rPr>
        <w:t xml:space="preserve">- при кредитовании в рамках решения Министерства сельского хозяйства Российской Федерации о порядке предоставлени</w:t>
      </w:r>
      <w:r>
        <w:rPr>
          <w:sz w:val="20"/>
          <w:szCs w:val="20"/>
        </w:rPr>
        <w:t xml:space="preserve">я субсидии № 22-68850-00358-Р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r>
      <w:r>
        <w:rPr>
          <w:sz w:val="20"/>
          <w:szCs w:val="20"/>
        </w:rPr>
        <w:br w:type="textWrapping" w:clear="all"/>
      </w:r>
      <w:r>
        <w:rPr>
          <w:sz w:val="20"/>
          <w:szCs w:val="20"/>
        </w:rPr>
        <w:t xml:space="preserve">(за исключением сельскохозяйственных кредитных потребительских кооперативов), организациям </w:t>
      </w:r>
      <w:r>
        <w:rPr>
          <w:sz w:val="20"/>
          <w:szCs w:val="20"/>
        </w:rPr>
        <w:br w:type="textWrapping" w:clear="all"/>
      </w:r>
      <w:r>
        <w:rPr>
          <w:sz w:val="20"/>
          <w:szCs w:val="20"/>
        </w:rPr>
        <w:t xml:space="preserve">и индивидуаль</w:t>
      </w:r>
      <w:r>
        <w:rPr>
          <w:sz w:val="20"/>
          <w:szCs w:val="20"/>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358-Р), принятого в соответствии с ППРФ от 25.10.2023 № 1780;</w:t>
      </w:r>
      <w:r>
        <w:rPr>
          <w:sz w:val="20"/>
          <w:szCs w:val="20"/>
        </w:rPr>
      </w:r>
      <w:r>
        <w:rPr>
          <w:sz w:val="20"/>
          <w:szCs w:val="20"/>
        </w:rPr>
      </w:r>
    </w:p>
    <w:p>
      <w:pPr>
        <w:pStyle w:val="1047"/>
        <w:jc w:val="both"/>
        <w:rPr>
          <w:sz w:val="20"/>
          <w:szCs w:val="20"/>
        </w:rPr>
        <w:outlineLvl w:val="5"/>
      </w:pPr>
      <w:r>
        <w:rPr>
          <w:sz w:val="20"/>
          <w:szCs w:val="20"/>
        </w:rPr>
        <w:t xml:space="preserve">- при кредитовании в рамках решения Министерства экономического развития Российской Федерации о порядке предоставлени</w:t>
      </w:r>
      <w:r>
        <w:rPr>
          <w:sz w:val="20"/>
          <w:szCs w:val="20"/>
        </w:rPr>
        <w:t xml:space="preserve">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1201-Р), принятого в соответствии с ППРФ от 25.10.2023 № 1780;</w:t>
      </w:r>
      <w:r>
        <w:rPr>
          <w:sz w:val="20"/>
          <w:szCs w:val="20"/>
        </w:rPr>
      </w:r>
      <w:r>
        <w:rPr>
          <w:sz w:val="20"/>
          <w:szCs w:val="20"/>
        </w:rPr>
      </w:r>
    </w:p>
    <w:p>
      <w:pPr>
        <w:pStyle w:val="1047"/>
        <w:jc w:val="both"/>
        <w:rPr>
          <w:sz w:val="20"/>
          <w:szCs w:val="20"/>
        </w:rPr>
        <w:outlineLvl w:val="5"/>
      </w:pPr>
      <w:r>
        <w:rPr>
          <w:sz w:val="20"/>
          <w:szCs w:val="20"/>
        </w:rPr>
        <w:t xml:space="preserve">- при кредитовании в рамках решения Министерства сельского хозяйст</w:t>
      </w:r>
      <w:r>
        <w:rPr>
          <w:sz w:val="20"/>
          <w:szCs w:val="20"/>
        </w:rPr>
        <w:t xml:space="preserve">ва Российской Федерации о порядке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w:t>
      </w:r>
      <w:r>
        <w:rPr>
          <w:sz w:val="20"/>
          <w:szCs w:val="20"/>
        </w:rPr>
        <w:t xml:space="preserve">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w:t>
      </w:r>
      <w:r>
        <w:rPr>
          <w:sz w:val="20"/>
          <w:szCs w:val="20"/>
        </w:rPr>
        <w:br w:type="textWrapping" w:clear="all"/>
      </w:r>
      <w:r>
        <w:rPr>
          <w:sz w:val="20"/>
          <w:szCs w:val="20"/>
        </w:rPr>
        <w:t xml:space="preserve">с ППРФ от 25.10.2023 № 1780;</w:t>
      </w:r>
      <w:r>
        <w:rPr>
          <w:sz w:val="20"/>
          <w:szCs w:val="20"/>
        </w:rPr>
      </w:r>
      <w:r>
        <w:rPr>
          <w:sz w:val="20"/>
          <w:szCs w:val="20"/>
        </w:rPr>
      </w:r>
    </w:p>
    <w:p>
      <w:pPr>
        <w:pStyle w:val="1047"/>
        <w:jc w:val="both"/>
        <w:rPr>
          <w:sz w:val="20"/>
          <w:szCs w:val="20"/>
        </w:rPr>
        <w:outlineLvl w:val="5"/>
      </w:pPr>
      <w:r>
        <w:rPr>
          <w:sz w:val="20"/>
          <w:szCs w:val="20"/>
        </w:rPr>
        <w:t xml:space="preserve">- </w:t>
      </w:r>
      <w:r>
        <w:rPr>
          <w:sz w:val="20"/>
          <w:szCs w:val="20"/>
        </w:rPr>
        <w:t xml:space="preserve">при кредитовании в рамках решения Министерства промышленности и торговли </w:t>
      </w:r>
      <w:r>
        <w:rPr>
          <w:sz w:val="20"/>
          <w:szCs w:val="20"/>
        </w:rPr>
        <w:t xml:space="preserve">Российской Федерации</w:t>
      </w:r>
      <w:r>
        <w:rPr>
          <w:sz w:val="20"/>
          <w:szCs w:val="20"/>
        </w:rPr>
        <w:t xml:space="preserve"> </w:t>
      </w:r>
      <w:r>
        <w:rPr>
          <w:sz w:val="20"/>
          <w:szCs w:val="20"/>
        </w:rPr>
        <w:t xml:space="preserve">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w:t>
      </w:r>
      <w:r>
        <w:rPr>
          <w:sz w:val="20"/>
          <w:szCs w:val="20"/>
        </w:rPr>
        <w:t xml:space="preserve">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 принятого в соответствии с ППРФ от 25.10.2023 № 1780;</w:t>
      </w:r>
      <w:r>
        <w:rPr>
          <w:sz w:val="20"/>
          <w:szCs w:val="20"/>
        </w:rPr>
      </w:r>
      <w:r>
        <w:rPr>
          <w:sz w:val="20"/>
          <w:szCs w:val="20"/>
        </w:rPr>
      </w:r>
    </w:p>
    <w:p>
      <w:pPr>
        <w:pStyle w:val="1047"/>
        <w:jc w:val="both"/>
        <w:spacing w:before="40" w:after="120" w:line="240" w:lineRule="auto"/>
        <w:rPr>
          <w:rFonts w:eastAsia="Times New Roman"/>
          <w:iCs/>
          <w:sz w:val="20"/>
          <w:szCs w:val="20"/>
          <w:lang w:eastAsia="ru-RU"/>
        </w:rPr>
        <w:outlineLvl w:val="5"/>
      </w:pPr>
      <w:r>
        <w:rPr>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w:t>
      </w:r>
      <w:r>
        <w:rPr>
          <w:sz w:val="20"/>
          <w:szCs w:val="20"/>
        </w:rPr>
        <w:t xml:space="preserve">22-62282-00665-Р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w:t>
      </w:r>
      <w:r>
        <w:rPr>
          <w:sz w:val="20"/>
          <w:szCs w:val="20"/>
        </w:rPr>
        <w:t xml:space="preserve">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 1780</w:t>
      </w:r>
      <w:r>
        <w:rPr>
          <w:rFonts w:eastAsia="Times New Roman"/>
          <w:bCs/>
          <w:iCs/>
          <w:sz w:val="20"/>
          <w:szCs w:val="20"/>
          <w:lang w:eastAsia="ru-RU"/>
        </w:rPr>
        <w:t xml:space="preserve">;</w:t>
      </w:r>
      <w:r>
        <w:rPr>
          <w:rFonts w:eastAsia="Times New Roman"/>
          <w:iCs/>
          <w:sz w:val="20"/>
          <w:szCs w:val="20"/>
          <w:lang w:eastAsia="ru-RU"/>
        </w:rPr>
      </w:r>
      <w:r>
        <w:rPr>
          <w:rFonts w:eastAsia="Times New Roman"/>
          <w:iCs/>
          <w:sz w:val="20"/>
          <w:szCs w:val="20"/>
          <w:lang w:eastAsia="ru-RU"/>
        </w:rPr>
      </w:r>
    </w:p>
    <w:p>
      <w:pPr>
        <w:jc w:val="both"/>
        <w:spacing w:before="40" w:after="120" w:line="240" w:lineRule="auto"/>
        <w:rPr>
          <w:sz w:val="20"/>
          <w:szCs w:val="20"/>
          <w14:ligatures w14:val="none"/>
        </w:rPr>
        <w:outlineLvl w:val="5"/>
      </w:pPr>
      <w:r>
        <w:rPr>
          <w:sz w:val="20"/>
          <w:szCs w:val="20"/>
        </w:rPr>
        <w:t xml:space="preserve">- при </w:t>
      </w:r>
      <w:r>
        <w:rPr>
          <w:sz w:val="20"/>
          <w:szCs w:val="20"/>
        </w:rPr>
        <w:t xml:space="preserve">кредитовании </w:t>
      </w:r>
      <w:r>
        <w:rPr>
          <w:sz w:val="20"/>
          <w:szCs w:val="20"/>
        </w:rPr>
        <w:t xml:space="preserve">в рамках решения Министерства сельского хозяйства Российской Федерации о порядке предоставления субсидии </w:t>
      </w:r>
      <w:r>
        <w:rPr>
          <w:sz w:val="20"/>
          <w:szCs w:val="20"/>
        </w:rPr>
        <w:t xml:space="preserve">№ </w:t>
      </w:r>
      <w:hyperlink w:history="1">
        <w:r>
          <w:rPr>
            <w:sz w:val="20"/>
            <w:szCs w:val="20"/>
          </w:rPr>
          <w:t xml:space="preserve">25-66428-01969-Р</w:t>
        </w:r>
      </w:hyperlink>
      <w:r>
        <w:rPr>
          <w:sz w:val="20"/>
          <w:szCs w:val="20"/>
        </w:rPr>
        <w:t xml:space="preserve"> «</w:t>
      </w:r>
      <w:r>
        <w:rPr>
          <w:sz w:val="20"/>
          <w:szCs w:val="20"/>
        </w:rPr>
        <w:t xml:space="preserve">Возмещение недополученных российскими кредитными организациями, международными финансовыми организациями и государстве</w:t>
      </w:r>
      <w:r>
        <w:rPr>
          <w:sz w:val="20"/>
          <w:szCs w:val="20"/>
        </w:rPr>
        <w:t xml:space="preserve">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w:t>
      </w:r>
      <w:r>
        <w:rPr>
          <w:sz w:val="20"/>
          <w:szCs w:val="20"/>
        </w:rPr>
        <w:t xml:space="preserve">ство, первичную и (или) последующую (промышленную) переработку сельскохозяйственной продукции и ее реализацию, по льготной ставке» (далее – Решение № 1969</w:t>
      </w:r>
      <w:r>
        <w:rPr>
          <w:sz w:val="20"/>
          <w:szCs w:val="20"/>
        </w:rPr>
        <w:t xml:space="preserve">-Р), принятого в соответствии </w:t>
      </w:r>
      <w:r>
        <w:rPr>
          <w:sz w:val="20"/>
          <w:szCs w:val="20"/>
        </w:rPr>
        <w:t xml:space="preserve">с ППРФ от 25.10.2023 № 1780</w:t>
      </w:r>
      <w:r>
        <w:rPr>
          <w:sz w:val="20"/>
          <w:szCs w:val="20"/>
        </w:rPr>
        <w:t xml:space="preserve">;</w:t>
      </w:r>
      <w:r>
        <w:rPr>
          <w:sz w:val="20"/>
          <w:szCs w:val="20"/>
          <w14:ligatures w14:val="none"/>
        </w:rPr>
      </w:r>
      <w:r>
        <w:rPr>
          <w:sz w:val="20"/>
          <w:szCs w:val="20"/>
          <w14:ligatures w14:val="none"/>
        </w:rPr>
      </w:r>
    </w:p>
    <w:p>
      <w:pPr>
        <w:jc w:val="both"/>
        <w:spacing w:before="40" w:after="120" w:line="240" w:lineRule="auto"/>
        <w:rPr>
          <w:rFonts w:eastAsia="Times New Roman"/>
          <w:sz w:val="20"/>
          <w:szCs w:val="20"/>
          <w:lang w:eastAsia="ru-RU"/>
        </w:rPr>
        <w:outlineLvl w:val="5"/>
      </w:pPr>
      <w:r>
        <w:rPr>
          <w:sz w:val="20"/>
          <w:szCs w:val="20"/>
        </w:rPr>
      </w:r>
      <w:r>
        <w:rPr>
          <w:sz w:val="20"/>
          <w:szCs w:val="20"/>
        </w:rPr>
        <w:t xml:space="preserve">- при </w:t>
      </w:r>
      <w:r>
        <w:rPr>
          <w:sz w:val="20"/>
          <w:szCs w:val="20"/>
        </w:rPr>
        <w:t xml:space="preserve">кредитовании </w:t>
      </w:r>
      <w:r>
        <w:rPr>
          <w:sz w:val="20"/>
          <w:szCs w:val="20"/>
        </w:rPr>
        <w:t xml:space="preserve">в рамках решения Министерства сельского хозяйства Российской Федерации о порядке предоставления субсидии </w:t>
      </w:r>
      <w:r>
        <w:rPr>
          <w:sz w:val="20"/>
          <w:szCs w:val="20"/>
        </w:rPr>
        <w:t xml:space="preserve">№ </w:t>
      </w:r>
      <w:r>
        <w:rPr>
          <w:sz w:val="20"/>
          <w:szCs w:val="20"/>
        </w:rPr>
        <w:t xml:space="preserve">25-68850-01698-Р</w:t>
      </w:r>
      <w:r>
        <w:rPr>
          <w:sz w:val="20"/>
          <w:szCs w:val="20"/>
        </w:rPr>
        <w:t xml:space="preserve"> «Возмещение недополученных российскими кредитными организациями, междунаро</w:t>
      </w:r>
      <w:r>
        <w:rPr>
          <w:sz w:val="20"/>
          <w:szCs w:val="20"/>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sz w:val="20"/>
          <w:szCs w:val="20"/>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w:t>
      </w:r>
      <w:r>
        <w:rPr>
          <w:sz w:val="20"/>
          <w:szCs w:val="20"/>
        </w:rPr>
        <w:t xml:space="preserve">ие № </w:t>
      </w:r>
      <w:r>
        <w:rPr>
          <w:sz w:val="20"/>
          <w:szCs w:val="20"/>
        </w:rPr>
        <w:t xml:space="preserve">169</w:t>
      </w:r>
      <w:r>
        <w:rPr>
          <w:sz w:val="20"/>
          <w:szCs w:val="20"/>
        </w:rPr>
        <w:t xml:space="preserve">8-Р</w:t>
      </w:r>
      <w:r>
        <w:rPr>
          <w:sz w:val="20"/>
          <w:szCs w:val="20"/>
        </w:rPr>
        <w:t xml:space="preserve">), принятого в соответствии с ППРФ от 25.10.2023 № 1780</w:t>
      </w:r>
      <w:r>
        <w:t xml:space="preserve">;</w:t>
      </w:r>
      <w:r>
        <w:rPr>
          <w:rFonts w:eastAsia="Times New Roman"/>
          <w:sz w:val="20"/>
          <w:szCs w:val="20"/>
          <w:lang w:eastAsia="ru-RU"/>
        </w:rPr>
      </w:r>
      <w:r>
        <w:rPr>
          <w:rFonts w:eastAsia="Times New Roman"/>
          <w:sz w:val="20"/>
          <w:szCs w:val="20"/>
          <w:lang w:eastAsia="ru-RU"/>
        </w:rPr>
      </w:r>
    </w:p>
    <w:p>
      <w:pPr>
        <w:jc w:val="both"/>
        <w:spacing w:before="40" w:after="120" w:line="240" w:lineRule="auto"/>
        <w:rPr>
          <w:rFonts w:eastAsia="Times New Roman"/>
          <w:sz w:val="20"/>
          <w:szCs w:val="20"/>
          <w:highlight w:val="none"/>
          <w:lang w:eastAsia="ru-RU"/>
        </w:rPr>
        <w:outlineLvl w:val="5"/>
      </w:pPr>
      <w:r>
        <w:rPr>
          <w:rFonts w:eastAsia="Times New Roman"/>
          <w:bCs/>
          <w:iCs/>
          <w:sz w:val="20"/>
          <w:szCs w:val="20"/>
          <w:lang w:eastAsia="ru-RU"/>
        </w:rPr>
      </w:r>
      <w:r>
        <w:rPr>
          <w:sz w:val="20"/>
          <w:szCs w:val="20"/>
        </w:rPr>
        <w:t xml:space="preserve">- при кредитовании в рамках решения Министерства экономического развития Российской Федерации о порядке предоставлени</w:t>
      </w:r>
      <w:r>
        <w:rPr>
          <w:sz w:val="20"/>
          <w:szCs w:val="20"/>
        </w:rPr>
        <w:t xml:space="preserve">я 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w:t>
      </w:r>
      <w:r>
        <w:rPr>
          <w:sz w:val="20"/>
          <w:szCs w:val="20"/>
        </w:rPr>
        <w:t xml:space="preserve">то</w:t>
      </w:r>
      <w:r>
        <w:rPr>
          <w:sz w:val="20"/>
          <w:szCs w:val="20"/>
        </w:rPr>
        <w:t xml:space="preserve">вания» (далее – Решение № 2070-Р), принятого в соответствии с ППРФ от 25.10.2023 № 1780</w:t>
      </w:r>
      <w:r>
        <w:rPr>
          <w:sz w:val="20"/>
          <w:szCs w:val="20"/>
        </w:rPr>
        <w:t xml:space="preserve">.</w:t>
      </w:r>
      <w:r>
        <w:rPr>
          <w:rFonts w:eastAsia="Times New Roman"/>
          <w:sz w:val="20"/>
          <w:szCs w:val="20"/>
          <w:highlight w:val="none"/>
          <w:lang w:eastAsia="ru-RU"/>
        </w:rPr>
      </w:r>
      <w:r>
        <w:rPr>
          <w:rFonts w:eastAsia="Times New Roman"/>
          <w:sz w:val="20"/>
          <w:szCs w:val="20"/>
          <w:highlight w:val="none"/>
          <w:lang w:eastAsia="ru-RU"/>
        </w:rPr>
      </w:r>
    </w:p>
    <w:p>
      <w:pPr>
        <w:pStyle w:val="1047"/>
        <w:jc w:val="both"/>
        <w:spacing w:before="40" w:after="120"/>
        <w:rPr>
          <w:rFonts w:eastAsia="Times New Roman"/>
          <w:bCs/>
          <w:iCs/>
          <w:sz w:val="20"/>
          <w:szCs w:val="20"/>
          <w:lang w:eastAsia="ru-RU"/>
        </w:rPr>
        <w:outlineLvl w:val="5"/>
      </w:pPr>
      <w:r>
        <w:rPr>
          <w:rFonts w:eastAsia="Times New Roman"/>
          <w:bCs/>
          <w:iCs/>
          <w:sz w:val="20"/>
          <w:szCs w:val="20"/>
          <w:lang w:eastAsia="ru-RU"/>
        </w:rPr>
      </w:r>
      <w:r>
        <w:rPr>
          <w:rFonts w:eastAsia="Times New Roman"/>
          <w:bCs/>
          <w:iCs/>
          <w:sz w:val="20"/>
          <w:szCs w:val="20"/>
          <w:lang w:eastAsia="ru-RU"/>
        </w:rPr>
      </w:r>
      <w:r>
        <w:rPr>
          <w:rFonts w:eastAsia="Times New Roman"/>
          <w:bCs/>
          <w:iCs/>
          <w:sz w:val="20"/>
          <w:szCs w:val="20"/>
          <w:lang w:eastAsia="ru-RU"/>
        </w:rPr>
      </w:r>
    </w:p>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047"/>
              <w:jc w:val="center"/>
              <w:spacing w:before="40" w:after="40"/>
              <w:rPr>
                <w:rFonts w:eastAsia="Times New Roman"/>
                <w:b/>
                <w:bCs/>
                <w:iCs/>
                <w:sz w:val="20"/>
                <w:szCs w:val="20"/>
              </w:rPr>
              <w:outlineLvl w:val="5"/>
            </w:pPr>
            <w:r>
              <w:rPr>
                <w:rFonts w:eastAsia="Times New Roman"/>
                <w:b/>
                <w:bCs/>
                <w:iCs/>
                <w:sz w:val="20"/>
                <w:szCs w:val="20"/>
              </w:rPr>
              <w:t xml:space="preserve">«№</w:t>
              <w:br w:type="textWrapping" w:clear="all"/>
              <w:t xml:space="preserve">п/п</w:t>
            </w:r>
            <w:r>
              <w:rPr>
                <w:rFonts w:eastAsia="Times New Roman"/>
                <w:b/>
                <w:bCs/>
                <w:iCs/>
                <w:sz w:val="20"/>
                <w:szCs w:val="20"/>
              </w:rPr>
            </w:r>
            <w:r>
              <w:rPr>
                <w:rFonts w:eastAsia="Times New Roman"/>
                <w:b/>
                <w:bCs/>
                <w:iCs/>
                <w:sz w:val="20"/>
                <w:szCs w:val="20"/>
              </w:rPr>
            </w:r>
          </w:p>
        </w:tc>
        <w:tc>
          <w:tcPr>
            <w:gridSpan w:val="2"/>
            <w:tcW w:w="8647" w:type="dxa"/>
            <w:vAlign w:val="top"/>
            <w:textDirection w:val="lrTb"/>
            <w:noWrap w:val="false"/>
          </w:tcPr>
          <w:p>
            <w:pPr>
              <w:pStyle w:val="1047"/>
              <w:jc w:val="center"/>
              <w:keepNext/>
              <w:spacing w:before="40" w:after="40"/>
              <w:rPr>
                <w:rFonts w:eastAsia="Times New Roman"/>
                <w:b/>
                <w:bCs/>
                <w:iCs/>
                <w:sz w:val="22"/>
              </w:rPr>
              <w:outlineLvl w:val="5"/>
            </w:pPr>
            <w:r>
              <w:rPr>
                <w:rFonts w:eastAsia="Times New Roman"/>
                <w:b/>
                <w:bCs/>
                <w:iCs/>
                <w:sz w:val="22"/>
              </w:rPr>
              <w:t xml:space="preserve">Перечень льготных программ</w:t>
            </w:r>
            <w:r>
              <w:rPr>
                <w:rFonts w:eastAsia="Times New Roman"/>
                <w:b/>
                <w:bCs/>
                <w:iCs/>
                <w:sz w:val="22"/>
              </w:rPr>
            </w:r>
            <w:r>
              <w:rPr>
                <w:rFonts w:eastAsia="Times New Roman"/>
                <w:b/>
                <w:bCs/>
                <w:i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47"/>
              <w:jc w:val="center"/>
              <w:keepNext/>
              <w:spacing w:before="40" w:after="40"/>
              <w:rPr>
                <w:rFonts w:eastAsia="Times New Roman"/>
                <w:bCs/>
                <w:iCs/>
                <w:sz w:val="20"/>
                <w:szCs w:val="20"/>
              </w:rPr>
              <w:outlineLvl w:val="5"/>
            </w:pPr>
            <w:r>
              <w:rPr>
                <w:rFonts w:eastAsia="Times New Roman"/>
                <w:bCs/>
                <w:iCs/>
                <w:sz w:val="20"/>
                <w:szCs w:val="20"/>
              </w:rPr>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7"/>
              <w:jc w:val="center"/>
              <w:keepNext/>
              <w:spacing w:before="40" w:after="40"/>
              <w:rPr>
                <w:rFonts w:eastAsia="Times New Roman"/>
                <w:b/>
                <w:bCs/>
                <w:iCs/>
                <w:sz w:val="20"/>
                <w:szCs w:val="20"/>
              </w:rPr>
              <w:outlineLvl w:val="5"/>
            </w:pPr>
            <w:r>
              <w:rPr>
                <w:rFonts w:eastAsia="Times New Roman"/>
                <w:b/>
                <w:bCs/>
                <w:iCs/>
                <w:sz w:val="20"/>
                <w:szCs w:val="20"/>
              </w:rPr>
              <w:t xml:space="preserve">Перечень 1</w:t>
            </w:r>
            <w:r>
              <w:rPr>
                <w:rFonts w:eastAsia="Times New Roman"/>
                <w:b/>
                <w:bCs/>
                <w:iCs/>
                <w:sz w:val="20"/>
                <w:szCs w:val="20"/>
              </w:rPr>
            </w:r>
            <w:r>
              <w:rPr>
                <w:rFonts w:eastAsia="Times New Roman"/>
                <w:b/>
                <w:bCs/>
                <w:iCs/>
                <w:sz w:val="20"/>
                <w:szCs w:val="20"/>
              </w:rPr>
            </w:r>
          </w:p>
        </w:tc>
        <w:tc>
          <w:tcPr>
            <w:tcW w:w="4394" w:type="dxa"/>
            <w:vAlign w:val="top"/>
            <w:textDirection w:val="lrTb"/>
            <w:noWrap w:val="false"/>
          </w:tcPr>
          <w:p>
            <w:pPr>
              <w:pStyle w:val="1047"/>
              <w:jc w:val="center"/>
              <w:keepNext/>
              <w:spacing w:before="40" w:after="40"/>
              <w:rPr>
                <w:rFonts w:eastAsia="Times New Roman"/>
                <w:b/>
                <w:bCs/>
                <w:iCs/>
                <w:sz w:val="20"/>
                <w:szCs w:val="20"/>
              </w:rPr>
              <w:outlineLvl w:val="5"/>
            </w:pPr>
            <w:r>
              <w:rPr>
                <w:rFonts w:eastAsia="Times New Roman"/>
                <w:b/>
                <w:bCs/>
                <w:iCs/>
                <w:sz w:val="20"/>
                <w:szCs w:val="20"/>
              </w:rPr>
              <w:t xml:space="preserve">Перечень 2</w:t>
            </w:r>
            <w:r>
              <w:rPr>
                <w:rFonts w:eastAsia="Times New Roman"/>
                <w:b/>
                <w:bCs/>
                <w:iCs/>
                <w:sz w:val="20"/>
                <w:szCs w:val="20"/>
              </w:rPr>
            </w:r>
            <w:r>
              <w:rPr>
                <w:rFonts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47"/>
              <w:jc w:val="center"/>
              <w:keepNext/>
              <w:spacing w:before="40" w:after="40"/>
              <w:rPr>
                <w:rFonts w:eastAsia="Times New Roman"/>
                <w:b/>
                <w:bCs/>
                <w:iCs/>
                <w:sz w:val="20"/>
                <w:szCs w:val="20"/>
              </w:rPr>
              <w:outlineLvl w:val="5"/>
            </w:pPr>
            <w:r>
              <w:rPr>
                <w:rFonts w:eastAsia="Times New Roman"/>
                <w:b/>
                <w:bCs/>
                <w:iCs/>
                <w:sz w:val="20"/>
                <w:szCs w:val="20"/>
              </w:rPr>
            </w:r>
            <w:r>
              <w:rPr>
                <w:rFonts w:eastAsia="Times New Roman"/>
                <w:b/>
                <w:bCs/>
                <w:iCs/>
                <w:sz w:val="20"/>
                <w:szCs w:val="20"/>
              </w:rPr>
            </w:r>
            <w:r>
              <w:rPr>
                <w:rFonts w:eastAsia="Times New Roman"/>
                <w:b/>
                <w:bCs/>
                <w:iCs/>
                <w:sz w:val="20"/>
                <w:szCs w:val="20"/>
              </w:rPr>
            </w:r>
          </w:p>
        </w:tc>
        <w:tc>
          <w:tcPr>
            <w:gridSpan w:val="2"/>
            <w:tcW w:w="8647" w:type="dxa"/>
            <w:vAlign w:val="top"/>
            <w:textDirection w:val="lrTb"/>
            <w:noWrap w:val="false"/>
          </w:tcPr>
          <w:p>
            <w:pPr>
              <w:pStyle w:val="1047"/>
              <w:jc w:val="center"/>
              <w:keepNext/>
              <w:spacing w:before="40" w:after="40"/>
              <w:rPr>
                <w:rFonts w:eastAsia="Times New Roman"/>
                <w:b/>
                <w:bCs/>
                <w:iCs/>
                <w:sz w:val="20"/>
                <w:szCs w:val="20"/>
              </w:rPr>
              <w:outlineLvl w:val="5"/>
            </w:pPr>
            <w:r>
              <w:rPr>
                <w:rFonts w:eastAsia="Times New Roman"/>
                <w:b/>
                <w:bCs/>
                <w:iCs/>
                <w:sz w:val="20"/>
                <w:szCs w:val="20"/>
              </w:rPr>
              <w:t xml:space="preserve">Пункты раздела 12 «Кредитные операции»</w:t>
            </w:r>
            <w:r>
              <w:rPr>
                <w:rFonts w:eastAsia="Times New Roman"/>
                <w:b/>
                <w:bCs/>
                <w:iCs/>
                <w:sz w:val="20"/>
                <w:szCs w:val="20"/>
              </w:rPr>
            </w:r>
            <w:r>
              <w:rPr>
                <w:rFonts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47"/>
              <w:jc w:val="center"/>
              <w:keepNext/>
              <w:spacing w:before="40" w:after="40"/>
              <w:rPr>
                <w:rFonts w:eastAsia="Times New Roman"/>
                <w:b/>
                <w:bCs/>
                <w:iCs/>
                <w:sz w:val="20"/>
                <w:szCs w:val="20"/>
              </w:rPr>
              <w:outlineLvl w:val="5"/>
            </w:pPr>
            <w:r>
              <w:rPr>
                <w:rFonts w:eastAsia="Times New Roman"/>
                <w:b/>
                <w:bCs/>
                <w:iCs/>
                <w:sz w:val="20"/>
                <w:szCs w:val="20"/>
              </w:rPr>
            </w:r>
            <w:r>
              <w:rPr>
                <w:rFonts w:eastAsia="Times New Roman"/>
                <w:b/>
                <w:bCs/>
                <w:iCs/>
                <w:sz w:val="20"/>
                <w:szCs w:val="20"/>
              </w:rPr>
            </w:r>
            <w:r>
              <w:rPr>
                <w:rFonts w:eastAsia="Times New Roman"/>
                <w:b/>
                <w:bCs/>
                <w:iCs/>
                <w:sz w:val="20"/>
                <w:szCs w:val="20"/>
              </w:rPr>
            </w:r>
          </w:p>
        </w:tc>
        <w:tc>
          <w:tcPr>
            <w:tcW w:w="4253" w:type="dxa"/>
            <w:vAlign w:val="top"/>
            <w:textDirection w:val="lrTb"/>
            <w:noWrap w:val="false"/>
          </w:tcPr>
          <w:p>
            <w:pPr>
              <w:pStyle w:val="1047"/>
              <w:jc w:val="center"/>
              <w:keepNext/>
              <w:spacing w:before="40" w:after="40"/>
              <w:rPr>
                <w:rFonts w:eastAsia="Times New Roman"/>
                <w:b/>
                <w:bCs/>
                <w:iCs/>
                <w:sz w:val="20"/>
                <w:szCs w:val="20"/>
              </w:rPr>
              <w:outlineLvl w:val="5"/>
            </w:pPr>
            <w:r>
              <w:rPr>
                <w:rFonts w:eastAsia="Times New Roman"/>
                <w:b/>
                <w:bCs/>
                <w:iCs/>
                <w:sz w:val="20"/>
                <w:szCs w:val="20"/>
              </w:rPr>
              <w:t xml:space="preserve">12.1, 12.2, 12.4, 12.5, 12.8</w:t>
            </w:r>
            <w:r>
              <w:rPr>
                <w:rFonts w:eastAsia="Times New Roman"/>
                <w:b/>
                <w:bCs/>
                <w:iCs/>
                <w:sz w:val="20"/>
                <w:szCs w:val="20"/>
              </w:rPr>
            </w:r>
            <w:r>
              <w:rPr>
                <w:rFonts w:eastAsia="Times New Roman"/>
                <w:b/>
                <w:bCs/>
                <w:iCs/>
                <w:sz w:val="20"/>
                <w:szCs w:val="20"/>
              </w:rPr>
            </w:r>
          </w:p>
        </w:tc>
        <w:tc>
          <w:tcPr>
            <w:tcW w:w="4394" w:type="dxa"/>
            <w:vAlign w:val="top"/>
            <w:textDirection w:val="lrTb"/>
            <w:noWrap w:val="false"/>
          </w:tcPr>
          <w:p>
            <w:pPr>
              <w:pStyle w:val="1047"/>
              <w:jc w:val="center"/>
              <w:keepNext/>
              <w:spacing w:before="40" w:after="40"/>
              <w:rPr>
                <w:rFonts w:eastAsia="Times New Roman"/>
                <w:b/>
                <w:bCs/>
                <w:iCs/>
                <w:sz w:val="20"/>
                <w:szCs w:val="20"/>
              </w:rPr>
              <w:outlineLvl w:val="5"/>
            </w:pPr>
            <w:r>
              <w:rPr>
                <w:rFonts w:eastAsia="Times New Roman"/>
                <w:b/>
                <w:bCs/>
                <w:iCs/>
                <w:sz w:val="20"/>
                <w:szCs w:val="20"/>
              </w:rPr>
              <w:t xml:space="preserve">12.3, 12.7</w:t>
            </w:r>
            <w:r>
              <w:rPr>
                <w:rFonts w:eastAsia="Times New Roman"/>
                <w:b/>
                <w:bCs/>
                <w:iCs/>
                <w:sz w:val="20"/>
                <w:szCs w:val="20"/>
              </w:rPr>
            </w:r>
            <w:r>
              <w:rPr>
                <w:rFonts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7"/>
              <w:jc w:val="center"/>
              <w:spacing w:before="40" w:after="40"/>
              <w:rPr>
                <w:rFonts w:eastAsia="Times New Roman"/>
                <w:bCs/>
                <w:iCs/>
                <w:sz w:val="20"/>
                <w:szCs w:val="20"/>
              </w:rPr>
              <w:outlineLvl w:val="5"/>
            </w:pPr>
            <w:r>
              <w:rPr>
                <w:rFonts w:eastAsia="Times New Roman"/>
                <w:bCs/>
                <w:iCs/>
                <w:sz w:val="20"/>
                <w:szCs w:val="20"/>
              </w:rPr>
              <w:t xml:space="preserve">1</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7"/>
              <w:keepNext/>
              <w:spacing w:before="40"/>
              <w:rPr>
                <w:rFonts w:eastAsia="Times New Roman"/>
                <w:bCs/>
                <w:iCs/>
                <w:sz w:val="20"/>
                <w:szCs w:val="20"/>
              </w:rPr>
              <w:outlineLvl w:val="5"/>
            </w:pPr>
            <w:r>
              <w:rPr>
                <w:rFonts w:eastAsia="Times New Roman"/>
                <w:bCs/>
                <w:iCs/>
                <w:sz w:val="20"/>
                <w:szCs w:val="20"/>
              </w:rPr>
              <w:t xml:space="preserve">- ППРФ от 29.12.2016 № 1528 </w:t>
            </w:r>
            <w:r>
              <w:rPr>
                <w:rFonts w:eastAsia="Times New Roman"/>
                <w:bCs/>
                <w:iCs/>
                <w:sz w:val="20"/>
                <w:szCs w:val="20"/>
              </w:rPr>
            </w:r>
            <w:r>
              <w:rPr>
                <w:rFonts w:eastAsia="Times New Roman"/>
                <w:bCs/>
                <w:iCs/>
                <w:sz w:val="20"/>
                <w:szCs w:val="20"/>
              </w:rPr>
            </w:r>
          </w:p>
          <w:p>
            <w:pPr>
              <w:pStyle w:val="1047"/>
              <w:keepNext/>
              <w:spacing w:after="40"/>
              <w:rPr>
                <w:rFonts w:eastAsia="Times New Roman"/>
                <w:bCs/>
                <w:iCs/>
                <w:sz w:val="20"/>
                <w:szCs w:val="20"/>
              </w:rPr>
              <w:outlineLvl w:val="5"/>
            </w:pPr>
            <w:r>
              <w:rPr>
                <w:rFonts w:eastAsia="Times New Roman"/>
                <w:bCs/>
                <w:iCs/>
                <w:sz w:val="20"/>
                <w:szCs w:val="20"/>
              </w:rPr>
              <w:t xml:space="preserve">(за исключением п. 12.1)</w:t>
            </w:r>
            <w:r>
              <w:rPr>
                <w:rFonts w:eastAsia="Times New Roman"/>
                <w:bCs/>
                <w:iCs/>
                <w:sz w:val="20"/>
                <w:szCs w:val="20"/>
              </w:rPr>
            </w:r>
            <w:r>
              <w:rPr>
                <w:rFonts w:eastAsia="Times New Roman"/>
                <w:bCs/>
                <w:iCs/>
                <w:sz w:val="20"/>
                <w:szCs w:val="20"/>
              </w:rPr>
            </w:r>
          </w:p>
        </w:tc>
        <w:tc>
          <w:tcPr>
            <w:tcW w:w="4394" w:type="dxa"/>
            <w:vAlign w:val="center"/>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t xml:space="preserve">- ППРФ от 29.12.2016 № 1528 </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7"/>
              <w:jc w:val="center"/>
              <w:spacing w:before="40" w:after="40"/>
              <w:rPr>
                <w:rFonts w:eastAsia="Times New Roman"/>
                <w:bCs/>
                <w:iCs/>
                <w:sz w:val="20"/>
                <w:szCs w:val="20"/>
              </w:rPr>
              <w:outlineLvl w:val="5"/>
            </w:pPr>
            <w:r>
              <w:rPr>
                <w:rFonts w:eastAsia="Times New Roman"/>
                <w:bCs/>
                <w:iCs/>
                <w:sz w:val="20"/>
                <w:szCs w:val="20"/>
              </w:rPr>
              <w:t xml:space="preserve">2</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7"/>
              <w:keepNext/>
              <w:spacing w:before="40"/>
              <w:rPr>
                <w:rFonts w:eastAsia="Times New Roman"/>
                <w:bCs/>
                <w:iCs/>
                <w:sz w:val="20"/>
                <w:szCs w:val="20"/>
              </w:rPr>
              <w:outlineLvl w:val="5"/>
            </w:pPr>
            <w:r>
              <w:rPr>
                <w:rFonts w:eastAsia="Times New Roman"/>
                <w:bCs/>
                <w:iCs/>
                <w:sz w:val="20"/>
                <w:szCs w:val="20"/>
              </w:rPr>
              <w:t xml:space="preserve">- ППРФ от 26.04.2019 № 512 </w:t>
            </w:r>
            <w:r>
              <w:rPr>
                <w:rFonts w:eastAsia="Times New Roman"/>
                <w:bCs/>
                <w:iCs/>
                <w:sz w:val="20"/>
                <w:szCs w:val="20"/>
              </w:rPr>
            </w:r>
            <w:r>
              <w:rPr>
                <w:rFonts w:eastAsia="Times New Roman"/>
                <w:bCs/>
                <w:iCs/>
                <w:sz w:val="20"/>
                <w:szCs w:val="20"/>
              </w:rPr>
            </w:r>
          </w:p>
          <w:p>
            <w:pPr>
              <w:pStyle w:val="1047"/>
              <w:keepNext/>
              <w:spacing w:after="40"/>
              <w:rPr>
                <w:rFonts w:eastAsia="Times New Roman"/>
                <w:bCs/>
                <w:iCs/>
                <w:sz w:val="20"/>
                <w:szCs w:val="20"/>
              </w:rPr>
              <w:outlineLvl w:val="5"/>
            </w:pPr>
            <w:r>
              <w:rPr>
                <w:rFonts w:eastAsia="Times New Roman"/>
                <w:bCs/>
                <w:iCs/>
                <w:sz w:val="20"/>
                <w:szCs w:val="20"/>
              </w:rPr>
              <w:t xml:space="preserve">(за исключением п. 12.1)</w:t>
            </w:r>
            <w:r>
              <w:rPr>
                <w:rFonts w:eastAsia="Times New Roman"/>
                <w:bCs/>
                <w:iCs/>
                <w:sz w:val="20"/>
                <w:szCs w:val="20"/>
              </w:rPr>
            </w:r>
            <w:r>
              <w:rPr>
                <w:rFonts w:eastAsia="Times New Roman"/>
                <w:bCs/>
                <w:iCs/>
                <w:sz w:val="20"/>
                <w:szCs w:val="20"/>
              </w:rPr>
            </w:r>
          </w:p>
        </w:tc>
        <w:tc>
          <w:tcPr>
            <w:tcW w:w="4394" w:type="dxa"/>
            <w:vAlign w:val="center"/>
            <w:textDirection w:val="lrTb"/>
            <w:noWrap w:val="false"/>
          </w:tcPr>
          <w:p>
            <w:pPr>
              <w:pStyle w:val="1047"/>
              <w:spacing w:before="40" w:after="40"/>
              <w:rPr>
                <w:rFonts w:eastAsia="Times New Roman"/>
                <w:bCs/>
                <w:iCs/>
                <w:sz w:val="20"/>
                <w:szCs w:val="20"/>
              </w:rPr>
            </w:pPr>
            <w:r>
              <w:rPr>
                <w:rFonts w:eastAsia="Times New Roman"/>
                <w:bCs/>
                <w:iCs/>
                <w:sz w:val="20"/>
                <w:szCs w:val="20"/>
              </w:rPr>
              <w:t xml:space="preserve">- ППРФ от 26.04.2019 № 512 </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7"/>
              <w:jc w:val="center"/>
              <w:spacing w:before="40" w:after="40"/>
              <w:rPr>
                <w:rFonts w:eastAsia="Times New Roman"/>
                <w:bCs/>
                <w:iCs/>
                <w:sz w:val="20"/>
                <w:szCs w:val="20"/>
              </w:rPr>
            </w:pPr>
            <w:r>
              <w:rPr>
                <w:rFonts w:eastAsia="Times New Roman"/>
                <w:bCs/>
                <w:iCs/>
                <w:sz w:val="20"/>
                <w:szCs w:val="20"/>
              </w:rPr>
              <w:t xml:space="preserve">3</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7"/>
              <w:spacing w:before="40" w:after="40"/>
              <w:rPr>
                <w:rFonts w:eastAsia="Times New Roman"/>
                <w:bCs/>
                <w:iCs/>
                <w:sz w:val="20"/>
                <w:szCs w:val="20"/>
              </w:rPr>
            </w:pPr>
            <w:r>
              <w:rPr>
                <w:rFonts w:eastAsia="Times New Roman"/>
                <w:bCs/>
                <w:iCs/>
                <w:sz w:val="20"/>
                <w:szCs w:val="20"/>
              </w:rPr>
              <w:t xml:space="preserve">- ППРФ от 24.12.2019 № 1804 </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7"/>
              <w:spacing w:before="40" w:after="40"/>
              <w:rPr>
                <w:rFonts w:eastAsia="Times New Roman"/>
                <w:bCs/>
                <w:iCs/>
                <w:sz w:val="20"/>
                <w:szCs w:val="20"/>
              </w:rPr>
            </w:pPr>
            <w:r>
              <w:rPr>
                <w:rFonts w:eastAsia="Times New Roman"/>
                <w:bCs/>
                <w:iCs/>
                <w:sz w:val="20"/>
                <w:szCs w:val="20"/>
              </w:rPr>
              <w:t xml:space="preserve">- ППРФ от 24.12.2019 № 1804 </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7"/>
              <w:jc w:val="center"/>
              <w:spacing w:before="40" w:after="40"/>
              <w:rPr>
                <w:rFonts w:eastAsia="Times New Roman"/>
                <w:bCs/>
                <w:iCs/>
                <w:sz w:val="20"/>
                <w:szCs w:val="20"/>
              </w:rPr>
            </w:pPr>
            <w:r>
              <w:rPr>
                <w:rFonts w:eastAsia="Times New Roman"/>
                <w:bCs/>
                <w:iCs/>
                <w:sz w:val="20"/>
                <w:szCs w:val="20"/>
              </w:rPr>
              <w:t xml:space="preserve">4</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7"/>
              <w:spacing w:before="40" w:after="40"/>
              <w:rPr>
                <w:rFonts w:eastAsia="Times New Roman"/>
                <w:bCs/>
                <w:iCs/>
                <w:sz w:val="20"/>
                <w:szCs w:val="20"/>
              </w:rPr>
            </w:pPr>
            <w:r>
              <w:rPr>
                <w:rFonts w:eastAsia="Times New Roman"/>
                <w:bCs/>
                <w:iCs/>
                <w:sz w:val="20"/>
                <w:szCs w:val="20"/>
              </w:rPr>
              <w:t xml:space="preserve">- ППРФ от 30.12.2018 № 1764 </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7"/>
              <w:spacing w:before="40" w:after="40"/>
              <w:rPr>
                <w:rFonts w:eastAsia="Times New Roman"/>
                <w:bCs/>
                <w:iCs/>
                <w:sz w:val="20"/>
                <w:szCs w:val="20"/>
              </w:rPr>
            </w:pPr>
            <w:r>
              <w:rPr>
                <w:rFonts w:eastAsia="Times New Roman"/>
                <w:bCs/>
                <w:iCs/>
                <w:sz w:val="20"/>
                <w:szCs w:val="20"/>
              </w:rPr>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7"/>
              <w:jc w:val="center"/>
              <w:spacing w:before="40" w:after="40"/>
              <w:rPr>
                <w:rFonts w:eastAsia="Times New Roman"/>
                <w:bCs/>
                <w:iCs/>
                <w:sz w:val="20"/>
                <w:szCs w:val="20"/>
              </w:rPr>
            </w:pPr>
            <w:r>
              <w:rPr>
                <w:rFonts w:eastAsia="Times New Roman"/>
                <w:bCs/>
                <w:iCs/>
                <w:sz w:val="20"/>
                <w:szCs w:val="20"/>
              </w:rPr>
              <w:t xml:space="preserve">5</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7"/>
              <w:spacing w:before="40" w:after="40"/>
              <w:rPr>
                <w:rFonts w:eastAsia="Times New Roman"/>
                <w:bCs/>
                <w:iCs/>
                <w:sz w:val="20"/>
                <w:szCs w:val="20"/>
              </w:rPr>
            </w:pPr>
            <w:r>
              <w:rPr>
                <w:rFonts w:eastAsia="Times New Roman"/>
                <w:bCs/>
                <w:iCs/>
                <w:sz w:val="20"/>
                <w:szCs w:val="20"/>
              </w:rPr>
              <w:t xml:space="preserve">- ППРФ от 09.02.2021 № 141 </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7"/>
              <w:spacing w:before="40" w:after="40"/>
              <w:rPr>
                <w:rFonts w:eastAsia="Times New Roman"/>
                <w:bCs/>
                <w:iCs/>
                <w:sz w:val="20"/>
                <w:szCs w:val="20"/>
              </w:rPr>
            </w:pPr>
            <w:r>
              <w:rPr>
                <w:rFonts w:eastAsia="Times New Roman"/>
                <w:bCs/>
                <w:iCs/>
                <w:sz w:val="20"/>
                <w:szCs w:val="20"/>
              </w:rPr>
              <w:t xml:space="preserve">- ППРФ от 09.02.2021 № 141</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7"/>
              <w:jc w:val="center"/>
              <w:spacing w:before="40" w:after="40"/>
              <w:rPr>
                <w:rFonts w:eastAsia="Times New Roman"/>
                <w:bCs/>
                <w:iCs/>
                <w:sz w:val="20"/>
                <w:szCs w:val="20"/>
              </w:rPr>
            </w:pPr>
            <w:r>
              <w:rPr>
                <w:rFonts w:eastAsia="Times New Roman"/>
                <w:bCs/>
                <w:iCs/>
                <w:sz w:val="20"/>
                <w:szCs w:val="20"/>
              </w:rPr>
              <w:t xml:space="preserve">6</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7"/>
              <w:spacing w:before="40" w:after="40"/>
              <w:rPr>
                <w:rFonts w:eastAsia="Times New Roman"/>
                <w:bCs/>
                <w:iCs/>
                <w:sz w:val="20"/>
                <w:szCs w:val="20"/>
              </w:rPr>
            </w:pPr>
            <w:r>
              <w:rPr>
                <w:rFonts w:eastAsia="Times New Roman"/>
                <w:bCs/>
                <w:iCs/>
                <w:sz w:val="20"/>
                <w:szCs w:val="20"/>
              </w:rPr>
              <w:t xml:space="preserve">- ППРФ от 05.12.2019 № 1598 </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7"/>
              <w:spacing w:before="40" w:after="40"/>
              <w:rPr>
                <w:rFonts w:eastAsia="Times New Roman"/>
                <w:bCs/>
                <w:iCs/>
                <w:sz w:val="20"/>
                <w:szCs w:val="20"/>
              </w:rPr>
            </w:pPr>
            <w:r>
              <w:rPr>
                <w:rFonts w:eastAsia="Times New Roman"/>
                <w:bCs/>
                <w:iCs/>
                <w:sz w:val="20"/>
                <w:szCs w:val="20"/>
              </w:rPr>
              <w:t xml:space="preserve">- ППРФ от 05.12.2019 № 1598</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7"/>
              <w:jc w:val="center"/>
              <w:spacing w:before="40" w:after="40"/>
              <w:rPr>
                <w:rFonts w:eastAsia="Times New Roman"/>
                <w:bCs/>
                <w:iCs/>
                <w:sz w:val="20"/>
                <w:szCs w:val="20"/>
              </w:rPr>
              <w:outlineLvl w:val="5"/>
            </w:pPr>
            <w:r>
              <w:rPr>
                <w:rFonts w:eastAsia="Times New Roman"/>
                <w:bCs/>
                <w:iCs/>
                <w:sz w:val="20"/>
                <w:szCs w:val="20"/>
              </w:rPr>
              <w:t xml:space="preserve">7</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t xml:space="preserve">- ППРФ от 30.12.2017 № 1706 </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7"/>
              <w:jc w:val="center"/>
              <w:spacing w:before="40" w:after="40"/>
              <w:rPr>
                <w:rFonts w:eastAsia="Times New Roman"/>
                <w:bCs/>
                <w:iCs/>
                <w:sz w:val="20"/>
                <w:szCs w:val="20"/>
              </w:rPr>
              <w:outlineLvl w:val="5"/>
            </w:pPr>
            <w:r>
              <w:rPr>
                <w:rFonts w:eastAsia="Times New Roman"/>
                <w:bCs/>
                <w:iCs/>
                <w:sz w:val="20"/>
                <w:szCs w:val="20"/>
              </w:rPr>
              <w:t xml:space="preserve">8</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t xml:space="preserve">- ППРФ от 06.09.2022 № 1570 </w:t>
              <w:br w:type="textWrapping" w:clear="all"/>
              <w:t xml:space="preserve">(за исключением п. 12.1)</w:t>
            </w:r>
            <w:r>
              <w:rPr>
                <w:rFonts w:eastAsia="Times New Roman"/>
                <w:bCs/>
                <w:iCs/>
                <w:sz w:val="20"/>
                <w:szCs w:val="20"/>
              </w:rPr>
            </w:r>
            <w:r>
              <w:rPr>
                <w:rFonts w:eastAsia="Times New Roman"/>
                <w:bCs/>
                <w:iCs/>
                <w:sz w:val="20"/>
                <w:szCs w:val="20"/>
              </w:rPr>
            </w:r>
          </w:p>
        </w:tc>
        <w:tc>
          <w:tcPr>
            <w:tcW w:w="4394" w:type="dxa"/>
            <w:vAlign w:val="center"/>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t xml:space="preserve">- ППРФ от 06.092022 № 1570</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7"/>
              <w:jc w:val="center"/>
              <w:spacing w:before="40" w:after="40"/>
              <w:rPr>
                <w:rFonts w:eastAsia="Times New Roman"/>
                <w:bCs/>
                <w:iCs/>
                <w:sz w:val="20"/>
                <w:szCs w:val="20"/>
              </w:rPr>
              <w:outlineLvl w:val="5"/>
            </w:pPr>
            <w:r>
              <w:rPr>
                <w:rFonts w:eastAsia="Times New Roman"/>
                <w:bCs/>
                <w:iCs/>
                <w:sz w:val="20"/>
                <w:szCs w:val="20"/>
              </w:rPr>
              <w:t xml:space="preserve">9</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t xml:space="preserve">- Решение № 258-Р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t xml:space="preserve">- Решение № 258-Р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7"/>
              <w:jc w:val="center"/>
              <w:spacing w:before="40" w:after="40"/>
              <w:rPr>
                <w:rFonts w:eastAsia="Times New Roman"/>
                <w:bCs/>
                <w:iCs/>
                <w:sz w:val="20"/>
                <w:szCs w:val="20"/>
              </w:rPr>
              <w:outlineLvl w:val="5"/>
            </w:pPr>
            <w:r>
              <w:rPr>
                <w:rFonts w:eastAsia="Times New Roman"/>
                <w:bCs/>
                <w:iCs/>
                <w:sz w:val="20"/>
                <w:szCs w:val="20"/>
              </w:rPr>
              <w:t xml:space="preserve">10</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t xml:space="preserve">- Решение № 358-Р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t xml:space="preserve">- Решение № 358-Р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7"/>
              <w:jc w:val="center"/>
              <w:spacing w:before="40" w:after="40"/>
              <w:rPr>
                <w:rFonts w:eastAsia="Times New Roman"/>
                <w:bCs/>
                <w:iCs/>
                <w:sz w:val="20"/>
                <w:szCs w:val="20"/>
              </w:rPr>
              <w:outlineLvl w:val="5"/>
            </w:pPr>
            <w:r>
              <w:rPr>
                <w:rFonts w:eastAsia="Times New Roman"/>
                <w:bCs/>
                <w:iCs/>
                <w:sz w:val="20"/>
                <w:szCs w:val="20"/>
              </w:rPr>
              <w:t xml:space="preserve">11</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t xml:space="preserve">- Решение № 1201-Р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t xml:space="preserve">- Решение № 1201-Р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7"/>
              <w:jc w:val="center"/>
              <w:spacing w:before="40" w:after="40"/>
              <w:rPr>
                <w:rFonts w:eastAsia="Times New Roman"/>
                <w:bCs/>
                <w:iCs/>
                <w:sz w:val="20"/>
                <w:szCs w:val="20"/>
              </w:rPr>
              <w:outlineLvl w:val="5"/>
            </w:pPr>
            <w:r>
              <w:rPr>
                <w:rFonts w:eastAsia="Times New Roman"/>
                <w:bCs/>
                <w:iCs/>
                <w:sz w:val="20"/>
                <w:szCs w:val="20"/>
              </w:rPr>
              <w:t xml:space="preserve">12</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t xml:space="preserve">- Решение № 1553-Р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t xml:space="preserve">- Решение № 1553-Р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7"/>
              <w:jc w:val="center"/>
              <w:spacing w:before="40" w:after="40"/>
              <w:rPr>
                <w:rFonts w:eastAsia="Times New Roman"/>
                <w:bCs/>
                <w:iCs/>
                <w:sz w:val="20"/>
                <w:szCs w:val="20"/>
              </w:rPr>
              <w:outlineLvl w:val="5"/>
            </w:pPr>
            <w:r>
              <w:rPr>
                <w:rFonts w:eastAsia="Times New Roman"/>
                <w:bCs/>
                <w:iCs/>
                <w:sz w:val="20"/>
                <w:szCs w:val="20"/>
              </w:rPr>
              <w:t xml:space="preserve">13</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t xml:space="preserve">- Решение № 982-Р (в рамках ППРФ </w:t>
              <w:br w:type="textWrapping" w:clear="all"/>
              <w:t xml:space="preserve">от 25.10.2023 № 1780) </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7"/>
              <w:jc w:val="center"/>
              <w:spacing w:before="40" w:after="40"/>
              <w:rPr>
                <w:rFonts w:eastAsia="Times New Roman"/>
                <w:bCs/>
                <w:iCs/>
                <w:sz w:val="20"/>
                <w:szCs w:val="20"/>
              </w:rPr>
              <w:outlineLvl w:val="5"/>
            </w:pPr>
            <w:r>
              <w:rPr>
                <w:rFonts w:eastAsia="Times New Roman"/>
                <w:bCs/>
                <w:iCs/>
                <w:sz w:val="20"/>
                <w:szCs w:val="20"/>
              </w:rPr>
              <w:t xml:space="preserve">14</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t xml:space="preserve">- Решение № 665-Р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t xml:space="preserve">- Решение № 665-Р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r>
      <w:tr>
        <w:tblPrEx/>
        <w:trPr/>
        <w:tc>
          <w:tcPr>
            <w:tcW w:w="675" w:type="dxa"/>
            <w:vAlign w:val="top"/>
            <w:vMerge w:val="restart"/>
            <w:textDirection w:val="lrTb"/>
            <w:noWrap w:val="false"/>
          </w:tcPr>
          <w:p>
            <w:pPr>
              <w:pStyle w:val="1047"/>
              <w:jc w:val="center"/>
              <w:spacing w:before="40" w:after="40"/>
              <w:rPr>
                <w:rFonts w:eastAsia="Times New Roman"/>
                <w:bCs/>
                <w:iCs/>
                <w:sz w:val="20"/>
                <w:szCs w:val="20"/>
              </w:rPr>
              <w:outlineLvl w:val="5"/>
            </w:pPr>
            <w:r>
              <w:rPr>
                <w:rFonts w:eastAsia="Times New Roman"/>
                <w:bCs/>
                <w:iCs/>
                <w:sz w:val="20"/>
                <w:szCs w:val="20"/>
              </w:rPr>
              <w:t xml:space="preserve">15</w:t>
            </w:r>
            <w:r>
              <w:rPr>
                <w:rFonts w:eastAsia="Times New Roman"/>
                <w:bCs/>
                <w:iCs/>
                <w:sz w:val="20"/>
                <w:szCs w:val="20"/>
              </w:rPr>
            </w:r>
            <w:r>
              <w:rPr>
                <w:rFonts w:eastAsia="Times New Roman"/>
                <w:bCs/>
                <w:iCs/>
                <w:sz w:val="20"/>
                <w:szCs w:val="20"/>
              </w:rPr>
            </w:r>
          </w:p>
        </w:tc>
        <w:tc>
          <w:tcPr>
            <w:tcW w:w="4253" w:type="dxa"/>
            <w:vAlign w:val="top"/>
            <w:vMerge w:val="restart"/>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eastAsia="Times New Roman"/>
                <w:bCs/>
                <w:iCs/>
                <w:sz w:val="20"/>
                <w:szCs w:val="20"/>
              </w:rPr>
            </w:r>
            <w:r>
              <w:rPr>
                <w:rFonts w:eastAsia="Times New Roman"/>
                <w:bCs/>
                <w:iCs/>
                <w:sz w:val="20"/>
                <w:szCs w:val="20"/>
              </w:rPr>
            </w:r>
          </w:p>
        </w:tc>
        <w:tc>
          <w:tcPr>
            <w:tcW w:w="4394" w:type="dxa"/>
            <w:vAlign w:val="top"/>
            <w:vMerge w:val="restart"/>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eastAsia="Times New Roman"/>
                <w:bCs/>
                <w:iCs/>
                <w:sz w:val="20"/>
                <w:szCs w:val="20"/>
              </w:rPr>
            </w:r>
            <w:r>
              <w:rPr>
                <w:rFonts w:eastAsia="Times New Roman"/>
                <w:bCs/>
                <w:iCs/>
                <w:sz w:val="20"/>
                <w:szCs w:val="20"/>
              </w:rPr>
            </w:r>
          </w:p>
        </w:tc>
      </w:tr>
      <w:tr>
        <w:tblPrEx/>
        <w:trPr/>
        <w:tc>
          <w:tcPr>
            <w:tcW w:w="675" w:type="dxa"/>
            <w:vAlign w:val="top"/>
            <w:vMerge w:val="restart"/>
            <w:textDirection w:val="lrTb"/>
            <w:noWrap w:val="false"/>
          </w:tcPr>
          <w:p>
            <w:pPr>
              <w:pStyle w:val="1047"/>
              <w:jc w:val="center"/>
              <w:spacing w:before="40" w:after="40"/>
              <w:rPr>
                <w:rFonts w:eastAsia="Times New Roman"/>
                <w:bCs/>
                <w:iCs/>
                <w:sz w:val="20"/>
                <w:szCs w:val="20"/>
              </w:rPr>
              <w:outlineLvl w:val="5"/>
            </w:pPr>
            <w:r>
              <w:rPr>
                <w:rFonts w:eastAsia="Times New Roman"/>
                <w:bCs/>
                <w:iCs/>
                <w:sz w:val="20"/>
                <w:szCs w:val="20"/>
              </w:rPr>
              <w:t xml:space="preserve">16</w:t>
            </w:r>
            <w:r>
              <w:rPr>
                <w:rFonts w:eastAsia="Times New Roman"/>
                <w:bCs/>
                <w:iCs/>
                <w:sz w:val="20"/>
                <w:szCs w:val="20"/>
              </w:rPr>
            </w:r>
            <w:r>
              <w:rPr>
                <w:rFonts w:eastAsia="Times New Roman"/>
                <w:bCs/>
                <w:iCs/>
                <w:sz w:val="20"/>
                <w:szCs w:val="20"/>
              </w:rPr>
            </w:r>
          </w:p>
        </w:tc>
        <w:tc>
          <w:tcPr>
            <w:tcW w:w="4253" w:type="dxa"/>
            <w:vAlign w:val="top"/>
            <w:vMerge w:val="restart"/>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eastAsia="Times New Roman"/>
                <w:bCs/>
                <w:iCs/>
                <w:sz w:val="20"/>
                <w:szCs w:val="20"/>
              </w:rPr>
            </w:r>
            <w:r>
              <w:rPr>
                <w:rFonts w:eastAsia="Times New Roman"/>
                <w:bCs/>
                <w:iCs/>
                <w:sz w:val="20"/>
                <w:szCs w:val="20"/>
              </w:rPr>
            </w:r>
          </w:p>
        </w:tc>
        <w:tc>
          <w:tcPr>
            <w:tcW w:w="4394" w:type="dxa"/>
            <w:vAlign w:val="top"/>
            <w:vMerge w:val="restart"/>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eastAsia="Times New Roman"/>
                <w:bCs/>
                <w:iCs/>
                <w:sz w:val="20"/>
                <w:szCs w:val="20"/>
              </w:rPr>
            </w:r>
            <w:r>
              <w:rPr>
                <w:rFonts w:eastAsia="Times New Roman"/>
                <w:bCs/>
                <w:iCs/>
                <w:sz w:val="20"/>
                <w:szCs w:val="20"/>
              </w:rPr>
            </w:r>
          </w:p>
        </w:tc>
      </w:tr>
      <w:tr>
        <w:tblPrEx/>
        <w:trPr/>
        <w:tc>
          <w:tcPr>
            <w:tcW w:w="675" w:type="dxa"/>
            <w:vAlign w:val="top"/>
            <w:vMerge w:val="restart"/>
            <w:textDirection w:val="lrTb"/>
            <w:noWrap w:val="false"/>
          </w:tcPr>
          <w:p>
            <w:pPr>
              <w:pStyle w:val="1047"/>
              <w:jc w:val="center"/>
              <w:spacing w:before="40" w:after="40"/>
              <w:rPr>
                <w:rFonts w:eastAsia="Times New Roman"/>
                <w:bCs/>
                <w:iCs/>
                <w:sz w:val="20"/>
                <w:szCs w:val="20"/>
              </w:rPr>
              <w:outlineLvl w:val="5"/>
            </w:pPr>
            <w:r>
              <w:rPr>
                <w:rFonts w:eastAsia="Times New Roman"/>
                <w:bCs/>
                <w:iCs/>
                <w:sz w:val="20"/>
                <w:szCs w:val="20"/>
              </w:rPr>
              <w:t xml:space="preserve">17</w:t>
            </w:r>
            <w:r>
              <w:rPr>
                <w:rFonts w:eastAsia="Times New Roman"/>
                <w:bCs/>
                <w:iCs/>
                <w:sz w:val="20"/>
                <w:szCs w:val="20"/>
              </w:rPr>
            </w:r>
            <w:r>
              <w:rPr>
                <w:rFonts w:eastAsia="Times New Roman"/>
                <w:bCs/>
                <w:iCs/>
                <w:sz w:val="20"/>
                <w:szCs w:val="20"/>
              </w:rPr>
            </w:r>
          </w:p>
        </w:tc>
        <w:tc>
          <w:tcPr>
            <w:tcW w:w="4253" w:type="dxa"/>
            <w:vAlign w:val="top"/>
            <w:vMerge w:val="restart"/>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eastAsia="Times New Roman"/>
                <w:bCs/>
                <w:iCs/>
                <w:sz w:val="20"/>
                <w:szCs w:val="20"/>
              </w:rPr>
            </w:r>
            <w:r>
              <w:rPr>
                <w:rFonts w:eastAsia="Times New Roman"/>
                <w:bCs/>
                <w:iCs/>
                <w:sz w:val="20"/>
                <w:szCs w:val="20"/>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bl>
    <w:p>
      <w:pPr>
        <w:pStyle w:val="1047"/>
      </w:pPr>
      <w:r/>
      <w:r/>
    </w:p>
    <w:p>
      <w:pPr>
        <w:pStyle w:val="1047"/>
        <w:rPr>
          <w:rFonts w:eastAsia="Times New Roman"/>
          <w:bCs/>
          <w:iCs/>
          <w:sz w:val="20"/>
          <w:szCs w:val="20"/>
          <w:lang w:eastAsia="ru-RU"/>
        </w:rPr>
      </w:pPr>
      <w:r>
        <w:rPr>
          <w:rFonts w:eastAsia="Times New Roman"/>
          <w:bCs/>
          <w:iCs/>
          <w:sz w:val="20"/>
          <w:szCs w:val="20"/>
          <w:lang w:eastAsia="ru-RU"/>
        </w:rPr>
        <w:t xml:space="preserve">*Льготные программы кредитования в рамках </w:t>
      </w:r>
      <w:r>
        <w:rPr>
          <w:rFonts w:eastAsia="Times New Roman"/>
          <w:bCs/>
          <w:iCs/>
          <w:sz w:val="20"/>
          <w:szCs w:val="20"/>
          <w:lang w:eastAsia="ru-RU"/>
        </w:rPr>
        <w:t xml:space="preserve">решений о порядке предоставления субсидии, разработанных в соответствии</w:t>
      </w:r>
      <w:r>
        <w:rPr>
          <w:rFonts w:eastAsia="Times New Roman"/>
          <w:bCs/>
          <w:iCs/>
          <w:sz w:val="20"/>
          <w:szCs w:val="20"/>
          <w:lang w:eastAsia="ru-RU"/>
        </w:rPr>
        <w:t xml:space="preserve"> </w:t>
      </w:r>
      <w:r>
        <w:rPr>
          <w:rFonts w:eastAsia="Times New Roman"/>
          <w:bCs/>
          <w:iCs/>
          <w:sz w:val="20"/>
          <w:szCs w:val="20"/>
          <w:lang w:eastAsia="ru-RU"/>
        </w:rPr>
        <w:t xml:space="preserve">с требованиями постановления Правительства Российской Федерации от 25.10.2023 № 1780 </w:t>
      </w:r>
      <w:r>
        <w:rPr>
          <w:rFonts w:eastAsia="Times New Roman"/>
          <w:bCs/>
          <w:iCs/>
          <w:sz w:val="20"/>
          <w:szCs w:val="20"/>
          <w:lang w:eastAsia="ru-RU"/>
        </w:rPr>
        <w:t xml:space="preserve">«Об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rFonts w:eastAsia="Times New Roman"/>
          <w:bCs/>
          <w:iCs/>
          <w:sz w:val="20"/>
          <w:szCs w:val="20"/>
          <w:lang w:eastAsia="ru-RU"/>
        </w:rPr>
        <w:t xml:space="preserve">».</w:t>
      </w:r>
      <w:r>
        <w:rPr>
          <w:rFonts w:eastAsia="Times New Roman"/>
          <w:bCs/>
          <w:iCs/>
          <w:sz w:val="20"/>
          <w:szCs w:val="20"/>
          <w:lang w:eastAsia="ru-RU"/>
        </w:rPr>
      </w:r>
      <w:r>
        <w:rPr>
          <w:rFonts w:eastAsia="Times New Roman"/>
          <w:bCs/>
          <w:iCs/>
          <w:sz w:val="20"/>
          <w:szCs w:val="20"/>
          <w:lang w:eastAsia="ru-RU"/>
        </w:rPr>
      </w:r>
    </w:p>
    <w:p>
      <w:pPr>
        <w:pStyle w:val="1047"/>
        <w:rPr>
          <w:lang w:val="en-US"/>
        </w:rPr>
      </w:pPr>
      <w:r>
        <w:rPr>
          <w:lang w:val="en-US"/>
        </w:rPr>
      </w:r>
      <w:r>
        <w:rPr>
          <w:lang w:val="en-US"/>
        </w:rPr>
      </w:r>
      <w:r>
        <w:rPr>
          <w:lang w:val="en-US"/>
        </w:rPr>
      </w:r>
    </w:p>
    <w:p>
      <w:pPr>
        <w:pStyle w:val="1051"/>
        <w:rPr>
          <w:lang w:val="ru-RU"/>
        </w:rPr>
      </w:pPr>
      <w:r>
        <w:t xml:space="preserve">13. </w:t>
      </w:r>
      <w:r>
        <w:t xml:space="preserve">Обслуживание торгово-сервисных предприятий</w:t>
      </w:r>
      <w:r>
        <w:rPr>
          <w:lang w:val="ru-RU"/>
        </w:rPr>
        <w:t xml:space="preserve">*</w:t>
      </w:r>
      <w:r>
        <w:t xml:space="preserve">, принимающих к оплате платежные карты, а также принимающих оплату через сервис быстрых платежей платежной системы Банка России</w:t>
      </w:r>
      <w:r>
        <w:rPr>
          <w:lang w:val="ru-RU"/>
        </w:rPr>
      </w:r>
      <w:r>
        <w:rPr>
          <w:lang w:val="ru-RU"/>
        </w:rPr>
      </w:r>
    </w:p>
    <w:p>
      <w:pPr>
        <w:pStyle w:val="104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2411"/>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0" w:type="dxa"/>
            <w:vAlign w:val="top"/>
            <w:textDirection w:val="lrTb"/>
            <w:noWrap w:val="false"/>
          </w:tcPr>
          <w:p>
            <w:pPr>
              <w:pStyle w:val="1047"/>
              <w:jc w:val="center"/>
              <w:rPr>
                <w:b/>
                <w:sz w:val="20"/>
                <w:szCs w:val="20"/>
              </w:rPr>
            </w:pPr>
            <w:r>
              <w:rPr>
                <w:b/>
                <w:sz w:val="20"/>
                <w:szCs w:val="20"/>
              </w:rPr>
              <w:t xml:space="preserve">№ п/п</w:t>
            </w:r>
            <w:r>
              <w:rPr>
                <w:b/>
                <w:sz w:val="20"/>
                <w:szCs w:val="20"/>
              </w:rPr>
            </w:r>
            <w:r>
              <w:rPr>
                <w:b/>
                <w:sz w:val="20"/>
                <w:szCs w:val="20"/>
              </w:rPr>
            </w:r>
          </w:p>
        </w:tc>
        <w:tc>
          <w:tcPr>
            <w:tcBorders>
              <w:bottom w:val="single" w:color="000000" w:sz="4" w:space="0"/>
            </w:tcBorders>
            <w:tcW w:w="3969" w:type="dxa"/>
            <w:vAlign w:val="top"/>
            <w:textDirection w:val="lrTb"/>
            <w:noWrap w:val="false"/>
          </w:tcPr>
          <w:p>
            <w:pPr>
              <w:pStyle w:val="1047"/>
              <w:jc w:val="center"/>
              <w:rPr>
                <w:b/>
                <w:sz w:val="20"/>
                <w:szCs w:val="20"/>
              </w:rPr>
            </w:pPr>
            <w:r>
              <w:rPr>
                <w:b/>
                <w:sz w:val="20"/>
                <w:szCs w:val="20"/>
              </w:rPr>
              <w:t xml:space="preserve">Наименование услуги</w:t>
            </w:r>
            <w:r>
              <w:rPr>
                <w:b/>
                <w:sz w:val="20"/>
                <w:szCs w:val="20"/>
              </w:rPr>
            </w:r>
            <w:r>
              <w:rPr>
                <w:b/>
                <w:sz w:val="20"/>
                <w:szCs w:val="20"/>
              </w:rPr>
            </w:r>
          </w:p>
        </w:tc>
        <w:tc>
          <w:tcPr>
            <w:tcBorders>
              <w:bottom w:val="single" w:color="000000" w:sz="4" w:space="0"/>
            </w:tcBorders>
            <w:tcW w:w="2411" w:type="dxa"/>
            <w:vAlign w:val="top"/>
            <w:textDirection w:val="lrTb"/>
            <w:noWrap w:val="false"/>
          </w:tcPr>
          <w:p>
            <w:pPr>
              <w:pStyle w:val="1047"/>
              <w:jc w:val="center"/>
              <w:rPr>
                <w:b/>
                <w:sz w:val="20"/>
                <w:szCs w:val="20"/>
              </w:rPr>
            </w:pPr>
            <w:r>
              <w:rPr>
                <w:b/>
                <w:sz w:val="20"/>
                <w:szCs w:val="20"/>
              </w:rPr>
              <w:t xml:space="preserve">Тариф</w:t>
            </w:r>
            <w:r>
              <w:rPr>
                <w:b/>
                <w:sz w:val="20"/>
                <w:szCs w:val="20"/>
              </w:rPr>
            </w:r>
            <w:r>
              <w:rPr>
                <w:b/>
                <w:sz w:val="20"/>
                <w:szCs w:val="20"/>
              </w:rPr>
            </w:r>
          </w:p>
        </w:tc>
        <w:tc>
          <w:tcPr>
            <w:tcW w:w="3118" w:type="dxa"/>
            <w:vAlign w:val="top"/>
            <w:textDirection w:val="lrTb"/>
            <w:noWrap w:val="false"/>
          </w:tcPr>
          <w:p>
            <w:pPr>
              <w:pStyle w:val="104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jc w:val="center"/>
              <w:rPr>
                <w:sz w:val="20"/>
                <w:szCs w:val="20"/>
              </w:rPr>
            </w:pPr>
            <w:r>
              <w:rPr>
                <w:sz w:val="20"/>
                <w:szCs w:val="20"/>
              </w:rPr>
              <w:t xml:space="preserve">13.1.</w:t>
            </w:r>
            <w:r>
              <w:rPr>
                <w:sz w:val="20"/>
                <w:szCs w:val="20"/>
              </w:rPr>
            </w:r>
            <w:r>
              <w:rPr>
                <w:sz w:val="20"/>
                <w:szCs w:val="20"/>
              </w:rPr>
            </w:r>
          </w:p>
        </w:tc>
        <w:tc>
          <w:tcPr>
            <w:tcW w:w="3969" w:type="dxa"/>
            <w:vAlign w:val="top"/>
            <w:textDirection w:val="lrTb"/>
            <w:noWrap w:val="false"/>
          </w:tcPr>
          <w:p>
            <w:pPr>
              <w:pStyle w:val="1047"/>
              <w:rPr>
                <w:sz w:val="20"/>
                <w:szCs w:val="20"/>
              </w:rPr>
            </w:pPr>
            <w:r>
              <w:rPr>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w:t>
            </w:r>
            <w:r>
              <w:rPr>
                <w:sz w:val="20"/>
                <w:szCs w:val="20"/>
              </w:rPr>
              <w:t xml:space="preserve">ми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sz w:val="20"/>
                <w:szCs w:val="20"/>
              </w:rPr>
            </w:r>
            <w:r>
              <w:rPr>
                <w:sz w:val="20"/>
                <w:szCs w:val="20"/>
              </w:rPr>
            </w:r>
          </w:p>
        </w:tc>
        <w:tc>
          <w:tcPr>
            <w:tcW w:w="2411" w:type="dxa"/>
            <w:vAlign w:val="top"/>
            <w:textDirection w:val="lrTb"/>
            <w:noWrap w:val="false"/>
          </w:tcPr>
          <w:p>
            <w:pPr>
              <w:pStyle w:val="1047"/>
              <w:jc w:val="center"/>
              <w:rPr>
                <w:sz w:val="20"/>
                <w:szCs w:val="20"/>
              </w:rPr>
            </w:pPr>
            <w:r>
              <w:rPr>
                <w:sz w:val="20"/>
                <w:szCs w:val="20"/>
              </w:rPr>
              <w:t xml:space="preserve">Согласно </w:t>
            </w:r>
            <w:r>
              <w:rPr>
                <w:sz w:val="20"/>
                <w:szCs w:val="20"/>
              </w:rPr>
            </w:r>
            <w:r>
              <w:rPr>
                <w:sz w:val="20"/>
                <w:szCs w:val="20"/>
              </w:rPr>
            </w:r>
          </w:p>
          <w:p>
            <w:pPr>
              <w:pStyle w:val="1047"/>
              <w:jc w:val="center"/>
              <w:rPr>
                <w:sz w:val="20"/>
                <w:szCs w:val="20"/>
              </w:rPr>
            </w:pPr>
            <w:r>
              <w:rPr>
                <w:sz w:val="20"/>
                <w:szCs w:val="20"/>
              </w:rPr>
              <w:t xml:space="preserve">Приложению к Тарифам</w:t>
            </w:r>
            <w:r>
              <w:rPr>
                <w:sz w:val="20"/>
                <w:szCs w:val="20"/>
              </w:rPr>
            </w:r>
            <w:r>
              <w:rPr>
                <w:sz w:val="20"/>
                <w:szCs w:val="20"/>
              </w:rPr>
            </w:r>
          </w:p>
        </w:tc>
        <w:tc>
          <w:tcPr>
            <w:tcW w:w="3118"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jc w:val="center"/>
              <w:rPr>
                <w:sz w:val="20"/>
                <w:szCs w:val="20"/>
              </w:rPr>
            </w:pPr>
            <w:r>
              <w:rPr>
                <w:sz w:val="20"/>
                <w:szCs w:val="20"/>
              </w:rPr>
              <w:t xml:space="preserve">13.2.</w:t>
            </w:r>
            <w:r>
              <w:rPr>
                <w:sz w:val="20"/>
                <w:szCs w:val="20"/>
              </w:rPr>
            </w:r>
            <w:r>
              <w:rPr>
                <w:sz w:val="20"/>
                <w:szCs w:val="20"/>
              </w:rPr>
            </w:r>
          </w:p>
        </w:tc>
        <w:tc>
          <w:tcPr>
            <w:tcW w:w="3969" w:type="dxa"/>
            <w:vAlign w:val="top"/>
            <w:textDirection w:val="lrTb"/>
            <w:noWrap w:val="false"/>
          </w:tcPr>
          <w:p>
            <w:pPr>
              <w:pStyle w:val="1047"/>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tcW w:w="2411" w:type="dxa"/>
            <w:vAlign w:val="top"/>
            <w:textDirection w:val="lrTb"/>
            <w:noWrap w:val="false"/>
          </w:tcPr>
          <w:p>
            <w:pPr>
              <w:pStyle w:val="1047"/>
              <w:jc w:val="center"/>
              <w:rPr>
                <w:sz w:val="20"/>
                <w:szCs w:val="20"/>
              </w:rPr>
            </w:pPr>
            <w:r>
              <w:rPr>
                <w:sz w:val="20"/>
                <w:szCs w:val="20"/>
              </w:rPr>
              <w:t xml:space="preserve">Не взимается</w:t>
            </w:r>
            <w:r>
              <w:rPr>
                <w:sz w:val="20"/>
                <w:szCs w:val="20"/>
              </w:rPr>
            </w:r>
            <w:r>
              <w:rPr>
                <w:sz w:val="20"/>
                <w:szCs w:val="20"/>
              </w:rPr>
            </w:r>
          </w:p>
        </w:tc>
        <w:tc>
          <w:tcPr>
            <w:tcW w:w="3118"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jc w:val="center"/>
              <w:rPr>
                <w:sz w:val="20"/>
                <w:szCs w:val="20"/>
              </w:rPr>
            </w:pPr>
            <w:r>
              <w:rPr>
                <w:sz w:val="20"/>
                <w:szCs w:val="20"/>
              </w:rPr>
              <w:t xml:space="preserve">13.3.</w:t>
            </w:r>
            <w:r>
              <w:rPr>
                <w:sz w:val="20"/>
                <w:szCs w:val="20"/>
              </w:rPr>
            </w:r>
            <w:r>
              <w:rPr>
                <w:sz w:val="20"/>
                <w:szCs w:val="20"/>
              </w:rPr>
            </w:r>
          </w:p>
        </w:tc>
        <w:tc>
          <w:tcPr>
            <w:gridSpan w:val="3"/>
            <w:tcW w:w="9498" w:type="dxa"/>
            <w:vAlign w:val="top"/>
            <w:textDirection w:val="lrTb"/>
            <w:noWrap w:val="false"/>
          </w:tcPr>
          <w:p>
            <w:pPr>
              <w:pStyle w:val="1047"/>
              <w:rPr>
                <w:sz w:val="20"/>
                <w:szCs w:val="20"/>
              </w:rPr>
            </w:pPr>
            <w:r>
              <w:rPr>
                <w:sz w:val="20"/>
                <w:szCs w:val="20"/>
              </w:rPr>
              <w:t xml:space="preserve">Комиссия за совершение операции в сети Интернет: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ind w:left="72"/>
              <w:jc w:val="both"/>
              <w:spacing w:before="40"/>
              <w:rPr>
                <w:sz w:val="20"/>
                <w:szCs w:val="20"/>
              </w:rPr>
            </w:pPr>
            <w:r>
              <w:rPr>
                <w:sz w:val="20"/>
                <w:szCs w:val="20"/>
              </w:rPr>
              <w:t xml:space="preserve">13.3.1.</w:t>
            </w:r>
            <w:r>
              <w:rPr>
                <w:sz w:val="20"/>
                <w:szCs w:val="20"/>
              </w:rPr>
            </w:r>
            <w:r>
              <w:rPr>
                <w:sz w:val="20"/>
                <w:szCs w:val="20"/>
              </w:rPr>
            </w:r>
          </w:p>
        </w:tc>
        <w:tc>
          <w:tcPr>
            <w:tcW w:w="3969" w:type="dxa"/>
            <w:vAlign w:val="center"/>
            <w:textDirection w:val="lrTb"/>
            <w:noWrap w:val="false"/>
          </w:tcPr>
          <w:p>
            <w:pPr>
              <w:pStyle w:val="1047"/>
              <w:ind w:left="72"/>
              <w:spacing w:before="40"/>
              <w:rPr>
                <w:sz w:val="20"/>
                <w:szCs w:val="20"/>
              </w:rPr>
            </w:pPr>
            <w:r>
              <w:rPr>
                <w:sz w:val="20"/>
                <w:szCs w:val="20"/>
              </w:rPr>
              <w:t xml:space="preserve">C использованием карты JCB International, UnionPay International, национальной платежной системы «Мир» и иных международных платежных систем (В) (М), осуществление операций </w:t>
            </w:r>
            <w:r>
              <w:rPr>
                <w:sz w:val="20"/>
                <w:szCs w:val="20"/>
              </w:rPr>
            </w:r>
            <w:r>
              <w:rPr>
                <w:sz w:val="20"/>
                <w:szCs w:val="20"/>
              </w:rPr>
            </w:r>
          </w:p>
          <w:p>
            <w:pPr>
              <w:pStyle w:val="1047"/>
              <w:ind w:left="72"/>
              <w:spacing w:before="40"/>
              <w:rPr>
                <w:sz w:val="20"/>
                <w:szCs w:val="20"/>
              </w:rPr>
            </w:pPr>
            <w:r>
              <w:rPr>
                <w:sz w:val="20"/>
                <w:szCs w:val="20"/>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(кроме карт, выпущенных АО «Россельхозбанк»)</w:t>
            </w:r>
            <w:r>
              <w:rPr>
                <w:sz w:val="20"/>
                <w:szCs w:val="20"/>
              </w:rPr>
            </w:r>
            <w:r>
              <w:rPr>
                <w:sz w:val="20"/>
                <w:szCs w:val="20"/>
              </w:rPr>
            </w:r>
          </w:p>
        </w:tc>
        <w:tc>
          <w:tcPr>
            <w:tcW w:w="2411" w:type="dxa"/>
            <w:vAlign w:val="top"/>
            <w:textDirection w:val="lrTb"/>
            <w:noWrap w:val="false"/>
          </w:tcPr>
          <w:p>
            <w:pPr>
              <w:pStyle w:val="1047"/>
              <w:ind w:left="72"/>
              <w:jc w:val="center"/>
              <w:spacing w:before="40"/>
              <w:rPr>
                <w:sz w:val="20"/>
                <w:szCs w:val="20"/>
              </w:rPr>
            </w:pPr>
            <w:r>
              <w:rPr>
                <w:sz w:val="20"/>
                <w:szCs w:val="20"/>
              </w:rPr>
              <w:t xml:space="preserve">По договоренности сторон</w:t>
            </w:r>
            <w:r>
              <w:rPr>
                <w:sz w:val="20"/>
                <w:szCs w:val="20"/>
              </w:rPr>
            </w:r>
            <w:r>
              <w:rPr>
                <w:sz w:val="20"/>
                <w:szCs w:val="20"/>
              </w:rPr>
            </w:r>
          </w:p>
        </w:tc>
        <w:tc>
          <w:tcPr>
            <w:tcW w:w="3118" w:type="dxa"/>
            <w:vAlign w:val="top"/>
            <w:textDirection w:val="lrTb"/>
            <w:noWrap w:val="false"/>
          </w:tcPr>
          <w:p>
            <w:pPr>
              <w:pStyle w:val="1047"/>
              <w:ind w:left="72"/>
              <w:jc w:val="both"/>
              <w:spacing w:before="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ind w:left="72"/>
              <w:jc w:val="both"/>
              <w:spacing w:before="40"/>
              <w:rPr>
                <w:sz w:val="20"/>
                <w:szCs w:val="20"/>
              </w:rPr>
            </w:pPr>
            <w:r>
              <w:rPr>
                <w:sz w:val="20"/>
                <w:szCs w:val="20"/>
              </w:rPr>
              <w:t xml:space="preserve">13.3.2.</w:t>
            </w:r>
            <w:r>
              <w:rPr>
                <w:sz w:val="20"/>
                <w:szCs w:val="20"/>
              </w:rPr>
            </w:r>
            <w:r>
              <w:rPr>
                <w:sz w:val="20"/>
                <w:szCs w:val="20"/>
              </w:rPr>
            </w:r>
          </w:p>
        </w:tc>
        <w:tc>
          <w:tcPr>
            <w:tcW w:w="3969" w:type="dxa"/>
            <w:vAlign w:val="center"/>
            <w:textDirection w:val="lrTb"/>
            <w:noWrap w:val="false"/>
          </w:tcPr>
          <w:p>
            <w:pPr>
              <w:pStyle w:val="1047"/>
              <w:ind w:left="72"/>
              <w:spacing w:before="40"/>
              <w:rPr>
                <w:sz w:val="20"/>
                <w:szCs w:val="20"/>
              </w:rPr>
            </w:pPr>
            <w:r>
              <w:rPr>
                <w:sz w:val="20"/>
                <w:szCs w:val="20"/>
              </w:rPr>
              <w:t xml:space="preserve">C использованием карты, выпущенной АО «Россельхозбанк» (JCB International, UnionPay International, национальная платежная система «Мир» и иные международные платежные системы (В) (М), осуществление операций </w:t>
            </w:r>
            <w:r>
              <w:rPr>
                <w:sz w:val="20"/>
                <w:szCs w:val="20"/>
              </w:rPr>
            </w:r>
            <w:r>
              <w:rPr>
                <w:sz w:val="20"/>
                <w:szCs w:val="20"/>
              </w:rPr>
            </w:r>
          </w:p>
          <w:p>
            <w:pPr>
              <w:pStyle w:val="1047"/>
              <w:ind w:left="72"/>
              <w:spacing w:before="40"/>
              <w:rPr>
                <w:sz w:val="20"/>
                <w:szCs w:val="20"/>
              </w:rPr>
            </w:pPr>
            <w:r>
              <w:rPr>
                <w:sz w:val="20"/>
                <w:szCs w:val="20"/>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sz w:val="20"/>
                <w:szCs w:val="20"/>
              </w:rPr>
            </w:r>
            <w:r>
              <w:rPr>
                <w:sz w:val="20"/>
                <w:szCs w:val="20"/>
              </w:rPr>
            </w:r>
          </w:p>
        </w:tc>
        <w:tc>
          <w:tcPr>
            <w:tcW w:w="2411" w:type="dxa"/>
            <w:vAlign w:val="top"/>
            <w:textDirection w:val="lrTb"/>
            <w:noWrap w:val="false"/>
          </w:tcPr>
          <w:p>
            <w:pPr>
              <w:pStyle w:val="1047"/>
              <w:ind w:left="72"/>
              <w:jc w:val="center"/>
              <w:spacing w:before="40"/>
              <w:rPr>
                <w:sz w:val="20"/>
                <w:szCs w:val="20"/>
              </w:rPr>
            </w:pPr>
            <w:r>
              <w:rPr>
                <w:sz w:val="20"/>
                <w:szCs w:val="20"/>
              </w:rPr>
              <w:t xml:space="preserve">По договоренности сторон</w:t>
            </w:r>
            <w:r>
              <w:rPr>
                <w:sz w:val="20"/>
                <w:szCs w:val="20"/>
              </w:rPr>
            </w:r>
            <w:r>
              <w:rPr>
                <w:sz w:val="20"/>
                <w:szCs w:val="20"/>
              </w:rPr>
            </w:r>
          </w:p>
        </w:tc>
        <w:tc>
          <w:tcPr>
            <w:tcW w:w="3118" w:type="dxa"/>
            <w:vAlign w:val="top"/>
            <w:textDirection w:val="lrTb"/>
            <w:noWrap w:val="false"/>
          </w:tcPr>
          <w:p>
            <w:pPr>
              <w:pStyle w:val="1047"/>
              <w:ind w:left="72"/>
              <w:jc w:val="both"/>
              <w:spacing w:before="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ind w:left="72"/>
              <w:jc w:val="both"/>
              <w:spacing w:before="40"/>
              <w:rPr>
                <w:sz w:val="20"/>
                <w:szCs w:val="20"/>
              </w:rPr>
            </w:pPr>
            <w:r>
              <w:rPr>
                <w:sz w:val="20"/>
                <w:szCs w:val="20"/>
              </w:rPr>
              <w:t xml:space="preserve">13.4.</w:t>
            </w:r>
            <w:r>
              <w:rPr>
                <w:sz w:val="20"/>
                <w:szCs w:val="20"/>
              </w:rPr>
            </w:r>
            <w:r>
              <w:rPr>
                <w:sz w:val="20"/>
                <w:szCs w:val="20"/>
              </w:rPr>
            </w:r>
          </w:p>
        </w:tc>
        <w:tc>
          <w:tcPr>
            <w:tcW w:w="3969" w:type="dxa"/>
            <w:vAlign w:val="top"/>
            <w:textDirection w:val="lrTb"/>
            <w:noWrap w:val="false"/>
          </w:tcPr>
          <w:p>
            <w:pPr>
              <w:pStyle w:val="1047"/>
              <w:ind w:left="72"/>
              <w:spacing w:before="40"/>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tc>
        <w:tc>
          <w:tcPr>
            <w:tcW w:w="2411" w:type="dxa"/>
            <w:vAlign w:val="top"/>
            <w:textDirection w:val="lrTb"/>
            <w:noWrap w:val="false"/>
          </w:tcPr>
          <w:p>
            <w:pPr>
              <w:pStyle w:val="1047"/>
              <w:ind w:left="72"/>
              <w:jc w:val="center"/>
              <w:spacing w:before="40"/>
              <w:rPr>
                <w:sz w:val="20"/>
                <w:szCs w:val="20"/>
              </w:rPr>
            </w:pPr>
            <w:r>
              <w:rPr>
                <w:sz w:val="20"/>
                <w:szCs w:val="20"/>
              </w:rPr>
              <w:t xml:space="preserve">По договоренности сторон</w:t>
            </w:r>
            <w:r>
              <w:rPr>
                <w:sz w:val="20"/>
                <w:szCs w:val="20"/>
              </w:rPr>
            </w:r>
            <w:r>
              <w:rPr>
                <w:sz w:val="20"/>
                <w:szCs w:val="20"/>
              </w:rPr>
            </w:r>
          </w:p>
        </w:tc>
        <w:tc>
          <w:tcPr>
            <w:tcW w:w="3118" w:type="dxa"/>
            <w:vAlign w:val="center"/>
            <w:textDirection w:val="lrTb"/>
            <w:noWrap w:val="false"/>
          </w:tcPr>
          <w:p>
            <w:pPr>
              <w:pStyle w:val="1047"/>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ind w:left="72"/>
              <w:jc w:val="both"/>
              <w:spacing w:before="40"/>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47"/>
              <w:ind w:left="72"/>
              <w:spacing w:before="40"/>
              <w:rPr>
                <w:sz w:val="20"/>
                <w:szCs w:val="20"/>
              </w:rPr>
            </w:pPr>
            <w:r>
              <w:rPr>
                <w:sz w:val="20"/>
                <w:szCs w:val="20"/>
              </w:rPr>
            </w:r>
            <w:r>
              <w:rPr>
                <w:sz w:val="20"/>
                <w:szCs w:val="20"/>
              </w:rPr>
            </w:r>
            <w:r>
              <w:rPr>
                <w:sz w:val="20"/>
                <w:szCs w:val="20"/>
              </w:rPr>
            </w:r>
          </w:p>
        </w:tc>
        <w:tc>
          <w:tcPr>
            <w:tcW w:w="2411" w:type="dxa"/>
            <w:vAlign w:val="top"/>
            <w:textDirection w:val="lrTb"/>
            <w:noWrap w:val="false"/>
          </w:tcPr>
          <w:p>
            <w:pPr>
              <w:pStyle w:val="1047"/>
              <w:ind w:left="72"/>
              <w:jc w:val="center"/>
              <w:spacing w:before="40"/>
              <w:rPr>
                <w:sz w:val="20"/>
                <w:szCs w:val="20"/>
              </w:rPr>
            </w:pPr>
            <w:r>
              <w:rPr>
                <w:sz w:val="20"/>
                <w:szCs w:val="20"/>
              </w:rPr>
            </w:r>
            <w:r>
              <w:rPr>
                <w:sz w:val="20"/>
                <w:szCs w:val="20"/>
              </w:rPr>
            </w:r>
            <w:r>
              <w:rPr>
                <w:sz w:val="20"/>
                <w:szCs w:val="20"/>
              </w:rPr>
            </w:r>
          </w:p>
        </w:tc>
        <w:tc>
          <w:tcPr>
            <w:tcW w:w="3118" w:type="dxa"/>
            <w:vAlign w:val="center"/>
            <w:textDirection w:val="lrTb"/>
            <w:noWrap w:val="false"/>
          </w:tcPr>
          <w:p>
            <w:pPr>
              <w:pStyle w:val="1047"/>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spacing w:before="40" w:after="40"/>
              <w:rPr>
                <w:sz w:val="20"/>
                <w:szCs w:val="20"/>
              </w:rPr>
            </w:pPr>
            <w:r>
              <w:rPr>
                <w:sz w:val="20"/>
                <w:szCs w:val="20"/>
              </w:rPr>
              <w:t xml:space="preserve">13.5.</w:t>
            </w:r>
            <w:r>
              <w:rPr>
                <w:sz w:val="20"/>
                <w:szCs w:val="20"/>
              </w:rPr>
            </w:r>
            <w:r>
              <w:rPr>
                <w:sz w:val="20"/>
                <w:szCs w:val="20"/>
              </w:rPr>
            </w:r>
          </w:p>
        </w:tc>
        <w:tc>
          <w:tcPr>
            <w:tcW w:w="3969" w:type="dxa"/>
            <w:vAlign w:val="top"/>
            <w:textDirection w:val="lrTb"/>
            <w:noWrap w:val="false"/>
          </w:tcPr>
          <w:p>
            <w:pPr>
              <w:pStyle w:val="1047"/>
              <w:spacing w:before="40" w:after="40"/>
              <w:rPr>
                <w:sz w:val="20"/>
                <w:szCs w:val="20"/>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sz w:val="20"/>
                <w:szCs w:val="20"/>
              </w:rPr>
            </w:r>
            <w:r>
              <w:rPr>
                <w:sz w:val="20"/>
                <w:szCs w:val="20"/>
              </w:rPr>
            </w:r>
          </w:p>
        </w:tc>
        <w:tc>
          <w:tcPr>
            <w:tcW w:w="2411" w:type="dxa"/>
            <w:vAlign w:val="top"/>
            <w:textDirection w:val="lrTb"/>
            <w:noWrap w:val="false"/>
          </w:tcPr>
          <w:p>
            <w:pPr>
              <w:pStyle w:val="1047"/>
              <w:jc w:val="center"/>
              <w:spacing w:before="40" w:after="40"/>
              <w:rPr>
                <w:sz w:val="20"/>
                <w:szCs w:val="20"/>
              </w:rPr>
            </w:pPr>
            <w:r>
              <w:rPr>
                <w:sz w:val="20"/>
                <w:szCs w:val="20"/>
              </w:rPr>
            </w:r>
            <w:r>
              <w:rPr>
                <w:sz w:val="20"/>
                <w:szCs w:val="20"/>
              </w:rPr>
            </w:r>
            <w:r>
              <w:rPr>
                <w:sz w:val="20"/>
                <w:szCs w:val="20"/>
              </w:rPr>
            </w:r>
          </w:p>
        </w:tc>
        <w:tc>
          <w:tcPr>
            <w:tcW w:w="3118" w:type="dxa"/>
            <w:vAlign w:val="center"/>
            <w:textDirection w:val="lrTb"/>
            <w:noWrap w:val="false"/>
          </w:tcPr>
          <w:p>
            <w:pPr>
              <w:pStyle w:val="1047"/>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spacing w:before="40" w:after="40"/>
              <w:rPr>
                <w:sz w:val="18"/>
                <w:szCs w:val="18"/>
              </w:rPr>
            </w:pPr>
            <w:r>
              <w:rPr>
                <w:sz w:val="18"/>
                <w:szCs w:val="18"/>
              </w:rPr>
              <w:t xml:space="preserve">13.5.1.</w:t>
            </w:r>
            <w:r>
              <w:rPr>
                <w:sz w:val="18"/>
                <w:szCs w:val="18"/>
              </w:rPr>
            </w:r>
            <w:r>
              <w:rPr>
                <w:sz w:val="18"/>
                <w:szCs w:val="18"/>
              </w:rPr>
            </w:r>
          </w:p>
        </w:tc>
        <w:tc>
          <w:tcPr>
            <w:tcW w:w="3969" w:type="dxa"/>
            <w:vAlign w:val="top"/>
            <w:textDirection w:val="lrTb"/>
            <w:noWrap w:val="false"/>
          </w:tcPr>
          <w:p>
            <w:pPr>
              <w:pStyle w:val="1047"/>
              <w:spacing w:before="40" w:after="40"/>
              <w:rPr>
                <w:sz w:val="20"/>
                <w:szCs w:val="20"/>
              </w:rPr>
            </w:pPr>
            <w:r>
              <w:rPr>
                <w:sz w:val="20"/>
                <w:szCs w:val="20"/>
              </w:rPr>
              <w:t xml:space="preserve">В зависимости от классификации получателя по типу деятельности: </w:t>
            </w:r>
            <w:r>
              <w:rPr>
                <w:sz w:val="20"/>
                <w:szCs w:val="20"/>
              </w:rPr>
            </w:r>
            <w:r>
              <w:rPr>
                <w:sz w:val="20"/>
                <w:szCs w:val="20"/>
              </w:rPr>
            </w:r>
          </w:p>
        </w:tc>
        <w:tc>
          <w:tcPr>
            <w:tcW w:w="2411" w:type="dxa"/>
            <w:vAlign w:val="top"/>
            <w:textDirection w:val="lrTb"/>
            <w:noWrap w:val="false"/>
          </w:tcPr>
          <w:p>
            <w:pPr>
              <w:pStyle w:val="1047"/>
              <w:jc w:val="center"/>
              <w:spacing w:before="40" w:after="40"/>
              <w:rPr>
                <w:sz w:val="20"/>
                <w:szCs w:val="20"/>
              </w:rPr>
            </w:pPr>
            <w:r>
              <w:rPr>
                <w:sz w:val="20"/>
                <w:szCs w:val="20"/>
              </w:rPr>
            </w:r>
            <w:r>
              <w:rPr>
                <w:sz w:val="20"/>
                <w:szCs w:val="20"/>
              </w:rPr>
            </w:r>
            <w:r>
              <w:rPr>
                <w:sz w:val="20"/>
                <w:szCs w:val="20"/>
              </w:rPr>
            </w:r>
          </w:p>
        </w:tc>
        <w:tc>
          <w:tcPr>
            <w:tcW w:w="3118" w:type="dxa"/>
            <w:vAlign w:val="center"/>
            <w:textDirection w:val="lrTb"/>
            <w:noWrap w:val="false"/>
          </w:tcPr>
          <w:p>
            <w:pPr>
              <w:pStyle w:val="1047"/>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spacing w:before="40" w:after="40"/>
              <w:rPr>
                <w:sz w:val="18"/>
                <w:szCs w:val="18"/>
              </w:rPr>
            </w:pPr>
            <w:r>
              <w:rPr>
                <w:sz w:val="18"/>
                <w:szCs w:val="18"/>
              </w:rPr>
              <w:t xml:space="preserve">13.5.1.1.</w:t>
            </w:r>
            <w:r>
              <w:rPr>
                <w:sz w:val="18"/>
                <w:szCs w:val="18"/>
              </w:rPr>
            </w:r>
            <w:r>
              <w:rPr>
                <w:sz w:val="18"/>
                <w:szCs w:val="18"/>
              </w:rPr>
            </w:r>
          </w:p>
        </w:tc>
        <w:tc>
          <w:tcPr>
            <w:tcW w:w="3969" w:type="dxa"/>
            <w:vAlign w:val="top"/>
            <w:textDirection w:val="lrTb"/>
            <w:noWrap w:val="false"/>
          </w:tcPr>
          <w:p>
            <w:pPr>
              <w:pStyle w:val="1047"/>
              <w:jc w:val="both"/>
              <w:spacing w:before="40" w:after="40"/>
              <w:rPr>
                <w:sz w:val="20"/>
                <w:szCs w:val="20"/>
              </w:rPr>
            </w:pPr>
            <w:r>
              <w:rPr>
                <w:sz w:val="20"/>
                <w:szCs w:val="20"/>
              </w:rPr>
              <w:t xml:space="preserve">Государственные платежи</w:t>
            </w:r>
            <w:r>
              <w:rPr>
                <w:sz w:val="20"/>
                <w:szCs w:val="20"/>
              </w:rPr>
            </w:r>
            <w:r>
              <w:rPr>
                <w:sz w:val="20"/>
                <w:szCs w:val="20"/>
              </w:rPr>
            </w:r>
          </w:p>
        </w:tc>
        <w:tc>
          <w:tcPr>
            <w:tcW w:w="2411" w:type="dxa"/>
            <w:vAlign w:val="top"/>
            <w:textDirection w:val="lrTb"/>
            <w:noWrap w:val="false"/>
          </w:tcPr>
          <w:p>
            <w:pPr>
              <w:pStyle w:val="1047"/>
              <w:jc w:val="center"/>
              <w:spacing w:before="40" w:after="40"/>
              <w:rPr>
                <w:sz w:val="20"/>
                <w:szCs w:val="20"/>
              </w:rPr>
            </w:pPr>
            <w:r>
              <w:rPr>
                <w:sz w:val="20"/>
                <w:szCs w:val="20"/>
              </w:rPr>
              <w:t xml:space="preserve">Не взимается</w:t>
            </w:r>
            <w:r>
              <w:rPr>
                <w:sz w:val="20"/>
                <w:szCs w:val="20"/>
              </w:rPr>
            </w:r>
            <w:r>
              <w:rPr>
                <w:sz w:val="20"/>
                <w:szCs w:val="20"/>
              </w:rPr>
            </w:r>
          </w:p>
        </w:tc>
        <w:tc>
          <w:tcPr>
            <w:tcW w:w="3118" w:type="dxa"/>
            <w:vAlign w:val="center"/>
            <w:textDirection w:val="lrTb"/>
            <w:noWrap w:val="false"/>
          </w:tcPr>
          <w:p>
            <w:pPr>
              <w:pStyle w:val="1047"/>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spacing w:before="40" w:after="40"/>
              <w:rPr>
                <w:sz w:val="18"/>
                <w:szCs w:val="18"/>
              </w:rPr>
            </w:pPr>
            <w:r>
              <w:rPr>
                <w:sz w:val="18"/>
                <w:szCs w:val="18"/>
              </w:rPr>
              <w:t xml:space="preserve">13.5.1.2.</w:t>
            </w:r>
            <w:r>
              <w:rPr>
                <w:sz w:val="18"/>
                <w:szCs w:val="18"/>
              </w:rPr>
            </w:r>
            <w:r>
              <w:rPr>
                <w:sz w:val="18"/>
                <w:szCs w:val="18"/>
              </w:rPr>
            </w:r>
          </w:p>
        </w:tc>
        <w:tc>
          <w:tcPr>
            <w:tcW w:w="3969" w:type="dxa"/>
            <w:vAlign w:val="top"/>
            <w:textDirection w:val="lrTb"/>
            <w:noWrap w:val="false"/>
          </w:tcPr>
          <w:p>
            <w:pPr>
              <w:pStyle w:val="1047"/>
              <w:spacing w:before="40" w:after="40"/>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t xml:space="preserve">.</w:t>
            </w:r>
            <w:r>
              <w:rPr>
                <w:sz w:val="20"/>
                <w:szCs w:val="20"/>
              </w:rPr>
            </w:r>
            <w:r>
              <w:rPr>
                <w:sz w:val="20"/>
                <w:szCs w:val="20"/>
              </w:rPr>
            </w:r>
          </w:p>
        </w:tc>
        <w:tc>
          <w:tcPr>
            <w:tcW w:w="2411" w:type="dxa"/>
            <w:vAlign w:val="top"/>
            <w:textDirection w:val="lrTb"/>
            <w:noWrap w:val="false"/>
          </w:tcPr>
          <w:p>
            <w:pPr>
              <w:pStyle w:val="1047"/>
              <w:jc w:val="center"/>
              <w:spacing w:before="40" w:after="40"/>
              <w:rPr>
                <w:sz w:val="20"/>
                <w:szCs w:val="20"/>
              </w:rPr>
            </w:pPr>
            <w:r>
              <w:rPr>
                <w:sz w:val="20"/>
                <w:szCs w:val="20"/>
              </w:rPr>
              <w:t xml:space="preserve">0,40% от суммы операции, </w:t>
              <w:br w:type="textWrapping" w:clear="all"/>
              <w:t xml:space="preserve">но не более 1 500 руб. </w:t>
              <w:br w:type="textWrapping" w:clear="all"/>
              <w:t xml:space="preserve">за операцию</w:t>
            </w:r>
            <w:r>
              <w:rPr>
                <w:sz w:val="20"/>
                <w:szCs w:val="20"/>
              </w:rPr>
            </w:r>
            <w:r>
              <w:rPr>
                <w:sz w:val="20"/>
                <w:szCs w:val="20"/>
              </w:rPr>
            </w:r>
          </w:p>
        </w:tc>
        <w:tc>
          <w:tcPr>
            <w:tcW w:w="3118" w:type="dxa"/>
            <w:vAlign w:val="center"/>
            <w:textDirection w:val="lrTb"/>
            <w:noWrap w:val="false"/>
          </w:tcPr>
          <w:p>
            <w:pPr>
              <w:pStyle w:val="1047"/>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spacing w:before="40" w:after="40"/>
              <w:rPr>
                <w:sz w:val="18"/>
                <w:szCs w:val="18"/>
              </w:rPr>
            </w:pPr>
            <w:r>
              <w:rPr>
                <w:sz w:val="18"/>
                <w:szCs w:val="18"/>
              </w:rPr>
              <w:t xml:space="preserve">13.5.1.3.</w:t>
            </w:r>
            <w:r>
              <w:rPr>
                <w:sz w:val="18"/>
                <w:szCs w:val="18"/>
              </w:rPr>
            </w:r>
            <w:r>
              <w:rPr>
                <w:sz w:val="18"/>
                <w:szCs w:val="18"/>
              </w:rPr>
            </w:r>
          </w:p>
        </w:tc>
        <w:tc>
          <w:tcPr>
            <w:tcW w:w="3969" w:type="dxa"/>
            <w:vAlign w:val="top"/>
            <w:textDirection w:val="lrTb"/>
            <w:noWrap w:val="false"/>
          </w:tcPr>
          <w:p>
            <w:pPr>
              <w:pStyle w:val="1047"/>
              <w:spacing w:before="40" w:after="40"/>
              <w:rPr>
                <w:sz w:val="20"/>
                <w:szCs w:val="20"/>
              </w:rPr>
            </w:pPr>
            <w:r>
              <w:rPr>
                <w:sz w:val="20"/>
                <w:szCs w:val="20"/>
              </w:rPr>
              <w:t xml:space="preserve">Оплата жилищно-коммунальных услуг</w:t>
            </w:r>
            <w:r>
              <w:rPr>
                <w:sz w:val="20"/>
                <w:szCs w:val="20"/>
              </w:rPr>
            </w:r>
            <w:r>
              <w:rPr>
                <w:sz w:val="20"/>
                <w:szCs w:val="20"/>
              </w:rPr>
            </w:r>
          </w:p>
        </w:tc>
        <w:tc>
          <w:tcPr>
            <w:tcW w:w="2411" w:type="dxa"/>
            <w:vAlign w:val="top"/>
            <w:textDirection w:val="lrTb"/>
            <w:noWrap w:val="false"/>
          </w:tcPr>
          <w:p>
            <w:pPr>
              <w:pStyle w:val="1047"/>
              <w:jc w:val="center"/>
              <w:spacing w:before="40" w:after="40"/>
              <w:rPr>
                <w:sz w:val="20"/>
                <w:szCs w:val="20"/>
              </w:rPr>
            </w:pPr>
            <w:r>
              <w:rPr>
                <w:sz w:val="20"/>
                <w:szCs w:val="20"/>
              </w:rPr>
              <w:t xml:space="preserve">0,20% от суммы операции, </w:t>
            </w:r>
            <w:r>
              <w:rPr>
                <w:sz w:val="20"/>
                <w:szCs w:val="20"/>
              </w:rPr>
            </w:r>
            <w:r>
              <w:rPr>
                <w:sz w:val="20"/>
                <w:szCs w:val="20"/>
              </w:rPr>
            </w:r>
          </w:p>
          <w:p>
            <w:pPr>
              <w:pStyle w:val="1047"/>
              <w:jc w:val="center"/>
              <w:spacing w:before="40" w:after="40"/>
              <w:rPr>
                <w:sz w:val="20"/>
                <w:szCs w:val="20"/>
              </w:rPr>
            </w:pPr>
            <w:r>
              <w:rPr>
                <w:sz w:val="20"/>
                <w:szCs w:val="20"/>
              </w:rPr>
              <w:t xml:space="preserve">но не более 10 руб. </w:t>
            </w:r>
            <w:r>
              <w:rPr>
                <w:sz w:val="20"/>
                <w:szCs w:val="20"/>
              </w:rPr>
            </w:r>
            <w:r>
              <w:rPr>
                <w:sz w:val="20"/>
                <w:szCs w:val="20"/>
              </w:rPr>
            </w:r>
          </w:p>
          <w:p>
            <w:pPr>
              <w:pStyle w:val="1047"/>
              <w:jc w:val="center"/>
              <w:spacing w:before="40" w:after="40"/>
              <w:rPr>
                <w:sz w:val="20"/>
                <w:szCs w:val="20"/>
              </w:rPr>
            </w:pPr>
            <w:r>
              <w:rPr>
                <w:sz w:val="20"/>
                <w:szCs w:val="20"/>
              </w:rPr>
              <w:t xml:space="preserve">за операцию</w:t>
            </w:r>
            <w:r>
              <w:rPr>
                <w:sz w:val="20"/>
                <w:szCs w:val="20"/>
              </w:rPr>
            </w:r>
            <w:r>
              <w:rPr>
                <w:sz w:val="20"/>
                <w:szCs w:val="20"/>
              </w:rPr>
            </w:r>
          </w:p>
        </w:tc>
        <w:tc>
          <w:tcPr>
            <w:tcW w:w="3118" w:type="dxa"/>
            <w:vAlign w:val="center"/>
            <w:textDirection w:val="lrTb"/>
            <w:noWrap w:val="false"/>
          </w:tcPr>
          <w:p>
            <w:pPr>
              <w:pStyle w:val="1047"/>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spacing w:before="40" w:after="40"/>
              <w:rPr>
                <w:sz w:val="18"/>
                <w:szCs w:val="18"/>
              </w:rPr>
            </w:pPr>
            <w:r>
              <w:rPr>
                <w:sz w:val="18"/>
                <w:szCs w:val="18"/>
              </w:rPr>
              <w:t xml:space="preserve">13.5.1.</w:t>
            </w:r>
            <w:r>
              <w:rPr>
                <w:sz w:val="18"/>
                <w:szCs w:val="18"/>
              </w:rPr>
              <w:t xml:space="preserve">4</w:t>
            </w:r>
            <w:r>
              <w:rPr>
                <w:sz w:val="18"/>
                <w:szCs w:val="18"/>
              </w:rPr>
              <w:t xml:space="preserve">.</w:t>
            </w:r>
            <w:r>
              <w:rPr>
                <w:sz w:val="18"/>
                <w:szCs w:val="18"/>
              </w:rPr>
            </w:r>
            <w:r>
              <w:rPr>
                <w:sz w:val="18"/>
                <w:szCs w:val="18"/>
              </w:rPr>
            </w:r>
          </w:p>
        </w:tc>
        <w:tc>
          <w:tcPr>
            <w:tcW w:w="3969" w:type="dxa"/>
            <w:vAlign w:val="top"/>
            <w:textDirection w:val="lrTb"/>
            <w:noWrap w:val="false"/>
          </w:tcPr>
          <w:p>
            <w:pPr>
              <w:pStyle w:val="1047"/>
              <w:spacing w:before="40" w:after="40"/>
              <w:rPr>
                <w:sz w:val="20"/>
                <w:szCs w:val="20"/>
              </w:rPr>
            </w:pPr>
            <w:r>
              <w:rPr>
                <w:sz w:val="20"/>
                <w:szCs w:val="20"/>
              </w:rPr>
              <w:t xml:space="preserve">Оплата товаров (работ, услуг), не включенных в п.п. 13.5.1.1, 13.5.1.2 и 13.5.1.3</w:t>
            </w:r>
            <w:r>
              <w:rPr>
                <w:sz w:val="20"/>
                <w:szCs w:val="20"/>
              </w:rPr>
            </w:r>
            <w:r>
              <w:rPr>
                <w:sz w:val="20"/>
                <w:szCs w:val="20"/>
              </w:rPr>
            </w:r>
          </w:p>
        </w:tc>
        <w:tc>
          <w:tcPr>
            <w:tcW w:w="2411" w:type="dxa"/>
            <w:vAlign w:val="top"/>
            <w:textDirection w:val="lrTb"/>
            <w:noWrap w:val="false"/>
          </w:tcPr>
          <w:p>
            <w:pPr>
              <w:pStyle w:val="1047"/>
              <w:jc w:val="center"/>
              <w:spacing w:before="40" w:after="40"/>
              <w:rPr>
                <w:sz w:val="20"/>
                <w:szCs w:val="20"/>
              </w:rPr>
            </w:pPr>
            <w:r>
              <w:rPr>
                <w:sz w:val="20"/>
                <w:szCs w:val="20"/>
              </w:rPr>
              <w:t xml:space="preserve">0,70% от суммы операции, но не более 1 500 руб. </w:t>
            </w:r>
            <w:r>
              <w:rPr>
                <w:sz w:val="20"/>
                <w:szCs w:val="20"/>
              </w:rPr>
            </w:r>
            <w:r>
              <w:rPr>
                <w:sz w:val="20"/>
                <w:szCs w:val="20"/>
              </w:rPr>
            </w:r>
          </w:p>
          <w:p>
            <w:pPr>
              <w:pStyle w:val="1047"/>
              <w:jc w:val="center"/>
              <w:spacing w:before="40" w:after="40"/>
              <w:rPr>
                <w:sz w:val="20"/>
                <w:szCs w:val="20"/>
              </w:rPr>
            </w:pPr>
            <w:r>
              <w:rPr>
                <w:sz w:val="20"/>
                <w:szCs w:val="20"/>
              </w:rPr>
              <w:t xml:space="preserve">за операцию</w:t>
            </w:r>
            <w:r>
              <w:rPr>
                <w:sz w:val="20"/>
                <w:szCs w:val="20"/>
              </w:rPr>
            </w:r>
            <w:r>
              <w:rPr>
                <w:sz w:val="20"/>
                <w:szCs w:val="20"/>
              </w:rPr>
            </w:r>
          </w:p>
        </w:tc>
        <w:tc>
          <w:tcPr>
            <w:tcW w:w="3118" w:type="dxa"/>
            <w:vAlign w:val="center"/>
            <w:textDirection w:val="lrTb"/>
            <w:noWrap w:val="false"/>
          </w:tcPr>
          <w:p>
            <w:pPr>
              <w:pStyle w:val="1047"/>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spacing w:before="40" w:after="40"/>
              <w:rPr>
                <w:sz w:val="20"/>
                <w:szCs w:val="20"/>
              </w:rPr>
            </w:pPr>
            <w:r>
              <w:rPr>
                <w:sz w:val="20"/>
                <w:szCs w:val="20"/>
              </w:rPr>
              <w:t xml:space="preserve">13.5.2.</w:t>
            </w:r>
            <w:r>
              <w:rPr>
                <w:sz w:val="20"/>
                <w:szCs w:val="20"/>
              </w:rPr>
            </w:r>
            <w:r>
              <w:rPr>
                <w:sz w:val="20"/>
                <w:szCs w:val="20"/>
              </w:rPr>
            </w:r>
          </w:p>
        </w:tc>
        <w:tc>
          <w:tcPr>
            <w:tcW w:w="3969" w:type="dxa"/>
            <w:vAlign w:val="top"/>
            <w:textDirection w:val="lrTb"/>
            <w:noWrap w:val="false"/>
          </w:tcPr>
          <w:p>
            <w:pPr>
              <w:pStyle w:val="1047"/>
              <w:jc w:val="both"/>
              <w:spacing w:before="40" w:after="4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W w:w="2411" w:type="dxa"/>
            <w:vAlign w:val="top"/>
            <w:textDirection w:val="lrTb"/>
            <w:noWrap w:val="false"/>
          </w:tcPr>
          <w:p>
            <w:pPr>
              <w:pStyle w:val="1047"/>
              <w:jc w:val="center"/>
              <w:spacing w:before="40" w:after="40"/>
              <w:rPr>
                <w:sz w:val="20"/>
                <w:szCs w:val="20"/>
                <w:lang w:val="en-US"/>
              </w:rPr>
            </w:pPr>
            <w:r>
              <w:rPr>
                <w:sz w:val="20"/>
                <w:szCs w:val="20"/>
              </w:rPr>
              <w:t xml:space="preserve">Не взимается</w:t>
            </w:r>
            <w:r>
              <w:rPr>
                <w:sz w:val="20"/>
                <w:szCs w:val="20"/>
                <w:lang w:val="en-US"/>
              </w:rPr>
            </w:r>
            <w:r>
              <w:rPr>
                <w:sz w:val="20"/>
                <w:szCs w:val="20"/>
                <w:lang w:val="en-US"/>
              </w:rPr>
            </w:r>
          </w:p>
        </w:tc>
        <w:tc>
          <w:tcPr>
            <w:tcW w:w="3118" w:type="dxa"/>
            <w:vAlign w:val="center"/>
            <w:textDirection w:val="lrTb"/>
            <w:noWrap w:val="false"/>
          </w:tcPr>
          <w:p>
            <w:pPr>
              <w:pStyle w:val="1047"/>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spacing w:before="40" w:after="40"/>
              <w:rPr>
                <w:sz w:val="20"/>
                <w:szCs w:val="20"/>
                <w:lang w:val="en-US"/>
              </w:rPr>
            </w:pPr>
            <w:r>
              <w:rPr>
                <w:sz w:val="20"/>
                <w:szCs w:val="20"/>
              </w:rPr>
              <w:t xml:space="preserve">13.6.</w:t>
            </w:r>
            <w:r>
              <w:rPr>
                <w:sz w:val="20"/>
                <w:szCs w:val="20"/>
                <w:lang w:val="en-US"/>
              </w:rPr>
            </w:r>
            <w:r>
              <w:rPr>
                <w:sz w:val="20"/>
                <w:szCs w:val="20"/>
                <w:lang w:val="en-US"/>
              </w:rPr>
            </w:r>
          </w:p>
        </w:tc>
        <w:tc>
          <w:tcPr>
            <w:tcW w:w="3969" w:type="dxa"/>
            <w:vAlign w:val="top"/>
            <w:textDirection w:val="lrTb"/>
            <w:noWrap w:val="false"/>
          </w:tcPr>
          <w:p>
            <w:pPr>
              <w:pStyle w:val="1047"/>
              <w:spacing w:before="40" w:after="40"/>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W w:w="2411" w:type="dxa"/>
            <w:vAlign w:val="top"/>
            <w:textDirection w:val="lrTb"/>
            <w:noWrap w:val="false"/>
          </w:tcPr>
          <w:p>
            <w:pPr>
              <w:pStyle w:val="1047"/>
              <w:jc w:val="center"/>
              <w:spacing w:before="40" w:after="40"/>
              <w:rPr>
                <w:sz w:val="20"/>
                <w:szCs w:val="20"/>
              </w:rPr>
            </w:pPr>
            <w:r>
              <w:rPr>
                <w:sz w:val="20"/>
                <w:szCs w:val="20"/>
              </w:rPr>
            </w:r>
            <w:r>
              <w:rPr>
                <w:sz w:val="20"/>
                <w:szCs w:val="20"/>
              </w:rPr>
            </w:r>
            <w:r>
              <w:rPr>
                <w:sz w:val="20"/>
                <w:szCs w:val="20"/>
              </w:rPr>
            </w:r>
          </w:p>
        </w:tc>
        <w:tc>
          <w:tcPr>
            <w:tcW w:w="3118" w:type="dxa"/>
            <w:vAlign w:val="center"/>
            <w:textDirection w:val="lrTb"/>
            <w:noWrap w:val="false"/>
          </w:tcPr>
          <w:p>
            <w:pPr>
              <w:pStyle w:val="1047"/>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spacing w:before="40" w:after="40"/>
              <w:rPr>
                <w:sz w:val="20"/>
                <w:szCs w:val="20"/>
              </w:rPr>
            </w:pPr>
            <w:r>
              <w:rPr>
                <w:sz w:val="20"/>
                <w:szCs w:val="20"/>
              </w:rPr>
              <w:t xml:space="preserve">13.6.1</w:t>
            </w:r>
            <w:r>
              <w:rPr>
                <w:sz w:val="20"/>
                <w:szCs w:val="20"/>
              </w:rPr>
            </w:r>
            <w:r>
              <w:rPr>
                <w:sz w:val="20"/>
                <w:szCs w:val="20"/>
              </w:rPr>
            </w:r>
          </w:p>
        </w:tc>
        <w:tc>
          <w:tcPr>
            <w:tcW w:w="3969" w:type="dxa"/>
            <w:vAlign w:val="top"/>
            <w:textDirection w:val="lrTb"/>
            <w:noWrap w:val="false"/>
          </w:tcPr>
          <w:p>
            <w:pPr>
              <w:pStyle w:val="1047"/>
              <w:spacing w:before="40" w:after="40"/>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W w:w="2411" w:type="dxa"/>
            <w:vAlign w:val="top"/>
            <w:textDirection w:val="lrTb"/>
            <w:noWrap w:val="false"/>
          </w:tcPr>
          <w:p>
            <w:pPr>
              <w:pStyle w:val="1047"/>
              <w:jc w:val="center"/>
              <w:spacing w:before="40" w:after="40"/>
              <w:rPr>
                <w:sz w:val="20"/>
                <w:szCs w:val="20"/>
              </w:rPr>
            </w:pPr>
            <w:r>
              <w:rPr>
                <w:sz w:val="20"/>
                <w:szCs w:val="20"/>
              </w:rPr>
              <w:t xml:space="preserve">37 руб. за операцию</w:t>
            </w:r>
            <w:r>
              <w:rPr>
                <w:sz w:val="20"/>
                <w:szCs w:val="20"/>
              </w:rPr>
            </w:r>
            <w:r>
              <w:rPr>
                <w:sz w:val="20"/>
                <w:szCs w:val="20"/>
              </w:rPr>
            </w:r>
          </w:p>
        </w:tc>
        <w:tc>
          <w:tcPr>
            <w:tcW w:w="3118" w:type="dxa"/>
            <w:vAlign w:val="center"/>
            <w:textDirection w:val="lrTb"/>
            <w:noWrap w:val="false"/>
          </w:tcPr>
          <w:p>
            <w:pPr>
              <w:pStyle w:val="1047"/>
              <w:ind w:left="72"/>
              <w:spacing w:before="40"/>
              <w:rPr>
                <w:sz w:val="20"/>
                <w:szCs w:val="20"/>
              </w:rPr>
            </w:pPr>
            <w:r>
              <w:rPr>
                <w:sz w:val="20"/>
                <w:szCs w:val="20"/>
              </w:rPr>
              <w:t xml:space="preserve">лимит одного перевода – 999 999,99 руб.</w:t>
            </w:r>
            <w:r>
              <w:rPr>
                <w:sz w:val="20"/>
                <w:szCs w:val="20"/>
              </w:rPr>
            </w:r>
            <w:r>
              <w:rPr>
                <w:sz w:val="20"/>
                <w:szCs w:val="20"/>
              </w:rPr>
            </w:r>
          </w:p>
          <w:p>
            <w:pPr>
              <w:pStyle w:val="1047"/>
              <w:ind w:left="72"/>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spacing w:before="40" w:after="40"/>
              <w:rPr>
                <w:sz w:val="20"/>
                <w:szCs w:val="20"/>
              </w:rPr>
            </w:pPr>
            <w:r>
              <w:rPr>
                <w:sz w:val="20"/>
                <w:szCs w:val="20"/>
              </w:rPr>
              <w:t xml:space="preserve">13.6.2</w:t>
            </w:r>
            <w:r>
              <w:rPr>
                <w:sz w:val="20"/>
                <w:szCs w:val="20"/>
              </w:rPr>
            </w:r>
            <w:r>
              <w:rPr>
                <w:sz w:val="20"/>
                <w:szCs w:val="20"/>
              </w:rPr>
            </w:r>
          </w:p>
        </w:tc>
        <w:tc>
          <w:tcPr>
            <w:tcW w:w="3969" w:type="dxa"/>
            <w:vAlign w:val="top"/>
            <w:textDirection w:val="lrTb"/>
            <w:noWrap w:val="false"/>
          </w:tcPr>
          <w:p>
            <w:pPr>
              <w:pStyle w:val="1047"/>
              <w:spacing w:before="40" w:after="40"/>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W w:w="2411" w:type="dxa"/>
            <w:vAlign w:val="top"/>
            <w:textDirection w:val="lrTb"/>
            <w:noWrap w:val="false"/>
          </w:tcPr>
          <w:p>
            <w:pPr>
              <w:pStyle w:val="1047"/>
              <w:jc w:val="center"/>
              <w:spacing w:before="40" w:after="40"/>
              <w:rPr>
                <w:sz w:val="20"/>
                <w:szCs w:val="20"/>
              </w:rPr>
            </w:pPr>
            <w:r>
              <w:rPr>
                <w:sz w:val="20"/>
                <w:szCs w:val="20"/>
              </w:rPr>
              <w:t xml:space="preserve">Не взимается</w:t>
            </w:r>
            <w:r>
              <w:rPr>
                <w:sz w:val="20"/>
                <w:szCs w:val="20"/>
              </w:rPr>
            </w:r>
            <w:r>
              <w:rPr>
                <w:sz w:val="20"/>
                <w:szCs w:val="20"/>
              </w:rPr>
            </w:r>
          </w:p>
        </w:tc>
        <w:tc>
          <w:tcPr>
            <w:tcW w:w="3118" w:type="dxa"/>
            <w:vAlign w:val="center"/>
            <w:textDirection w:val="lrTb"/>
            <w:noWrap w:val="false"/>
          </w:tcPr>
          <w:p>
            <w:pPr>
              <w:pStyle w:val="1047"/>
              <w:ind w:left="72"/>
              <w:jc w:val="both"/>
              <w:spacing w:before="40"/>
              <w:rPr>
                <w:sz w:val="20"/>
                <w:szCs w:val="20"/>
              </w:rPr>
            </w:pPr>
            <w:r>
              <w:rPr>
                <w:sz w:val="20"/>
                <w:szCs w:val="20"/>
              </w:rPr>
            </w:r>
            <w:r>
              <w:rPr>
                <w:sz w:val="20"/>
                <w:szCs w:val="20"/>
              </w:rPr>
            </w:r>
            <w:r>
              <w:rPr>
                <w:sz w:val="20"/>
                <w:szCs w:val="20"/>
              </w:rPr>
            </w:r>
          </w:p>
        </w:tc>
      </w:tr>
    </w:tbl>
    <w:p>
      <w:pPr>
        <w:pStyle w:val="1051"/>
        <w:jc w:val="left"/>
        <w:rPr>
          <w:i/>
          <w:sz w:val="16"/>
          <w:szCs w:val="16"/>
        </w:rPr>
      </w:pPr>
      <w:r>
        <w:rPr>
          <w:rFonts w:eastAsia="Calibri"/>
          <w:b w:val="0"/>
          <w:bCs w:val="0"/>
          <w:i/>
          <w:sz w:val="16"/>
          <w:szCs w:val="16"/>
          <w:lang w:val="ru-RU"/>
        </w:rPr>
        <w:t xml:space="preserve">Примечание: </w:t>
      </w:r>
      <w:r>
        <w:rPr>
          <w:rFonts w:eastAsia="Calibri"/>
          <w:b w:val="0"/>
          <w:bCs w:val="0"/>
          <w:i/>
          <w:sz w:val="16"/>
          <w:szCs w:val="16"/>
          <w:lang w:val="ru-RU"/>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rFonts w:eastAsia="Calibri"/>
          <w:b w:val="0"/>
          <w:bCs w:val="0"/>
          <w:i/>
          <w:sz w:val="16"/>
          <w:szCs w:val="16"/>
          <w:lang w:val="ru-RU"/>
        </w:rPr>
        <w:t xml:space="preserve">.</w:t>
      </w:r>
      <w:r>
        <w:rPr>
          <w:i/>
          <w:sz w:val="16"/>
          <w:szCs w:val="16"/>
        </w:rPr>
        <w:t xml:space="preserve"> </w:t>
      </w:r>
      <w:r>
        <w:rPr>
          <w:i/>
          <w:sz w:val="16"/>
          <w:szCs w:val="16"/>
        </w:rPr>
      </w:r>
      <w:r>
        <w:rPr>
          <w:i/>
          <w:sz w:val="16"/>
          <w:szCs w:val="16"/>
        </w:rPr>
      </w:r>
    </w:p>
    <w:p>
      <w:pPr>
        <w:pStyle w:val="1047"/>
        <w:rPr>
          <w:i/>
          <w:sz w:val="16"/>
          <w:szCs w:val="16"/>
        </w:rPr>
      </w:pPr>
      <w:r>
        <w:rPr>
          <w:i/>
          <w:sz w:val="16"/>
          <w:szCs w:val="16"/>
        </w:rPr>
        <w:t xml:space="preserve">*</w:t>
      </w:r>
      <w:r>
        <w:rPr>
          <w:i/>
          <w:sz w:val="16"/>
          <w:szCs w:val="16"/>
        </w:rPr>
        <w:t xml:space="preserve">*</w:t>
      </w:r>
      <w:r>
        <w:rPr>
          <w:i/>
          <w:sz w:val="16"/>
          <w:szCs w:val="16"/>
        </w:rPr>
        <w:t xml:space="preserve">Под торгово-сервисным предприятием (ТСП) для целей настоящего раздела понимается юридическое лицо, индивидуальный предприниматель, бюджетное учреждение, нотариус, занимающийся</w:t>
      </w:r>
      <w:r>
        <w:rPr>
          <w:i/>
          <w:sz w:val="16"/>
          <w:szCs w:val="16"/>
        </w:rPr>
        <w:t xml:space="preserve">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i/>
          <w:sz w:val="16"/>
          <w:szCs w:val="16"/>
        </w:rPr>
      </w:r>
      <w:r>
        <w:rPr>
          <w:i/>
          <w:sz w:val="16"/>
          <w:szCs w:val="16"/>
        </w:rPr>
      </w:r>
    </w:p>
    <w:p>
      <w:pPr>
        <w:pStyle w:val="1047"/>
        <w:rPr>
          <w:i/>
          <w:sz w:val="16"/>
          <w:szCs w:val="16"/>
        </w:rPr>
      </w:pPr>
      <w:r>
        <w:rPr>
          <w:i/>
          <w:sz w:val="16"/>
          <w:szCs w:val="16"/>
        </w:rPr>
      </w:r>
      <w:r>
        <w:rPr>
          <w:i/>
          <w:sz w:val="16"/>
          <w:szCs w:val="16"/>
        </w:rPr>
      </w:r>
      <w:r>
        <w:rPr>
          <w:i/>
          <w:sz w:val="16"/>
          <w:szCs w:val="16"/>
        </w:rPr>
      </w:r>
    </w:p>
    <w:p>
      <w:pPr>
        <w:pStyle w:val="1047"/>
        <w:rPr>
          <w:i/>
          <w:sz w:val="16"/>
          <w:szCs w:val="16"/>
        </w:rPr>
      </w:pPr>
      <w:r>
        <w:rPr>
          <w:i/>
          <w:sz w:val="16"/>
          <w:szCs w:val="16"/>
        </w:rPr>
      </w:r>
      <w:r>
        <w:rPr>
          <w:i/>
          <w:sz w:val="16"/>
          <w:szCs w:val="16"/>
        </w:rPr>
      </w:r>
      <w:r>
        <w:rPr>
          <w:i/>
          <w:sz w:val="16"/>
          <w:szCs w:val="16"/>
        </w:rPr>
      </w:r>
    </w:p>
    <w:p>
      <w:pPr>
        <w:pStyle w:val="1047"/>
        <w:rPr>
          <w:i/>
          <w:sz w:val="16"/>
          <w:szCs w:val="16"/>
        </w:rPr>
      </w:pPr>
      <w:r>
        <w:rPr>
          <w:i/>
          <w:sz w:val="16"/>
          <w:szCs w:val="16"/>
        </w:rPr>
      </w:r>
      <w:r>
        <w:rPr>
          <w:i/>
          <w:sz w:val="16"/>
          <w:szCs w:val="16"/>
        </w:rPr>
      </w:r>
      <w:r>
        <w:rPr>
          <w:i/>
          <w:sz w:val="16"/>
          <w:szCs w:val="16"/>
        </w:rPr>
      </w:r>
    </w:p>
    <w:p>
      <w:pPr>
        <w:pStyle w:val="1051"/>
      </w:pPr>
      <w:r>
        <w:t xml:space="preserve">14.</w:t>
      </w:r>
      <w:r>
        <w:t xml:space="preserve"> </w:t>
      </w:r>
      <w:r>
        <w:t xml:space="preserve">Депозитарные</w:t>
      </w:r>
      <w:r>
        <w:t xml:space="preserve"> </w:t>
      </w:r>
      <w:r>
        <w:t xml:space="preserve">услуги</w:t>
      </w:r>
      <w:r>
        <w:t xml:space="preserve">**</w:t>
      </w:r>
      <w:r/>
    </w:p>
    <w:tbl>
      <w:tblPr>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16"/>
        <w:gridCol w:w="3719"/>
        <w:gridCol w:w="2152"/>
        <w:gridCol w:w="1209"/>
        <w:gridCol w:w="2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916" w:type="auto"/>
            <w:vAlign w:val="top"/>
            <w:textDirection w:val="lrTb"/>
            <w:noWrap w:val="false"/>
          </w:tcPr>
          <w:p>
            <w:pPr>
              <w:pStyle w:val="104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719" w:type="auto"/>
            <w:vAlign w:val="top"/>
            <w:textDirection w:val="lrTb"/>
            <w:noWrap w:val="false"/>
          </w:tcPr>
          <w:p>
            <w:pPr>
              <w:pStyle w:val="104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gridSpan w:val="2"/>
            <w:tcW w:w="3361" w:type="auto"/>
            <w:vAlign w:val="top"/>
            <w:textDirection w:val="lrTb"/>
            <w:noWrap w:val="false"/>
          </w:tcPr>
          <w:p>
            <w:pPr>
              <w:pStyle w:val="1047"/>
              <w:jc w:val="center"/>
              <w:rPr>
                <w:b/>
                <w:sz w:val="20"/>
                <w:szCs w:val="20"/>
              </w:rPr>
            </w:pPr>
            <w:r>
              <w:rPr>
                <w:b/>
                <w:sz w:val="20"/>
                <w:szCs w:val="20"/>
              </w:rPr>
              <w:t xml:space="preserve">Тариф</w:t>
            </w:r>
            <w:r>
              <w:rPr>
                <w:b/>
                <w:sz w:val="20"/>
                <w:szCs w:val="20"/>
              </w:rPr>
            </w:r>
            <w:r>
              <w:rPr>
                <w:b/>
                <w:sz w:val="20"/>
                <w:szCs w:val="20"/>
              </w:rPr>
            </w:r>
          </w:p>
        </w:tc>
        <w:tc>
          <w:tcPr>
            <w:tcW w:w="2307" w:type="auto"/>
            <w:vAlign w:val="top"/>
            <w:textDirection w:val="lrTb"/>
            <w:noWrap w:val="false"/>
          </w:tcPr>
          <w:p>
            <w:pPr>
              <w:pStyle w:val="104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47"/>
              <w:jc w:val="center"/>
              <w:rPr>
                <w:sz w:val="20"/>
                <w:szCs w:val="20"/>
              </w:rPr>
            </w:pPr>
            <w:r>
              <w:rPr>
                <w:sz w:val="20"/>
                <w:szCs w:val="20"/>
              </w:rPr>
              <w:t xml:space="preserve">14.1.</w:t>
            </w:r>
            <w:r>
              <w:rPr>
                <w:sz w:val="20"/>
                <w:szCs w:val="20"/>
              </w:rPr>
              <w:t xml:space="preserve"> </w:t>
            </w:r>
            <w:r>
              <w:rPr>
                <w:sz w:val="20"/>
                <w:szCs w:val="20"/>
              </w:rPr>
              <w:t xml:space="preserve">Административные</w:t>
            </w:r>
            <w:r>
              <w:rPr>
                <w:sz w:val="20"/>
                <w:szCs w:val="20"/>
              </w:rPr>
              <w:t xml:space="preserve"> </w:t>
            </w:r>
            <w:r>
              <w:rPr>
                <w:sz w:val="20"/>
                <w:szCs w:val="20"/>
              </w:rPr>
              <w:t xml:space="preserve">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59"/>
              <w:jc w:val="center"/>
              <w:spacing w:before="40" w:after="40"/>
              <w:rPr>
                <w:color w:val="000000"/>
                <w:sz w:val="20"/>
                <w:szCs w:val="20"/>
              </w:rPr>
            </w:pPr>
            <w:r>
              <w:rPr>
                <w:color w:val="000000"/>
                <w:sz w:val="20"/>
                <w:szCs w:val="20"/>
              </w:rPr>
              <w:t xml:space="preserve">14.1.1.</w:t>
            </w:r>
            <w:r>
              <w:rPr>
                <w:color w:val="000000"/>
                <w:sz w:val="20"/>
                <w:szCs w:val="20"/>
              </w:rPr>
            </w:r>
            <w:r>
              <w:rPr>
                <w:color w:val="000000"/>
                <w:sz w:val="20"/>
                <w:szCs w:val="20"/>
              </w:rPr>
            </w:r>
          </w:p>
        </w:tc>
        <w:tc>
          <w:tcPr>
            <w:tcW w:w="3719" w:type="auto"/>
            <w:vAlign w:val="top"/>
            <w:textDirection w:val="lrTb"/>
            <w:noWrap w:val="false"/>
          </w:tcPr>
          <w:p>
            <w:pPr>
              <w:pStyle w:val="1059"/>
              <w:spacing w:before="40" w:after="40"/>
              <w:rPr>
                <w:color w:val="000000"/>
                <w:sz w:val="20"/>
                <w:szCs w:val="20"/>
              </w:rPr>
            </w:pPr>
            <w:r>
              <w:rPr>
                <w:color w:val="000000"/>
                <w:sz w:val="20"/>
                <w:szCs w:val="20"/>
              </w:rPr>
              <w:t xml:space="preserve">Открытие счета депо</w:t>
            </w:r>
            <w:r>
              <w:rPr>
                <w:color w:val="000000"/>
                <w:sz w:val="20"/>
                <w:szCs w:val="20"/>
              </w:rPr>
            </w:r>
            <w:r>
              <w:rPr>
                <w:color w:val="000000"/>
                <w:sz w:val="20"/>
                <w:szCs w:val="20"/>
              </w:rPr>
            </w:r>
          </w:p>
        </w:tc>
        <w:tc>
          <w:tcPr>
            <w:gridSpan w:val="2"/>
            <w:tcW w:w="3361" w:type="auto"/>
            <w:vAlign w:val="top"/>
            <w:textDirection w:val="lrTb"/>
            <w:noWrap w:val="false"/>
          </w:tcPr>
          <w:p>
            <w:pPr>
              <w:pStyle w:val="1059"/>
              <w:jc w:val="center"/>
              <w:spacing w:before="40" w:after="40"/>
              <w:rPr>
                <w:color w:val="000000"/>
                <w:sz w:val="20"/>
                <w:szCs w:val="20"/>
              </w:rPr>
            </w:pPr>
            <w:r>
              <w:rPr>
                <w:color w:val="000000"/>
                <w:sz w:val="20"/>
                <w:szCs w:val="20"/>
              </w:rPr>
              <w:t xml:space="preserve">2 000 руб., </w:t>
            </w:r>
            <w:r>
              <w:rPr>
                <w:color w:val="000000"/>
                <w:sz w:val="20"/>
                <w:szCs w:val="20"/>
              </w:rPr>
            </w:r>
            <w:r>
              <w:rPr>
                <w:color w:val="000000"/>
                <w:sz w:val="20"/>
                <w:szCs w:val="20"/>
              </w:rPr>
            </w:r>
          </w:p>
          <w:p>
            <w:pPr>
              <w:pStyle w:val="1059"/>
              <w:jc w:val="center"/>
              <w:spacing w:before="40" w:after="40"/>
              <w:rPr>
                <w:color w:val="000000"/>
                <w:sz w:val="20"/>
                <w:szCs w:val="20"/>
              </w:rPr>
            </w:pPr>
            <w:r>
              <w:rPr>
                <w:color w:val="000000"/>
                <w:sz w:val="20"/>
                <w:szCs w:val="20"/>
              </w:rPr>
              <w:t xml:space="preserve">100 руб. за каждый последующий счет</w:t>
            </w:r>
            <w:r>
              <w:rPr>
                <w:color w:val="000000"/>
                <w:sz w:val="20"/>
                <w:szCs w:val="20"/>
              </w:rPr>
            </w:r>
            <w:r>
              <w:rPr>
                <w:color w:val="000000"/>
                <w:sz w:val="20"/>
                <w:szCs w:val="20"/>
              </w:rPr>
            </w:r>
          </w:p>
        </w:tc>
        <w:tc>
          <w:tcPr>
            <w:tcW w:w="2307" w:type="auto"/>
            <w:vAlign w:val="top"/>
            <w:textDirection w:val="lrTb"/>
            <w:noWrap w:val="false"/>
          </w:tcPr>
          <w:p>
            <w:pPr>
              <w:pStyle w:val="1059"/>
              <w:jc w:val="center"/>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sz w:val="20"/>
                <w:szCs w:val="20"/>
              </w:rPr>
            </w:pPr>
            <w:r>
              <w:rPr>
                <w:sz w:val="20"/>
                <w:szCs w:val="20"/>
              </w:rPr>
              <w:t xml:space="preserve">14.1.2.</w:t>
            </w:r>
            <w:r>
              <w:rPr>
                <w:sz w:val="20"/>
                <w:szCs w:val="20"/>
              </w:rPr>
            </w:r>
            <w:r>
              <w:rPr>
                <w:sz w:val="20"/>
                <w:szCs w:val="20"/>
              </w:rPr>
            </w:r>
          </w:p>
        </w:tc>
        <w:tc>
          <w:tcPr>
            <w:tcW w:w="3719" w:type="auto"/>
            <w:vAlign w:val="top"/>
            <w:textDirection w:val="lrTb"/>
            <w:noWrap w:val="false"/>
          </w:tcPr>
          <w:p>
            <w:pPr>
              <w:pStyle w:val="1059"/>
              <w:spacing w:after="40"/>
              <w:rPr>
                <w:color w:val="000000"/>
                <w:sz w:val="20"/>
                <w:szCs w:val="20"/>
              </w:rPr>
            </w:pPr>
            <w:r>
              <w:rPr>
                <w:color w:val="000000"/>
                <w:sz w:val="20"/>
                <w:szCs w:val="20"/>
              </w:rPr>
              <w:t xml:space="preserve">Открытие индивидуального раздела на междепозитарном счете</w:t>
              <w:br w:type="textWrapping" w:clear="all"/>
              <w:t xml:space="preserve">АО «Россельхозбанк» в НКО </w:t>
              <w:br w:type="textWrapping" w:clear="all"/>
              <w:t xml:space="preserve">АО НРД и в других депозитариях по поручению клиента</w:t>
            </w:r>
            <w:r>
              <w:rPr>
                <w:color w:val="000000"/>
                <w:sz w:val="20"/>
                <w:szCs w:val="20"/>
              </w:rPr>
            </w:r>
            <w:r>
              <w:rPr>
                <w:color w:val="000000"/>
                <w:sz w:val="20"/>
                <w:szCs w:val="20"/>
              </w:rPr>
            </w:r>
          </w:p>
        </w:tc>
        <w:tc>
          <w:tcPr>
            <w:gridSpan w:val="2"/>
            <w:tcW w:w="3361" w:type="auto"/>
            <w:vAlign w:val="top"/>
            <w:textDirection w:val="lrTb"/>
            <w:noWrap w:val="false"/>
          </w:tcPr>
          <w:p>
            <w:pPr>
              <w:pStyle w:val="1059"/>
              <w:jc w:val="center"/>
              <w:spacing w:before="40" w:after="40"/>
              <w:rPr>
                <w:color w:val="000000"/>
                <w:sz w:val="20"/>
                <w:szCs w:val="20"/>
              </w:rPr>
            </w:pPr>
            <w:r>
              <w:rPr>
                <w:color w:val="000000"/>
                <w:sz w:val="20"/>
                <w:szCs w:val="20"/>
              </w:rPr>
              <w:t xml:space="preserve">1 000 руб. за каждый раздел</w:t>
            </w:r>
            <w:r>
              <w:rPr>
                <w:color w:val="000000"/>
                <w:sz w:val="20"/>
                <w:szCs w:val="20"/>
              </w:rPr>
            </w:r>
            <w:r>
              <w:rPr>
                <w:color w:val="000000"/>
                <w:sz w:val="20"/>
                <w:szCs w:val="20"/>
              </w:rPr>
            </w:r>
          </w:p>
        </w:tc>
        <w:tc>
          <w:tcPr>
            <w:tcW w:w="2307" w:type="auto"/>
            <w:vAlign w:val="top"/>
            <w:textDirection w:val="lrTb"/>
            <w:noWrap w:val="false"/>
          </w:tcPr>
          <w:p>
            <w:pPr>
              <w:pStyle w:val="1059"/>
              <w:jc w:val="center"/>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sz w:val="20"/>
                <w:szCs w:val="20"/>
              </w:rPr>
            </w:pPr>
            <w:r>
              <w:rPr>
                <w:sz w:val="20"/>
                <w:szCs w:val="20"/>
              </w:rPr>
              <w:t xml:space="preserve">14.1.3.</w:t>
            </w:r>
            <w:r>
              <w:rPr>
                <w:sz w:val="20"/>
                <w:szCs w:val="20"/>
              </w:rPr>
            </w:r>
            <w:r>
              <w:rPr>
                <w:sz w:val="20"/>
                <w:szCs w:val="20"/>
              </w:rPr>
            </w:r>
          </w:p>
        </w:tc>
        <w:tc>
          <w:tcPr>
            <w:tcW w:w="3719" w:type="auto"/>
            <w:vAlign w:val="top"/>
            <w:textDirection w:val="lrTb"/>
            <w:noWrap w:val="false"/>
          </w:tcPr>
          <w:p>
            <w:pPr>
              <w:pStyle w:val="1059"/>
              <w:spacing w:after="40"/>
              <w:rPr>
                <w:color w:val="000000"/>
                <w:sz w:val="20"/>
                <w:szCs w:val="20"/>
              </w:rPr>
            </w:pPr>
            <w:r>
              <w:rPr>
                <w:color w:val="000000"/>
                <w:sz w:val="20"/>
                <w:szCs w:val="20"/>
              </w:rPr>
              <w:t xml:space="preserve">Ведение счета депо</w:t>
            </w:r>
            <w:r>
              <w:rPr>
                <w:color w:val="000000"/>
                <w:sz w:val="20"/>
                <w:szCs w:val="20"/>
              </w:rPr>
            </w:r>
            <w:r>
              <w:rPr>
                <w:color w:val="000000"/>
                <w:sz w:val="20"/>
                <w:szCs w:val="20"/>
              </w:rPr>
            </w:r>
          </w:p>
        </w:tc>
        <w:tc>
          <w:tcPr>
            <w:gridSpan w:val="2"/>
            <w:tcW w:w="3361" w:type="auto"/>
            <w:vAlign w:val="top"/>
            <w:textDirection w:val="lrTb"/>
            <w:noWrap w:val="false"/>
          </w:tcPr>
          <w:p>
            <w:pPr>
              <w:pStyle w:val="1059"/>
              <w:jc w:val="center"/>
              <w:spacing w:before="40" w:after="40"/>
              <w:rPr>
                <w:color w:val="000000"/>
                <w:sz w:val="20"/>
                <w:szCs w:val="20"/>
              </w:rPr>
            </w:pPr>
            <w:r>
              <w:rPr>
                <w:color w:val="000000"/>
                <w:sz w:val="20"/>
                <w:szCs w:val="20"/>
              </w:rPr>
              <w:t xml:space="preserve">Комиссия не взимается</w:t>
            </w:r>
            <w:r>
              <w:rPr>
                <w:color w:val="000000"/>
                <w:sz w:val="20"/>
                <w:szCs w:val="20"/>
              </w:rPr>
            </w:r>
            <w:r>
              <w:rPr>
                <w:color w:val="000000"/>
                <w:sz w:val="20"/>
                <w:szCs w:val="20"/>
              </w:rPr>
            </w:r>
          </w:p>
        </w:tc>
        <w:tc>
          <w:tcPr>
            <w:tcW w:w="2307" w:type="auto"/>
            <w:vAlign w:val="top"/>
            <w:textDirection w:val="lrTb"/>
            <w:noWrap w:val="false"/>
          </w:tcPr>
          <w:p>
            <w:pPr>
              <w:pStyle w:val="1059"/>
              <w:jc w:val="center"/>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59"/>
              <w:jc w:val="center"/>
              <w:spacing w:before="40" w:after="40"/>
              <w:rPr>
                <w:color w:val="000000"/>
                <w:sz w:val="20"/>
                <w:szCs w:val="20"/>
              </w:rPr>
            </w:pPr>
            <w:r>
              <w:rPr>
                <w:color w:val="000000"/>
                <w:sz w:val="20"/>
                <w:szCs w:val="20"/>
              </w:rPr>
              <w:t xml:space="preserve">14.1.4</w:t>
            </w:r>
            <w:r>
              <w:rPr>
                <w:color w:val="000000"/>
                <w:sz w:val="20"/>
                <w:szCs w:val="20"/>
              </w:rPr>
            </w:r>
            <w:r>
              <w:rPr>
                <w:color w:val="000000"/>
                <w:sz w:val="20"/>
                <w:szCs w:val="20"/>
              </w:rPr>
            </w:r>
          </w:p>
        </w:tc>
        <w:tc>
          <w:tcPr>
            <w:tcW w:w="3719" w:type="auto"/>
            <w:vAlign w:val="top"/>
            <w:textDirection w:val="lrTb"/>
            <w:noWrap w:val="false"/>
          </w:tcPr>
          <w:p>
            <w:pPr>
              <w:pStyle w:val="1059"/>
              <w:spacing w:before="40" w:after="40"/>
              <w:rPr>
                <w:color w:val="000000"/>
                <w:sz w:val="20"/>
                <w:szCs w:val="20"/>
              </w:rPr>
            </w:pPr>
            <w:r>
              <w:rPr>
                <w:color w:val="000000"/>
                <w:sz w:val="20"/>
                <w:szCs w:val="20"/>
              </w:rPr>
              <w:t xml:space="preserve">Открытие счета номинального держателя АО «Россельхозбанк» в реестре владельцев ценных бумаг</w:t>
            </w:r>
            <w:r>
              <w:rPr>
                <w:color w:val="000000"/>
                <w:sz w:val="20"/>
                <w:szCs w:val="20"/>
              </w:rPr>
            </w:r>
            <w:r>
              <w:rPr>
                <w:color w:val="000000"/>
                <w:sz w:val="20"/>
                <w:szCs w:val="20"/>
              </w:rPr>
            </w:r>
          </w:p>
        </w:tc>
        <w:tc>
          <w:tcPr>
            <w:gridSpan w:val="2"/>
            <w:tcW w:w="3361" w:type="auto"/>
            <w:vAlign w:val="top"/>
            <w:textDirection w:val="lrTb"/>
            <w:noWrap w:val="false"/>
          </w:tcPr>
          <w:p>
            <w:pPr>
              <w:pStyle w:val="1059"/>
              <w:jc w:val="center"/>
              <w:spacing w:before="40" w:after="40"/>
              <w:rPr>
                <w:color w:val="000000"/>
                <w:sz w:val="20"/>
                <w:szCs w:val="20"/>
              </w:rPr>
            </w:pPr>
            <w:r>
              <w:rPr>
                <w:color w:val="000000"/>
                <w:sz w:val="20"/>
                <w:szCs w:val="20"/>
              </w:rPr>
              <w:t xml:space="preserve">20 000 руб.</w:t>
            </w:r>
            <w:r>
              <w:rPr>
                <w:color w:val="000000"/>
                <w:sz w:val="20"/>
                <w:szCs w:val="20"/>
              </w:rPr>
            </w:r>
            <w:r>
              <w:rPr>
                <w:color w:val="000000"/>
                <w:sz w:val="20"/>
                <w:szCs w:val="20"/>
              </w:rPr>
            </w:r>
          </w:p>
        </w:tc>
        <w:tc>
          <w:tcPr>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rPr>
                <w:sz w:val="20"/>
                <w:szCs w:val="20"/>
              </w:rPr>
            </w:pPr>
            <w:r>
              <w:rPr>
                <w:sz w:val="20"/>
                <w:szCs w:val="20"/>
              </w:rPr>
              <w:t xml:space="preserve">14.1.5.</w:t>
            </w:r>
            <w:r>
              <w:rPr>
                <w:sz w:val="20"/>
                <w:szCs w:val="20"/>
              </w:rPr>
            </w:r>
            <w:r>
              <w:rPr>
                <w:sz w:val="20"/>
                <w:szCs w:val="20"/>
              </w:rPr>
            </w:r>
          </w:p>
        </w:tc>
        <w:tc>
          <w:tcPr>
            <w:tcW w:w="3719" w:type="auto"/>
            <w:vAlign w:val="top"/>
            <w:textDirection w:val="lrTb"/>
            <w:noWrap w:val="false"/>
          </w:tcPr>
          <w:p>
            <w:pPr>
              <w:pStyle w:val="1047"/>
              <w:rPr>
                <w:sz w:val="20"/>
                <w:szCs w:val="20"/>
              </w:rPr>
            </w:pPr>
            <w:r>
              <w:rPr>
                <w:sz w:val="20"/>
                <w:szCs w:val="20"/>
              </w:rPr>
              <w:t xml:space="preserve">Закрытие счета депо</w:t>
            </w:r>
            <w:r>
              <w:rPr>
                <w:sz w:val="20"/>
                <w:szCs w:val="20"/>
              </w:rPr>
            </w:r>
            <w:r>
              <w:rPr>
                <w:sz w:val="20"/>
                <w:szCs w:val="20"/>
              </w:rPr>
            </w:r>
          </w:p>
        </w:tc>
        <w:tc>
          <w:tcPr>
            <w:gridSpan w:val="2"/>
            <w:tcW w:w="3361" w:type="auto"/>
            <w:vAlign w:val="top"/>
            <w:textDirection w:val="lrTb"/>
            <w:noWrap w:val="false"/>
          </w:tcPr>
          <w:p>
            <w:pPr>
              <w:pStyle w:val="1047"/>
              <w:jc w:val="center"/>
              <w:rPr>
                <w:sz w:val="20"/>
                <w:szCs w:val="20"/>
              </w:rPr>
            </w:pPr>
            <w:r>
              <w:rPr>
                <w:sz w:val="20"/>
                <w:szCs w:val="20"/>
              </w:rPr>
              <w:t xml:space="preserve">Не взимается</w:t>
            </w:r>
            <w:r>
              <w:rPr>
                <w:sz w:val="20"/>
                <w:szCs w:val="20"/>
              </w:rPr>
            </w:r>
            <w:r>
              <w:rPr>
                <w:sz w:val="20"/>
                <w:szCs w:val="20"/>
              </w:rPr>
            </w:r>
          </w:p>
        </w:tc>
        <w:tc>
          <w:tcPr>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47"/>
              <w:jc w:val="center"/>
              <w:rPr>
                <w:sz w:val="20"/>
                <w:szCs w:val="20"/>
              </w:rPr>
            </w:pPr>
            <w:r>
              <w:rPr>
                <w:sz w:val="20"/>
                <w:szCs w:val="20"/>
              </w:rPr>
              <w:t xml:space="preserve">14.2. Хранение и учет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59"/>
              <w:jc w:val="center"/>
              <w:spacing w:before="40" w:after="40"/>
              <w:rPr>
                <w:rFonts w:eastAsia="Times New Roman"/>
                <w:bCs/>
                <w:color w:val="000000"/>
                <w:sz w:val="20"/>
                <w:szCs w:val="20"/>
              </w:rPr>
            </w:pPr>
            <w:r>
              <w:rPr>
                <w:rFonts w:eastAsia="Times New Roman"/>
                <w:bCs/>
                <w:color w:val="000000"/>
                <w:sz w:val="20"/>
                <w:szCs w:val="20"/>
              </w:rPr>
              <w:t xml:space="preserve">«14.2.1.</w:t>
            </w:r>
            <w:r>
              <w:rPr>
                <w:rFonts w:eastAsia="Times New Roman"/>
                <w:bCs/>
                <w:color w:val="000000"/>
                <w:sz w:val="20"/>
                <w:szCs w:val="20"/>
              </w:rPr>
            </w:r>
            <w:r>
              <w:rPr>
                <w:rFonts w:eastAsia="Times New Roman"/>
                <w:bCs/>
                <w:color w:val="000000"/>
                <w:sz w:val="20"/>
                <w:szCs w:val="20"/>
              </w:rPr>
            </w:r>
          </w:p>
        </w:tc>
        <w:tc>
          <w:tcPr>
            <w:tcW w:w="3719" w:type="auto"/>
            <w:vAlign w:val="top"/>
            <w:textDirection w:val="lrTb"/>
            <w:noWrap w:val="false"/>
          </w:tcPr>
          <w:p>
            <w:pPr>
              <w:pStyle w:val="1059"/>
              <w:spacing w:before="40" w:after="40"/>
              <w:rPr>
                <w:rFonts w:eastAsia="Times New Roman"/>
                <w:b/>
                <w:bCs/>
                <w:color w:val="000000"/>
                <w:sz w:val="20"/>
                <w:szCs w:val="20"/>
              </w:rPr>
            </w:pPr>
            <w:r>
              <w:rPr>
                <w:bCs/>
                <w:color w:val="000000"/>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Times New Roman"/>
                <w:b/>
                <w:bCs/>
                <w:color w:val="000000"/>
                <w:sz w:val="20"/>
                <w:szCs w:val="20"/>
              </w:rPr>
            </w:r>
            <w:r>
              <w:rPr>
                <w:rFonts w:eastAsia="Times New Roman"/>
                <w:b/>
                <w:bCs/>
                <w:color w:val="000000"/>
                <w:sz w:val="20"/>
                <w:szCs w:val="20"/>
              </w:rPr>
            </w:r>
          </w:p>
        </w:tc>
        <w:tc>
          <w:tcPr>
            <w:gridSpan w:val="2"/>
            <w:tcW w:w="3361" w:type="auto"/>
            <w:vAlign w:val="top"/>
            <w:textDirection w:val="lrTb"/>
            <w:noWrap w:val="false"/>
          </w:tcPr>
          <w:p>
            <w:pPr>
              <w:pStyle w:val="1047"/>
              <w:rPr>
                <w:bCs/>
                <w:sz w:val="20"/>
                <w:szCs w:val="20"/>
              </w:rPr>
            </w:pPr>
            <w:r>
              <w:rPr>
                <w:bCs/>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bCs/>
                <w:sz w:val="20"/>
                <w:szCs w:val="20"/>
              </w:rPr>
            </w:r>
            <w:r>
              <w:rPr>
                <w:bCs/>
                <w:sz w:val="20"/>
                <w:szCs w:val="20"/>
              </w:rPr>
            </w:r>
          </w:p>
          <w:p>
            <w:pPr>
              <w:pStyle w:val="1059"/>
              <w:spacing w:before="40" w:after="40"/>
              <w:rPr>
                <w:rFonts w:eastAsia="Times New Roman"/>
                <w:bCs/>
                <w:color w:val="000000"/>
                <w:sz w:val="20"/>
                <w:szCs w:val="20"/>
              </w:rPr>
            </w:pPr>
            <w:r>
              <w:rPr>
                <w:bCs/>
                <w:color w:val="000000"/>
                <w:sz w:val="20"/>
                <w:szCs w:val="20"/>
              </w:rPr>
              <w:t xml:space="preserve">Облигаций до 50 млн. руб. (включительно) - 0,06% годовых, минимум 300 руб. в месяц, свыше 50 млн. руб. - 0,05% годовых минимум 300 руб. в месяц</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59"/>
              <w:spacing w:before="40" w:after="40"/>
              <w:rPr>
                <w:rFonts w:eastAsia="Times New Roman"/>
                <w:bCs/>
                <w:color w:val="000000"/>
                <w:sz w:val="20"/>
                <w:szCs w:val="20"/>
              </w:rPr>
            </w:pPr>
            <w:r>
              <w:rPr>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rFonts w:eastAsia="Times New Roman"/>
                <w:bCs/>
                <w:sz w:val="20"/>
                <w:szCs w:val="20"/>
                <w:lang w:val="en-US"/>
              </w:rPr>
            </w:pPr>
            <w:r>
              <w:rPr>
                <w:rFonts w:eastAsia="Times New Roman"/>
                <w:bCs/>
                <w:sz w:val="20"/>
                <w:szCs w:val="20"/>
                <w:lang w:val="en-US"/>
              </w:rPr>
              <w:t xml:space="preserve">14</w:t>
            </w:r>
            <w:r>
              <w:rPr>
                <w:rFonts w:eastAsia="Times New Roman"/>
                <w:bCs/>
                <w:sz w:val="20"/>
                <w:szCs w:val="20"/>
              </w:rPr>
              <w:t xml:space="preserve">.2.2.</w:t>
            </w:r>
            <w:r>
              <w:rPr>
                <w:rFonts w:eastAsia="Times New Roman"/>
                <w:bCs/>
                <w:sz w:val="20"/>
                <w:szCs w:val="20"/>
                <w:lang w:val="en-US"/>
              </w:rPr>
            </w:r>
            <w:r>
              <w:rPr>
                <w:rFonts w:eastAsia="Times New Roman"/>
                <w:bCs/>
                <w:sz w:val="20"/>
                <w:szCs w:val="20"/>
                <w:lang w:val="en-US"/>
              </w:rPr>
            </w:r>
          </w:p>
        </w:tc>
        <w:tc>
          <w:tcPr>
            <w:tcW w:w="3719" w:type="auto"/>
            <w:vAlign w:val="top"/>
            <w:textDirection w:val="lrTb"/>
            <w:noWrap w:val="false"/>
          </w:tcPr>
          <w:p>
            <w:pPr>
              <w:pStyle w:val="1059"/>
              <w:spacing w:after="40"/>
              <w:rPr>
                <w:rFonts w:eastAsia="Times New Roman"/>
                <w:bCs/>
                <w:color w:val="000000"/>
                <w:sz w:val="20"/>
                <w:szCs w:val="20"/>
              </w:rPr>
            </w:pPr>
            <w:r>
              <w:rPr>
                <w:bCs/>
                <w:color w:val="000000"/>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rFonts w:eastAsia="Times New Roman"/>
                <w:bCs/>
                <w:color w:val="000000"/>
                <w:sz w:val="20"/>
                <w:szCs w:val="20"/>
              </w:rPr>
            </w:r>
            <w:r>
              <w:rPr>
                <w:rFonts w:eastAsia="Times New Roman"/>
                <w:bCs/>
                <w:color w:val="000000"/>
                <w:sz w:val="20"/>
                <w:szCs w:val="20"/>
              </w:rPr>
            </w:r>
          </w:p>
        </w:tc>
        <w:tc>
          <w:tcPr>
            <w:gridSpan w:val="2"/>
            <w:tcW w:w="3361" w:type="auto"/>
            <w:vAlign w:val="top"/>
            <w:textDirection w:val="lrTb"/>
            <w:noWrap w:val="false"/>
          </w:tcPr>
          <w:p>
            <w:pPr>
              <w:pStyle w:val="1047"/>
              <w:jc w:val="both"/>
              <w:rPr>
                <w:bCs/>
                <w:sz w:val="20"/>
                <w:szCs w:val="20"/>
              </w:rPr>
            </w:pPr>
            <w:r>
              <w:rPr>
                <w:bCs/>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bCs/>
                <w:sz w:val="20"/>
                <w:szCs w:val="20"/>
              </w:rPr>
            </w:r>
            <w:r>
              <w:rPr>
                <w:bCs/>
                <w:sz w:val="20"/>
                <w:szCs w:val="20"/>
              </w:rPr>
            </w:r>
          </w:p>
          <w:p>
            <w:pPr>
              <w:pStyle w:val="1059"/>
              <w:jc w:val="both"/>
              <w:spacing w:before="40" w:after="40"/>
              <w:rPr>
                <w:rFonts w:eastAsia="Times New Roman"/>
                <w:bCs/>
                <w:color w:val="000000"/>
                <w:sz w:val="20"/>
                <w:szCs w:val="20"/>
              </w:rPr>
            </w:pPr>
            <w:r>
              <w:rPr>
                <w:bCs/>
                <w:color w:val="000000"/>
                <w:sz w:val="20"/>
                <w:szCs w:val="20"/>
              </w:rPr>
              <w:t xml:space="preserve">Облигаций до 50 млн. руб. (включительно) - 0,06% годовых, минимум 300 руб. в месяц, свыше 50 млн. руб. - 0,05% годовых, минимум 300 руб. в месяц</w:t>
            </w:r>
            <w:r>
              <w:rPr>
                <w:bCs/>
                <w:color w:val="000000"/>
                <w:sz w:val="20"/>
                <w:szCs w:val="20"/>
              </w:rPr>
              <w:t xml:space="preserve"> </w:t>
            </w:r>
            <w:r>
              <w:rPr>
                <w:bCs/>
                <w:color w:val="000000"/>
                <w:sz w:val="20"/>
                <w:szCs w:val="20"/>
              </w:rPr>
              <w:t xml:space="preserve">годовых</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59"/>
              <w:spacing w:before="40" w:after="40"/>
              <w:rPr>
                <w:rFonts w:eastAsia="Times New Roman"/>
                <w:bCs/>
                <w:color w:val="000000"/>
                <w:sz w:val="20"/>
                <w:szCs w:val="20"/>
              </w:rPr>
            </w:pPr>
            <w:r>
              <w:rPr>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w:t>
            </w:r>
            <w:r>
              <w:rPr>
                <w:color w:val="000000"/>
                <w:sz w:val="20"/>
                <w:szCs w:val="20"/>
              </w:rPr>
              <w:t xml:space="preserve">, не имеющим рыночной стоимости</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47"/>
              <w:jc w:val="center"/>
              <w:rPr>
                <w:sz w:val="20"/>
                <w:szCs w:val="20"/>
              </w:rPr>
            </w:pPr>
            <w:r>
              <w:rPr>
                <w:sz w:val="20"/>
                <w:szCs w:val="20"/>
              </w:rPr>
              <w:t xml:space="preserve">14.2.3. Хранение неэмиссионных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rFonts w:eastAsia="Times New Roman"/>
                <w:bCs/>
                <w:sz w:val="20"/>
                <w:szCs w:val="20"/>
                <w:lang w:val="en-US"/>
              </w:rPr>
            </w:pPr>
            <w:r>
              <w:rPr>
                <w:rFonts w:eastAsia="Times New Roman"/>
                <w:bCs/>
                <w:sz w:val="20"/>
                <w:szCs w:val="20"/>
                <w:lang w:val="en-US"/>
              </w:rPr>
              <w:t xml:space="preserve">14.2.3.1</w:t>
            </w:r>
            <w:r>
              <w:rPr>
                <w:rFonts w:eastAsia="Times New Roman"/>
                <w:bCs/>
                <w:sz w:val="20"/>
                <w:szCs w:val="20"/>
              </w:rPr>
              <w:t xml:space="preserve">.</w:t>
            </w:r>
            <w:r>
              <w:rPr>
                <w:rFonts w:eastAsia="Times New Roman"/>
                <w:bCs/>
                <w:sz w:val="20"/>
                <w:szCs w:val="20"/>
                <w:lang w:val="en-US"/>
              </w:rPr>
            </w:r>
            <w:r>
              <w:rPr>
                <w:rFonts w:eastAsia="Times New Roman"/>
                <w:bCs/>
                <w:sz w:val="20"/>
                <w:szCs w:val="20"/>
                <w:lang w:val="en-US"/>
              </w:rPr>
            </w:r>
          </w:p>
        </w:tc>
        <w:tc>
          <w:tcPr>
            <w:tcW w:w="3719" w:type="auto"/>
            <w:vAlign w:val="top"/>
            <w:textDirection w:val="lrTb"/>
            <w:noWrap w:val="false"/>
          </w:tcPr>
          <w:p>
            <w:pPr>
              <w:pStyle w:val="1047"/>
              <w:spacing w:before="40" w:after="40"/>
              <w:rPr>
                <w:rFonts w:eastAsia="Times New Roman"/>
                <w:bCs/>
                <w:sz w:val="20"/>
                <w:szCs w:val="20"/>
              </w:rPr>
            </w:pPr>
            <w:r>
              <w:rPr>
                <w:rFonts w:eastAsia="Times New Roman"/>
                <w:bCs/>
                <w:sz w:val="20"/>
                <w:szCs w:val="20"/>
              </w:rPr>
              <w:t xml:space="preserve">- имеющих номинальную стоимость</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59"/>
              <w:jc w:val="both"/>
              <w:spacing w:before="40" w:after="40"/>
              <w:rPr>
                <w:rFonts w:eastAsia="Times New Roman"/>
                <w:bCs/>
                <w:color w:val="000000"/>
                <w:sz w:val="20"/>
                <w:szCs w:val="20"/>
              </w:rPr>
            </w:pPr>
            <w:r>
              <w:rPr>
                <w:color w:val="000000"/>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59"/>
              <w:spacing w:before="40" w:after="40"/>
              <w:rPr>
                <w:rFonts w:eastAsia="Times New Roman"/>
                <w:bCs/>
                <w:color w:val="000000"/>
                <w:sz w:val="20"/>
                <w:szCs w:val="20"/>
              </w:rPr>
            </w:pPr>
            <w:r>
              <w:rPr>
                <w:rFonts w:eastAsia="Times New Roman"/>
                <w:color w:val="000000"/>
                <w:sz w:val="20"/>
                <w:szCs w:val="20"/>
              </w:rPr>
              <w:t xml:space="preserve">Рассчитывается ежеквартально от номинальной стоимости ежедневного остатка ценных бумаг</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rFonts w:eastAsia="Times New Roman"/>
                <w:bCs/>
                <w:sz w:val="20"/>
                <w:szCs w:val="20"/>
              </w:rPr>
            </w:pPr>
            <w:r>
              <w:rPr>
                <w:rFonts w:eastAsia="Times New Roman"/>
                <w:bCs/>
                <w:sz w:val="20"/>
                <w:szCs w:val="20"/>
                <w:lang w:val="en-US"/>
              </w:rPr>
              <w:t xml:space="preserve">14.2.3.</w:t>
            </w:r>
            <w:r>
              <w:rPr>
                <w:rFonts w:eastAsia="Times New Roman"/>
                <w:bCs/>
                <w:sz w:val="20"/>
                <w:szCs w:val="20"/>
              </w:rPr>
              <w:t xml:space="preserve">2.</w:t>
            </w:r>
            <w:r>
              <w:rPr>
                <w:rFonts w:eastAsia="Times New Roman"/>
                <w:bCs/>
                <w:sz w:val="20"/>
                <w:szCs w:val="20"/>
              </w:rPr>
            </w:r>
            <w:r>
              <w:rPr>
                <w:rFonts w:eastAsia="Times New Roman"/>
                <w:bCs/>
                <w:sz w:val="20"/>
                <w:szCs w:val="20"/>
              </w:rPr>
            </w:r>
          </w:p>
        </w:tc>
        <w:tc>
          <w:tcPr>
            <w:tcW w:w="3719" w:type="auto"/>
            <w:vAlign w:val="top"/>
            <w:textDirection w:val="lrTb"/>
            <w:noWrap w:val="false"/>
          </w:tcPr>
          <w:p>
            <w:pPr>
              <w:pStyle w:val="1059"/>
              <w:spacing w:after="40"/>
              <w:rPr>
                <w:rFonts w:eastAsia="Times New Roman"/>
                <w:bCs/>
                <w:color w:val="000000"/>
                <w:sz w:val="20"/>
                <w:szCs w:val="20"/>
              </w:rPr>
            </w:pPr>
            <w:r>
              <w:rPr>
                <w:bCs/>
                <w:color w:val="000000"/>
                <w:sz w:val="20"/>
                <w:szCs w:val="20"/>
              </w:rPr>
              <w:t xml:space="preserve">- не имеющих номинальную стоимость</w:t>
            </w:r>
            <w:r>
              <w:rPr>
                <w:rFonts w:eastAsia="Times New Roman"/>
                <w:bCs/>
                <w:color w:val="000000"/>
                <w:sz w:val="20"/>
                <w:szCs w:val="20"/>
              </w:rPr>
            </w:r>
            <w:r>
              <w:rPr>
                <w:rFonts w:eastAsia="Times New Roman"/>
                <w:bCs/>
                <w:color w:val="000000"/>
                <w:sz w:val="20"/>
                <w:szCs w:val="20"/>
              </w:rPr>
            </w:r>
          </w:p>
        </w:tc>
        <w:tc>
          <w:tcPr>
            <w:gridSpan w:val="2"/>
            <w:tcW w:w="3361" w:type="auto"/>
            <w:vAlign w:val="top"/>
            <w:textDirection w:val="lrTb"/>
            <w:noWrap w:val="false"/>
          </w:tcPr>
          <w:p>
            <w:pPr>
              <w:pStyle w:val="1059"/>
              <w:spacing w:before="40" w:after="40"/>
              <w:rPr>
                <w:rFonts w:eastAsia="Times New Roman"/>
                <w:bCs/>
                <w:color w:val="000000"/>
                <w:sz w:val="20"/>
                <w:szCs w:val="20"/>
              </w:rPr>
            </w:pPr>
            <w:r>
              <w:rPr>
                <w:color w:val="000000"/>
                <w:sz w:val="20"/>
                <w:szCs w:val="20"/>
              </w:rPr>
              <w:t xml:space="preserve">1 000 руб. в месяц</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59"/>
              <w:spacing w:before="40" w:after="40"/>
              <w:rPr>
                <w:rFonts w:eastAsia="Times New Roman"/>
                <w:bCs/>
                <w:color w:val="000000"/>
                <w:sz w:val="20"/>
                <w:szCs w:val="20"/>
              </w:rPr>
            </w:pPr>
            <w:r>
              <w:rPr>
                <w:color w:val="000000"/>
                <w:sz w:val="20"/>
                <w:szCs w:val="20"/>
              </w:rPr>
              <w:t xml:space="preserve">Взимается ежеквартально независимо от количества ценных бумаг».</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rFonts w:eastAsia="Times New Roman"/>
                <w:bCs/>
                <w:sz w:val="20"/>
                <w:szCs w:val="20"/>
              </w:rPr>
            </w:pPr>
            <w:r>
              <w:rPr>
                <w:rFonts w:eastAsia="Times New Roman"/>
                <w:bCs/>
                <w:sz w:val="20"/>
                <w:szCs w:val="20"/>
                <w:lang w:val="en-US"/>
              </w:rPr>
              <w:t xml:space="preserve">14</w:t>
            </w:r>
            <w:r>
              <w:rPr>
                <w:rFonts w:eastAsia="Times New Roman"/>
                <w:bCs/>
                <w:sz w:val="20"/>
                <w:szCs w:val="20"/>
              </w:rPr>
              <w:t xml:space="preserve">.2.</w:t>
            </w:r>
            <w:r>
              <w:rPr>
                <w:rFonts w:eastAsia="Times New Roman"/>
                <w:bCs/>
                <w:sz w:val="20"/>
                <w:szCs w:val="20"/>
                <w:lang w:val="en-US"/>
              </w:rPr>
              <w:t xml:space="preserve">4</w:t>
            </w:r>
            <w:r>
              <w:rPr>
                <w:rFonts w:eastAsia="Times New Roman"/>
                <w:bCs/>
                <w:sz w:val="20"/>
                <w:szCs w:val="20"/>
              </w:rPr>
              <w:t xml:space="preserve">.</w:t>
            </w:r>
            <w:r>
              <w:rPr>
                <w:rFonts w:eastAsia="Times New Roman"/>
                <w:bCs/>
                <w:sz w:val="20"/>
                <w:szCs w:val="20"/>
              </w:rPr>
            </w:r>
            <w:r>
              <w:rPr>
                <w:rFonts w:eastAsia="Times New Roman"/>
                <w:bCs/>
                <w:sz w:val="20"/>
                <w:szCs w:val="20"/>
              </w:rPr>
            </w:r>
          </w:p>
        </w:tc>
        <w:tc>
          <w:tcPr>
            <w:tcW w:w="3719" w:type="auto"/>
            <w:vAlign w:val="top"/>
            <w:textDirection w:val="lrTb"/>
            <w:noWrap w:val="false"/>
          </w:tcPr>
          <w:p>
            <w:pPr>
              <w:pStyle w:val="1047"/>
              <w:spacing w:before="40" w:after="40"/>
              <w:rPr>
                <w:rFonts w:eastAsia="Times New Roman"/>
                <w:bCs/>
                <w:sz w:val="20"/>
                <w:szCs w:val="20"/>
              </w:rPr>
            </w:pPr>
            <w:r>
              <w:rPr>
                <w:rFonts w:eastAsia="Times New Roman"/>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59"/>
              <w:spacing w:before="40" w:after="40"/>
              <w:rPr>
                <w:rFonts w:eastAsia="Times New Roman"/>
                <w:bCs/>
                <w:color w:val="000000"/>
                <w:sz w:val="20"/>
                <w:szCs w:val="20"/>
              </w:rPr>
            </w:pPr>
            <w:r>
              <w:rPr>
                <w:color w:val="000000"/>
                <w:sz w:val="20"/>
                <w:szCs w:val="20"/>
              </w:rPr>
              <w:t xml:space="preserve">500 руб. в месяц</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59"/>
              <w:spacing w:before="40" w:after="40"/>
              <w:rPr>
                <w:rFonts w:eastAsia="Times New Roman"/>
                <w:bCs/>
                <w:color w:val="000000"/>
                <w:sz w:val="20"/>
                <w:szCs w:val="20"/>
              </w:rPr>
            </w:pPr>
            <w:r>
              <w:rPr>
                <w:rFonts w:eastAsia="Times New Roman"/>
                <w:color w:val="000000"/>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35"/>
        </w:trPr>
        <w:tc>
          <w:tcPr>
            <w:tcW w:w="916" w:type="auto"/>
            <w:vAlign w:val="top"/>
            <w:textDirection w:val="lrTb"/>
            <w:noWrap w:val="false"/>
          </w:tcPr>
          <w:p>
            <w:pPr>
              <w:pStyle w:val="1047"/>
              <w:jc w:val="center"/>
              <w:spacing w:before="40" w:after="40"/>
              <w:rPr>
                <w:rFonts w:eastAsia="Times New Roman"/>
                <w:bCs/>
                <w:sz w:val="20"/>
                <w:szCs w:val="20"/>
              </w:rPr>
            </w:pPr>
            <w:r>
              <w:rPr>
                <w:rFonts w:eastAsia="Times New Roman"/>
                <w:bCs/>
                <w:sz w:val="20"/>
                <w:szCs w:val="20"/>
              </w:rPr>
              <w:t xml:space="preserve">14.2.5.</w:t>
            </w:r>
            <w:r>
              <w:rPr>
                <w:rFonts w:eastAsia="Times New Roman"/>
                <w:bCs/>
                <w:sz w:val="20"/>
                <w:szCs w:val="20"/>
              </w:rPr>
            </w:r>
            <w:r>
              <w:rPr>
                <w:rFonts w:eastAsia="Times New Roman"/>
                <w:bCs/>
                <w:sz w:val="20"/>
                <w:szCs w:val="20"/>
              </w:rPr>
            </w:r>
          </w:p>
        </w:tc>
        <w:tc>
          <w:tcPr>
            <w:tcW w:w="3719" w:type="auto"/>
            <w:vAlign w:val="top"/>
            <w:textDirection w:val="lrTb"/>
            <w:noWrap w:val="false"/>
          </w:tcPr>
          <w:p>
            <w:pPr>
              <w:pStyle w:val="1059"/>
              <w:spacing w:after="40"/>
              <w:rPr>
                <w:rFonts w:eastAsia="Times New Roman"/>
                <w:bCs/>
                <w:color w:val="000000"/>
                <w:sz w:val="20"/>
                <w:szCs w:val="20"/>
              </w:rPr>
            </w:pPr>
            <w:r>
              <w:rPr>
                <w:rFonts w:eastAsia="Times New Roman"/>
                <w:bCs/>
                <w:color w:val="000000"/>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rFonts w:eastAsia="Times New Roman"/>
                <w:bCs/>
                <w:color w:val="000000"/>
                <w:sz w:val="20"/>
                <w:szCs w:val="20"/>
              </w:rPr>
            </w:r>
            <w:r>
              <w:rPr>
                <w:rFonts w:eastAsia="Times New Roman"/>
                <w:bCs/>
                <w:color w:val="000000"/>
                <w:sz w:val="20"/>
                <w:szCs w:val="20"/>
              </w:rPr>
            </w:r>
          </w:p>
        </w:tc>
        <w:tc>
          <w:tcPr>
            <w:gridSpan w:val="2"/>
            <w:tcW w:w="3361" w:type="auto"/>
            <w:vAlign w:val="top"/>
            <w:textDirection w:val="lrTb"/>
            <w:noWrap w:val="false"/>
          </w:tcPr>
          <w:p>
            <w:pPr>
              <w:pStyle w:val="1059"/>
              <w:jc w:val="both"/>
              <w:spacing w:before="40" w:after="40"/>
              <w:rPr>
                <w:rFonts w:eastAsia="Times New Roman"/>
                <w:bCs/>
                <w:color w:val="000000"/>
                <w:sz w:val="20"/>
                <w:szCs w:val="20"/>
              </w:rPr>
            </w:pPr>
            <w:r>
              <w:rPr>
                <w:color w:val="000000"/>
                <w:sz w:val="20"/>
                <w:szCs w:val="20"/>
              </w:rPr>
              <w:t xml:space="preserve">300 руб. в месяц</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59"/>
              <w:jc w:val="both"/>
              <w:spacing w:before="40" w:after="40"/>
              <w:rPr>
                <w:rFonts w:eastAsia="Times New Roman"/>
                <w:bCs/>
                <w:color w:val="000000"/>
                <w:sz w:val="20"/>
                <w:szCs w:val="20"/>
              </w:rPr>
            </w:pPr>
            <w:r>
              <w:rPr>
                <w:color w:val="000000"/>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35"/>
        </w:trPr>
        <w:tc>
          <w:tcPr>
            <w:tcW w:w="916" w:type="auto"/>
            <w:vAlign w:val="top"/>
            <w:textDirection w:val="lrTb"/>
            <w:noWrap w:val="false"/>
          </w:tcPr>
          <w:p>
            <w:pPr>
              <w:pStyle w:val="1047"/>
              <w:jc w:val="center"/>
              <w:spacing w:before="40" w:after="40"/>
              <w:rPr>
                <w:rFonts w:eastAsia="Times New Roman"/>
                <w:bCs/>
                <w:sz w:val="20"/>
                <w:szCs w:val="20"/>
              </w:rPr>
            </w:pPr>
            <w:r>
              <w:rPr>
                <w:rFonts w:eastAsia="Times New Roman"/>
                <w:bCs/>
                <w:sz w:val="20"/>
                <w:szCs w:val="20"/>
              </w:rPr>
              <w:t xml:space="preserve">14.2.6.</w:t>
            </w:r>
            <w:r>
              <w:rPr>
                <w:rFonts w:eastAsia="Times New Roman"/>
                <w:bCs/>
                <w:sz w:val="20"/>
                <w:szCs w:val="20"/>
              </w:rPr>
            </w:r>
            <w:r>
              <w:rPr>
                <w:rFonts w:eastAsia="Times New Roman"/>
                <w:bCs/>
                <w:sz w:val="20"/>
                <w:szCs w:val="20"/>
              </w:rPr>
            </w:r>
          </w:p>
        </w:tc>
        <w:tc>
          <w:tcPr>
            <w:tcW w:w="3719" w:type="auto"/>
            <w:vAlign w:val="top"/>
            <w:textDirection w:val="lrTb"/>
            <w:noWrap w:val="false"/>
          </w:tcPr>
          <w:p>
            <w:pPr>
              <w:pStyle w:val="1059"/>
              <w:spacing w:after="40"/>
              <w:rPr>
                <w:rFonts w:eastAsia="Times New Roman"/>
                <w:bCs/>
                <w:color w:val="000000"/>
                <w:sz w:val="20"/>
                <w:szCs w:val="20"/>
              </w:rPr>
            </w:pPr>
            <w:r>
              <w:rPr>
                <w:rFonts w:eastAsia="Times New Roman"/>
                <w:bCs/>
                <w:color w:val="000000"/>
                <w:sz w:val="20"/>
                <w:szCs w:val="20"/>
              </w:rPr>
              <w:t xml:space="preserve">Хранение и учет ценных бумаг, являющихся обеспечением по кредитам, выданным </w:t>
              <w:br w:type="textWrapping" w:clear="all"/>
              <w:t xml:space="preserve">АО «Россельхозбанк»</w:t>
            </w:r>
            <w:r>
              <w:rPr>
                <w:rFonts w:eastAsia="Times New Roman"/>
                <w:bCs/>
                <w:color w:val="000000"/>
                <w:sz w:val="20"/>
                <w:szCs w:val="20"/>
              </w:rPr>
            </w:r>
            <w:r>
              <w:rPr>
                <w:rFonts w:eastAsia="Times New Roman"/>
                <w:bCs/>
                <w:color w:val="000000"/>
                <w:sz w:val="20"/>
                <w:szCs w:val="20"/>
              </w:rPr>
            </w:r>
          </w:p>
        </w:tc>
        <w:tc>
          <w:tcPr>
            <w:gridSpan w:val="2"/>
            <w:tcW w:w="3361" w:type="auto"/>
            <w:vAlign w:val="top"/>
            <w:textDirection w:val="lrTb"/>
            <w:noWrap w:val="false"/>
          </w:tcPr>
          <w:p>
            <w:pPr>
              <w:pStyle w:val="1059"/>
              <w:jc w:val="both"/>
              <w:spacing w:before="40" w:after="40"/>
              <w:rPr>
                <w:rFonts w:eastAsia="Times New Roman"/>
                <w:bCs/>
                <w:color w:val="000000"/>
                <w:sz w:val="20"/>
                <w:szCs w:val="20"/>
              </w:rPr>
            </w:pPr>
            <w:r>
              <w:rPr>
                <w:bCs/>
                <w:color w:val="000000"/>
                <w:sz w:val="20"/>
                <w:szCs w:val="20"/>
              </w:rPr>
              <w:t xml:space="preserve">0,035%, годовых минимум 100 руб. в месяц</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59"/>
              <w:spacing w:before="40" w:after="40"/>
              <w:rPr>
                <w:rFonts w:eastAsia="Times New Roman"/>
                <w:color w:val="000000"/>
                <w:sz w:val="20"/>
                <w:szCs w:val="20"/>
              </w:rPr>
            </w:pPr>
            <w:r>
              <w:rPr>
                <w:rFonts w:eastAsia="Times New Roman"/>
                <w:color w:val="000000"/>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rFonts w:eastAsia="Times New Roman"/>
                <w:color w:val="000000"/>
                <w:sz w:val="20"/>
                <w:szCs w:val="20"/>
              </w:rPr>
            </w:r>
            <w:r>
              <w:rPr>
                <w:rFonts w:eastAsia="Times New Roman"/>
                <w:color w:val="000000"/>
                <w:sz w:val="20"/>
                <w:szCs w:val="20"/>
              </w:rPr>
            </w:r>
          </w:p>
          <w:p>
            <w:pPr>
              <w:pStyle w:val="1059"/>
              <w:spacing w:before="40" w:after="40"/>
              <w:rPr>
                <w:rFonts w:eastAsia="Times New Roman"/>
                <w:bCs/>
                <w:color w:val="000000"/>
                <w:sz w:val="20"/>
                <w:szCs w:val="20"/>
              </w:rPr>
            </w:pPr>
            <w:r>
              <w:rPr>
                <w:rFonts w:eastAsia="Times New Roman"/>
                <w:bCs/>
                <w:color w:val="000000"/>
                <w:sz w:val="20"/>
                <w:szCs w:val="20"/>
              </w:rPr>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3"/>
        </w:trPr>
        <w:tc>
          <w:tcPr>
            <w:tcW w:w="916" w:type="auto"/>
            <w:vAlign w:val="top"/>
            <w:textDirection w:val="lrTb"/>
            <w:noWrap w:val="false"/>
          </w:tcPr>
          <w:p>
            <w:pPr>
              <w:pStyle w:val="1047"/>
              <w:jc w:val="center"/>
              <w:rPr>
                <w:sz w:val="20"/>
                <w:szCs w:val="20"/>
              </w:rPr>
            </w:pPr>
            <w:r>
              <w:rPr>
                <w:sz w:val="20"/>
                <w:szCs w:val="20"/>
              </w:rPr>
              <w:t xml:space="preserve">14.2.7.</w:t>
            </w:r>
            <w:r>
              <w:rPr>
                <w:sz w:val="20"/>
                <w:szCs w:val="20"/>
              </w:rPr>
            </w:r>
            <w:r>
              <w:rPr>
                <w:sz w:val="20"/>
                <w:szCs w:val="20"/>
              </w:rPr>
            </w:r>
          </w:p>
        </w:tc>
        <w:tc>
          <w:tcPr>
            <w:gridSpan w:val="4"/>
            <w:tcW w:w="9387" w:type="auto"/>
            <w:vAlign w:val="top"/>
            <w:textDirection w:val="lrTb"/>
            <w:noWrap w:val="false"/>
          </w:tcPr>
          <w:p>
            <w:pPr>
              <w:pStyle w:val="1047"/>
              <w:jc w:val="center"/>
              <w:rPr>
                <w:sz w:val="20"/>
                <w:szCs w:val="20"/>
              </w:rPr>
            </w:pPr>
            <w:r>
              <w:rPr>
                <w:sz w:val="20"/>
                <w:szCs w:val="20"/>
              </w:rPr>
              <w:t xml:space="preserve">Хранение и учет на торговом счете ДЕПО ценных бумаг Депонентов, принятых АО «Россельхозбанк» на брокерское обслуживание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5"/>
        </w:trPr>
        <w:tc>
          <w:tcPr>
            <w:tcW w:w="916" w:type="auto"/>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W w:w="3719" w:type="auto"/>
            <w:vAlign w:val="top"/>
            <w:textDirection w:val="lrTb"/>
            <w:noWrap w:val="false"/>
          </w:tcPr>
          <w:p>
            <w:pPr>
              <w:pStyle w:val="1047"/>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47"/>
              <w:jc w:val="center"/>
              <w:rPr>
                <w:sz w:val="20"/>
                <w:szCs w:val="20"/>
              </w:rPr>
            </w:pPr>
            <w:r>
              <w:rPr>
                <w:sz w:val="20"/>
                <w:szCs w:val="20"/>
              </w:rPr>
              <w:t xml:space="preserve">Средневзвешенная стоимость</w:t>
            </w:r>
            <w:r>
              <w:rPr>
                <w:sz w:val="20"/>
                <w:szCs w:val="20"/>
                <w:vertAlign w:val="superscript"/>
              </w:rPr>
              <w:footnoteReference w:id="6"/>
            </w:r>
            <w:r>
              <w:rPr>
                <w:sz w:val="20"/>
                <w:szCs w:val="20"/>
              </w:rPr>
              <w:t xml:space="preserve"> ценных бумаг (млрд. руб.)</w:t>
            </w:r>
            <w:r>
              <w:rPr>
                <w:sz w:val="20"/>
                <w:szCs w:val="20"/>
              </w:rPr>
            </w:r>
            <w:r>
              <w:rPr>
                <w:sz w:val="20"/>
                <w:szCs w:val="20"/>
              </w:rPr>
            </w:r>
          </w:p>
        </w:tc>
        <w:tc>
          <w:tcPr>
            <w:tcW w:w="1209" w:type="auto"/>
            <w:vAlign w:val="top"/>
            <w:textDirection w:val="lrTb"/>
            <w:noWrap w:val="false"/>
          </w:tcPr>
          <w:p>
            <w:pPr>
              <w:pStyle w:val="1047"/>
              <w:ind w:left="-43" w:firstLine="43"/>
              <w:jc w:val="center"/>
              <w:rPr>
                <w:sz w:val="20"/>
                <w:szCs w:val="20"/>
              </w:rPr>
            </w:pPr>
            <w:r>
              <w:rPr>
                <w:sz w:val="20"/>
                <w:szCs w:val="20"/>
              </w:rPr>
              <w:t xml:space="preserve">% годовых</w:t>
            </w:r>
            <w:r>
              <w:rPr>
                <w:sz w:val="20"/>
                <w:szCs w:val="20"/>
              </w:rPr>
            </w:r>
            <w:r>
              <w:rPr>
                <w:sz w:val="20"/>
                <w:szCs w:val="20"/>
              </w:rPr>
            </w:r>
          </w:p>
        </w:tc>
        <w:tc>
          <w:tcPr>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trPr>
        <w:tc>
          <w:tcPr>
            <w:tcW w:w="916" w:type="auto"/>
            <w:vAlign w:val="top"/>
            <w:vMerge w:val="restart"/>
            <w:textDirection w:val="lrTb"/>
            <w:noWrap w:val="false"/>
          </w:tcPr>
          <w:p>
            <w:pPr>
              <w:pStyle w:val="1047"/>
              <w:jc w:val="center"/>
              <w:rPr>
                <w:sz w:val="20"/>
                <w:szCs w:val="20"/>
              </w:rPr>
            </w:pPr>
            <w:r>
              <w:rPr>
                <w:sz w:val="20"/>
                <w:szCs w:val="20"/>
              </w:rPr>
              <w:t xml:space="preserve">14.2.7.1.</w:t>
            </w:r>
            <w:r>
              <w:rPr>
                <w:sz w:val="20"/>
                <w:szCs w:val="20"/>
              </w:rPr>
            </w:r>
            <w:r>
              <w:rPr>
                <w:sz w:val="20"/>
                <w:szCs w:val="20"/>
              </w:rPr>
            </w:r>
          </w:p>
        </w:tc>
        <w:tc>
          <w:tcPr>
            <w:tcW w:w="3719" w:type="auto"/>
            <w:vAlign w:val="top"/>
            <w:vMerge w:val="restart"/>
            <w:textDirection w:val="lrTb"/>
            <w:noWrap w:val="false"/>
          </w:tcPr>
          <w:p>
            <w:pPr>
              <w:pStyle w:val="1047"/>
              <w:rPr>
                <w:sz w:val="20"/>
                <w:szCs w:val="20"/>
              </w:rPr>
            </w:pPr>
            <w:r>
              <w:rPr>
                <w:sz w:val="20"/>
                <w:szCs w:val="20"/>
              </w:rPr>
              <w:t xml:space="preserve">Депозитарный учет облигаций, выпущенных на территории Российской Федерации  </w:t>
            </w:r>
            <w:r>
              <w:rPr>
                <w:sz w:val="20"/>
                <w:szCs w:val="20"/>
              </w:rPr>
            </w:r>
            <w:r>
              <w:rPr>
                <w:sz w:val="20"/>
                <w:szCs w:val="20"/>
              </w:rPr>
            </w:r>
          </w:p>
          <w:p>
            <w:pPr>
              <w:pStyle w:val="1047"/>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47"/>
              <w:jc w:val="center"/>
              <w:rPr>
                <w:sz w:val="20"/>
                <w:szCs w:val="20"/>
              </w:rPr>
            </w:pPr>
            <w:r>
              <w:rPr>
                <w:sz w:val="20"/>
                <w:szCs w:val="20"/>
              </w:rPr>
              <w:t xml:space="preserve">до 1</w:t>
            </w:r>
            <w:r>
              <w:rPr>
                <w:sz w:val="20"/>
                <w:szCs w:val="20"/>
              </w:rPr>
            </w:r>
            <w:r>
              <w:rPr>
                <w:sz w:val="20"/>
                <w:szCs w:val="20"/>
              </w:rPr>
            </w:r>
          </w:p>
        </w:tc>
        <w:tc>
          <w:tcPr>
            <w:tcW w:w="1209" w:type="auto"/>
            <w:vAlign w:val="top"/>
            <w:textDirection w:val="lrTb"/>
            <w:noWrap w:val="false"/>
          </w:tcPr>
          <w:p>
            <w:pPr>
              <w:pStyle w:val="1047"/>
              <w:jc w:val="center"/>
              <w:rPr>
                <w:sz w:val="20"/>
                <w:szCs w:val="20"/>
              </w:rPr>
            </w:pPr>
            <w:r>
              <w:rPr>
                <w:sz w:val="20"/>
                <w:szCs w:val="20"/>
              </w:rPr>
              <w:t xml:space="preserve">0,026%</w:t>
            </w:r>
            <w:r>
              <w:rPr>
                <w:sz w:val="20"/>
                <w:szCs w:val="20"/>
              </w:rPr>
              <w:t xml:space="preserve"> минимум 30 руб. в месяц</w:t>
            </w:r>
            <w:r>
              <w:rPr>
                <w:sz w:val="20"/>
                <w:szCs w:val="20"/>
              </w:rPr>
            </w:r>
            <w:r>
              <w:rPr>
                <w:sz w:val="20"/>
                <w:szCs w:val="20"/>
              </w:rPr>
            </w:r>
          </w:p>
        </w:tc>
        <w:tc>
          <w:tcPr>
            <w:tcW w:w="2307" w:type="auto"/>
            <w:vAlign w:val="top"/>
            <w:vMerge w:val="restart"/>
            <w:textDirection w:val="lrTb"/>
            <w:noWrap w:val="false"/>
          </w:tcPr>
          <w:p>
            <w:pPr>
              <w:pStyle w:val="1047"/>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W w:w="3719" w:type="auto"/>
            <w:vAlign w:val="top"/>
            <w:vMerge w:val="continue"/>
            <w:textDirection w:val="lrTb"/>
            <w:noWrap w:val="false"/>
          </w:tcPr>
          <w:p>
            <w:pPr>
              <w:pStyle w:val="1047"/>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47"/>
              <w:jc w:val="center"/>
              <w:rPr>
                <w:sz w:val="20"/>
                <w:szCs w:val="20"/>
              </w:rPr>
            </w:pPr>
            <w:r>
              <w:rPr>
                <w:sz w:val="20"/>
                <w:szCs w:val="20"/>
              </w:rPr>
              <w:t xml:space="preserve">от 1 до 5</w:t>
            </w:r>
            <w:r>
              <w:rPr>
                <w:sz w:val="20"/>
                <w:szCs w:val="20"/>
              </w:rPr>
            </w:r>
            <w:r>
              <w:rPr>
                <w:sz w:val="20"/>
                <w:szCs w:val="20"/>
              </w:rPr>
            </w:r>
          </w:p>
        </w:tc>
        <w:tc>
          <w:tcPr>
            <w:tcW w:w="1209" w:type="auto"/>
            <w:vAlign w:val="top"/>
            <w:textDirection w:val="lrTb"/>
            <w:noWrap w:val="false"/>
          </w:tcPr>
          <w:p>
            <w:pPr>
              <w:pStyle w:val="1047"/>
              <w:jc w:val="center"/>
              <w:rPr>
                <w:sz w:val="20"/>
                <w:szCs w:val="20"/>
              </w:rPr>
            </w:pPr>
            <w:r>
              <w:rPr>
                <w:sz w:val="20"/>
                <w:szCs w:val="20"/>
              </w:rPr>
              <w:t xml:space="preserve">0,024 %</w:t>
            </w:r>
            <w:r>
              <w:rPr>
                <w:sz w:val="20"/>
                <w:szCs w:val="20"/>
              </w:rPr>
            </w:r>
            <w:r>
              <w:rPr>
                <w:sz w:val="20"/>
                <w:szCs w:val="20"/>
              </w:rPr>
            </w:r>
          </w:p>
        </w:tc>
        <w:tc>
          <w:tcPr>
            <w:tcW w:w="2307" w:type="auto"/>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W w:w="3719" w:type="auto"/>
            <w:vAlign w:val="top"/>
            <w:vMerge w:val="continue"/>
            <w:textDirection w:val="lrTb"/>
            <w:noWrap w:val="false"/>
          </w:tcPr>
          <w:p>
            <w:pPr>
              <w:pStyle w:val="1047"/>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47"/>
              <w:jc w:val="center"/>
              <w:rPr>
                <w:sz w:val="20"/>
                <w:szCs w:val="20"/>
              </w:rPr>
            </w:pPr>
            <w:r>
              <w:rPr>
                <w:sz w:val="20"/>
                <w:szCs w:val="20"/>
              </w:rPr>
              <w:t xml:space="preserve">от 5 до 10</w:t>
            </w:r>
            <w:r>
              <w:rPr>
                <w:sz w:val="20"/>
                <w:szCs w:val="20"/>
              </w:rPr>
            </w:r>
            <w:r>
              <w:rPr>
                <w:sz w:val="20"/>
                <w:szCs w:val="20"/>
              </w:rPr>
            </w:r>
          </w:p>
        </w:tc>
        <w:tc>
          <w:tcPr>
            <w:tcW w:w="1209" w:type="auto"/>
            <w:vAlign w:val="top"/>
            <w:textDirection w:val="lrTb"/>
            <w:noWrap w:val="false"/>
          </w:tcPr>
          <w:p>
            <w:pPr>
              <w:pStyle w:val="1047"/>
              <w:jc w:val="center"/>
              <w:rPr>
                <w:sz w:val="20"/>
                <w:szCs w:val="20"/>
              </w:rPr>
            </w:pPr>
            <w:r>
              <w:rPr>
                <w:sz w:val="20"/>
                <w:szCs w:val="20"/>
              </w:rPr>
              <w:t xml:space="preserve">0,0197%</w:t>
            </w:r>
            <w:r>
              <w:rPr>
                <w:sz w:val="20"/>
                <w:szCs w:val="20"/>
              </w:rPr>
            </w:r>
            <w:r>
              <w:rPr>
                <w:sz w:val="20"/>
                <w:szCs w:val="20"/>
              </w:rPr>
            </w:r>
          </w:p>
        </w:tc>
        <w:tc>
          <w:tcPr>
            <w:tcW w:w="2307" w:type="auto"/>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W w:w="3719" w:type="auto"/>
            <w:vAlign w:val="top"/>
            <w:vMerge w:val="continue"/>
            <w:textDirection w:val="lrTb"/>
            <w:noWrap w:val="false"/>
          </w:tcPr>
          <w:p>
            <w:pPr>
              <w:pStyle w:val="1047"/>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47"/>
              <w:jc w:val="center"/>
              <w:rPr>
                <w:sz w:val="20"/>
                <w:szCs w:val="20"/>
              </w:rPr>
            </w:pPr>
            <w:r>
              <w:rPr>
                <w:sz w:val="20"/>
                <w:szCs w:val="20"/>
              </w:rPr>
              <w:t xml:space="preserve">от 10 до 20</w:t>
            </w:r>
            <w:r>
              <w:rPr>
                <w:sz w:val="20"/>
                <w:szCs w:val="20"/>
              </w:rPr>
            </w:r>
            <w:r>
              <w:rPr>
                <w:sz w:val="20"/>
                <w:szCs w:val="20"/>
              </w:rPr>
            </w:r>
          </w:p>
        </w:tc>
        <w:tc>
          <w:tcPr>
            <w:tcW w:w="1209" w:type="auto"/>
            <w:vAlign w:val="top"/>
            <w:textDirection w:val="lrTb"/>
            <w:noWrap w:val="false"/>
          </w:tcPr>
          <w:p>
            <w:pPr>
              <w:pStyle w:val="1047"/>
              <w:jc w:val="center"/>
              <w:rPr>
                <w:sz w:val="20"/>
                <w:szCs w:val="20"/>
              </w:rPr>
            </w:pPr>
            <w:r>
              <w:rPr>
                <w:sz w:val="20"/>
                <w:szCs w:val="20"/>
              </w:rPr>
              <w:t xml:space="preserve">0,0192%</w:t>
            </w:r>
            <w:r>
              <w:rPr>
                <w:sz w:val="20"/>
                <w:szCs w:val="20"/>
              </w:rPr>
            </w:r>
            <w:r>
              <w:rPr>
                <w:sz w:val="20"/>
                <w:szCs w:val="20"/>
              </w:rPr>
            </w:r>
          </w:p>
        </w:tc>
        <w:tc>
          <w:tcPr>
            <w:tcW w:w="2307" w:type="auto"/>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W w:w="3719" w:type="auto"/>
            <w:vAlign w:val="top"/>
            <w:vMerge w:val="continue"/>
            <w:textDirection w:val="lrTb"/>
            <w:noWrap w:val="false"/>
          </w:tcPr>
          <w:p>
            <w:pPr>
              <w:pStyle w:val="1047"/>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47"/>
              <w:jc w:val="center"/>
              <w:rPr>
                <w:sz w:val="20"/>
                <w:szCs w:val="20"/>
              </w:rPr>
            </w:pPr>
            <w:r>
              <w:rPr>
                <w:sz w:val="20"/>
                <w:szCs w:val="20"/>
              </w:rPr>
              <w:t xml:space="preserve">от 20 до 50</w:t>
            </w:r>
            <w:r>
              <w:rPr>
                <w:sz w:val="20"/>
                <w:szCs w:val="20"/>
              </w:rPr>
            </w:r>
            <w:r>
              <w:rPr>
                <w:sz w:val="20"/>
                <w:szCs w:val="20"/>
              </w:rPr>
            </w:r>
          </w:p>
        </w:tc>
        <w:tc>
          <w:tcPr>
            <w:tcW w:w="1209" w:type="auto"/>
            <w:vAlign w:val="top"/>
            <w:textDirection w:val="lrTb"/>
            <w:noWrap w:val="false"/>
          </w:tcPr>
          <w:p>
            <w:pPr>
              <w:pStyle w:val="1047"/>
              <w:jc w:val="center"/>
              <w:rPr>
                <w:sz w:val="20"/>
                <w:szCs w:val="20"/>
              </w:rPr>
            </w:pPr>
            <w:r>
              <w:rPr>
                <w:sz w:val="20"/>
                <w:szCs w:val="20"/>
              </w:rPr>
              <w:t xml:space="preserve">0,0172%</w:t>
            </w:r>
            <w:r>
              <w:rPr>
                <w:sz w:val="20"/>
                <w:szCs w:val="20"/>
              </w:rPr>
            </w:r>
            <w:r>
              <w:rPr>
                <w:sz w:val="20"/>
                <w:szCs w:val="20"/>
              </w:rPr>
            </w:r>
          </w:p>
        </w:tc>
        <w:tc>
          <w:tcPr>
            <w:tcW w:w="2307" w:type="auto"/>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W w:w="3719" w:type="auto"/>
            <w:vAlign w:val="top"/>
            <w:vMerge w:val="continue"/>
            <w:textDirection w:val="lrTb"/>
            <w:noWrap w:val="false"/>
          </w:tcPr>
          <w:p>
            <w:pPr>
              <w:pStyle w:val="1047"/>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47"/>
              <w:jc w:val="center"/>
              <w:rPr>
                <w:sz w:val="20"/>
                <w:szCs w:val="20"/>
              </w:rPr>
            </w:pPr>
            <w:r>
              <w:rPr>
                <w:sz w:val="20"/>
                <w:szCs w:val="20"/>
              </w:rPr>
              <w:t xml:space="preserve">свыше 50</w:t>
            </w:r>
            <w:r>
              <w:rPr>
                <w:sz w:val="20"/>
                <w:szCs w:val="20"/>
              </w:rPr>
            </w:r>
            <w:r>
              <w:rPr>
                <w:sz w:val="20"/>
                <w:szCs w:val="20"/>
              </w:rPr>
            </w:r>
          </w:p>
        </w:tc>
        <w:tc>
          <w:tcPr>
            <w:tcW w:w="1209" w:type="auto"/>
            <w:vAlign w:val="top"/>
            <w:textDirection w:val="lrTb"/>
            <w:noWrap w:val="false"/>
          </w:tcPr>
          <w:p>
            <w:pPr>
              <w:pStyle w:val="1047"/>
              <w:jc w:val="center"/>
              <w:rPr>
                <w:sz w:val="20"/>
                <w:szCs w:val="20"/>
              </w:rPr>
            </w:pPr>
            <w:r>
              <w:rPr>
                <w:sz w:val="20"/>
                <w:szCs w:val="20"/>
              </w:rPr>
              <w:t xml:space="preserve">0,016%</w:t>
            </w:r>
            <w:r>
              <w:rPr>
                <w:sz w:val="20"/>
                <w:szCs w:val="20"/>
              </w:rPr>
            </w:r>
            <w:r>
              <w:rPr>
                <w:sz w:val="20"/>
                <w:szCs w:val="20"/>
              </w:rPr>
            </w:r>
          </w:p>
        </w:tc>
        <w:tc>
          <w:tcPr>
            <w:tcW w:w="2307" w:type="auto"/>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916" w:type="auto"/>
            <w:vAlign w:val="top"/>
            <w:vMerge w:val="restart"/>
            <w:textDirection w:val="lrTb"/>
            <w:noWrap w:val="false"/>
          </w:tcPr>
          <w:p>
            <w:pPr>
              <w:pStyle w:val="1047"/>
              <w:jc w:val="center"/>
              <w:rPr>
                <w:sz w:val="20"/>
                <w:szCs w:val="20"/>
              </w:rPr>
            </w:pPr>
            <w:r>
              <w:rPr>
                <w:sz w:val="20"/>
                <w:szCs w:val="20"/>
              </w:rPr>
              <w:t xml:space="preserve">14.2.7.2.</w:t>
            </w:r>
            <w:r>
              <w:rPr>
                <w:sz w:val="20"/>
                <w:szCs w:val="20"/>
              </w:rPr>
            </w:r>
            <w:r>
              <w:rPr>
                <w:sz w:val="20"/>
                <w:szCs w:val="20"/>
              </w:rPr>
            </w:r>
          </w:p>
        </w:tc>
        <w:tc>
          <w:tcPr>
            <w:tcW w:w="3719" w:type="auto"/>
            <w:vAlign w:val="top"/>
            <w:vMerge w:val="restart"/>
            <w:textDirection w:val="lrTb"/>
            <w:noWrap w:val="false"/>
          </w:tcPr>
          <w:p>
            <w:pPr>
              <w:pStyle w:val="1047"/>
              <w:rPr>
                <w:sz w:val="20"/>
                <w:szCs w:val="20"/>
              </w:rPr>
            </w:pPr>
            <w:r>
              <w:rPr>
                <w:sz w:val="20"/>
                <w:szCs w:val="20"/>
              </w:rPr>
              <w:t xml:space="preserve">Депозитарный учет акций и  российских депозитарных расписок, выпущенных на территории Российской Федерации  </w:t>
            </w:r>
            <w:r>
              <w:rPr>
                <w:sz w:val="20"/>
                <w:szCs w:val="20"/>
              </w:rPr>
            </w:r>
            <w:r>
              <w:rPr>
                <w:sz w:val="20"/>
                <w:szCs w:val="20"/>
              </w:rPr>
            </w:r>
          </w:p>
        </w:tc>
        <w:tc>
          <w:tcPr>
            <w:tcW w:w="2152" w:type="auto"/>
            <w:vAlign w:val="top"/>
            <w:textDirection w:val="lrTb"/>
            <w:noWrap w:val="false"/>
          </w:tcPr>
          <w:p>
            <w:pPr>
              <w:pStyle w:val="1047"/>
              <w:jc w:val="center"/>
              <w:rPr>
                <w:sz w:val="20"/>
                <w:szCs w:val="20"/>
              </w:rPr>
            </w:pPr>
            <w:r>
              <w:rPr>
                <w:sz w:val="20"/>
                <w:szCs w:val="20"/>
              </w:rPr>
              <w:t xml:space="preserve">до 0,5</w:t>
            </w:r>
            <w:r>
              <w:rPr>
                <w:sz w:val="20"/>
                <w:szCs w:val="20"/>
              </w:rPr>
            </w:r>
            <w:r>
              <w:rPr>
                <w:sz w:val="20"/>
                <w:szCs w:val="20"/>
              </w:rPr>
            </w:r>
          </w:p>
        </w:tc>
        <w:tc>
          <w:tcPr>
            <w:tcW w:w="1209" w:type="auto"/>
            <w:vAlign w:val="top"/>
            <w:textDirection w:val="lrTb"/>
            <w:noWrap w:val="false"/>
          </w:tcPr>
          <w:p>
            <w:pPr>
              <w:pStyle w:val="1047"/>
              <w:jc w:val="center"/>
              <w:rPr>
                <w:sz w:val="20"/>
                <w:szCs w:val="20"/>
              </w:rPr>
            </w:pPr>
            <w:r>
              <w:rPr>
                <w:sz w:val="20"/>
                <w:szCs w:val="20"/>
              </w:rPr>
              <w:t xml:space="preserve">0,019%</w:t>
            </w:r>
            <w:r>
              <w:rPr>
                <w:sz w:val="20"/>
                <w:szCs w:val="20"/>
              </w:rPr>
              <w:t xml:space="preserve"> минимум 30 руб. в месяц</w:t>
            </w:r>
            <w:r>
              <w:rPr>
                <w:sz w:val="20"/>
                <w:szCs w:val="20"/>
              </w:rPr>
            </w:r>
            <w:r>
              <w:rPr>
                <w:sz w:val="20"/>
                <w:szCs w:val="20"/>
              </w:rPr>
            </w:r>
          </w:p>
        </w:tc>
        <w:tc>
          <w:tcPr>
            <w:tcW w:w="2307" w:type="auto"/>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0"/>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W w:w="3719" w:type="auto"/>
            <w:vAlign w:val="top"/>
            <w:vMerge w:val="continue"/>
            <w:textDirection w:val="lrTb"/>
            <w:noWrap w:val="false"/>
          </w:tcPr>
          <w:p>
            <w:pPr>
              <w:pStyle w:val="1047"/>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47"/>
              <w:jc w:val="center"/>
              <w:rPr>
                <w:sz w:val="20"/>
                <w:szCs w:val="20"/>
              </w:rPr>
            </w:pPr>
            <w:r>
              <w:rPr>
                <w:sz w:val="20"/>
                <w:szCs w:val="20"/>
              </w:rPr>
              <w:t xml:space="preserve">от 0,5 до 1</w:t>
            </w:r>
            <w:r>
              <w:rPr>
                <w:sz w:val="20"/>
                <w:szCs w:val="20"/>
              </w:rPr>
            </w:r>
            <w:r>
              <w:rPr>
                <w:sz w:val="20"/>
                <w:szCs w:val="20"/>
              </w:rPr>
            </w:r>
          </w:p>
        </w:tc>
        <w:tc>
          <w:tcPr>
            <w:tcW w:w="1209" w:type="auto"/>
            <w:vAlign w:val="top"/>
            <w:textDirection w:val="lrTb"/>
            <w:noWrap w:val="false"/>
          </w:tcPr>
          <w:p>
            <w:pPr>
              <w:pStyle w:val="1047"/>
              <w:jc w:val="center"/>
              <w:rPr>
                <w:sz w:val="20"/>
                <w:szCs w:val="20"/>
              </w:rPr>
            </w:pPr>
            <w:r>
              <w:rPr>
                <w:sz w:val="20"/>
                <w:szCs w:val="20"/>
              </w:rPr>
              <w:t xml:space="preserve">0,014%</w:t>
            </w:r>
            <w:r>
              <w:rPr>
                <w:sz w:val="20"/>
                <w:szCs w:val="20"/>
              </w:rPr>
            </w:r>
            <w:r>
              <w:rPr>
                <w:sz w:val="20"/>
                <w:szCs w:val="20"/>
              </w:rPr>
            </w:r>
          </w:p>
        </w:tc>
        <w:tc>
          <w:tcPr>
            <w:tcW w:w="2307" w:type="auto"/>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W w:w="3719" w:type="auto"/>
            <w:vAlign w:val="top"/>
            <w:vMerge w:val="continue"/>
            <w:textDirection w:val="lrTb"/>
            <w:noWrap w:val="false"/>
          </w:tcPr>
          <w:p>
            <w:pPr>
              <w:pStyle w:val="1047"/>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47"/>
              <w:jc w:val="center"/>
              <w:rPr>
                <w:sz w:val="20"/>
                <w:szCs w:val="20"/>
              </w:rPr>
            </w:pPr>
            <w:r>
              <w:rPr>
                <w:sz w:val="20"/>
                <w:szCs w:val="20"/>
              </w:rPr>
              <w:t xml:space="preserve">от 1 до 5</w:t>
            </w:r>
            <w:r>
              <w:rPr>
                <w:sz w:val="20"/>
                <w:szCs w:val="20"/>
              </w:rPr>
            </w:r>
            <w:r>
              <w:rPr>
                <w:sz w:val="20"/>
                <w:szCs w:val="20"/>
              </w:rPr>
            </w:r>
          </w:p>
        </w:tc>
        <w:tc>
          <w:tcPr>
            <w:tcW w:w="1209" w:type="auto"/>
            <w:vAlign w:val="top"/>
            <w:textDirection w:val="lrTb"/>
            <w:noWrap w:val="false"/>
          </w:tcPr>
          <w:p>
            <w:pPr>
              <w:pStyle w:val="1047"/>
              <w:jc w:val="center"/>
              <w:rPr>
                <w:sz w:val="20"/>
                <w:szCs w:val="20"/>
              </w:rPr>
            </w:pPr>
            <w:r>
              <w:rPr>
                <w:sz w:val="20"/>
                <w:szCs w:val="20"/>
              </w:rPr>
              <w:t xml:space="preserve">0,013%</w:t>
            </w:r>
            <w:r>
              <w:rPr>
                <w:sz w:val="20"/>
                <w:szCs w:val="20"/>
              </w:rPr>
            </w:r>
            <w:r>
              <w:rPr>
                <w:sz w:val="20"/>
                <w:szCs w:val="20"/>
              </w:rPr>
            </w:r>
          </w:p>
        </w:tc>
        <w:tc>
          <w:tcPr>
            <w:tcW w:w="2307" w:type="auto"/>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1"/>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W w:w="3719" w:type="auto"/>
            <w:vAlign w:val="top"/>
            <w:vMerge w:val="continue"/>
            <w:textDirection w:val="lrTb"/>
            <w:noWrap w:val="false"/>
          </w:tcPr>
          <w:p>
            <w:pPr>
              <w:pStyle w:val="1047"/>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47"/>
              <w:jc w:val="center"/>
              <w:rPr>
                <w:sz w:val="20"/>
                <w:szCs w:val="20"/>
              </w:rPr>
            </w:pPr>
            <w:r>
              <w:rPr>
                <w:sz w:val="20"/>
                <w:szCs w:val="20"/>
              </w:rPr>
              <w:t xml:space="preserve">свыше 5</w:t>
            </w:r>
            <w:r>
              <w:rPr>
                <w:sz w:val="20"/>
                <w:szCs w:val="20"/>
              </w:rPr>
            </w:r>
            <w:r>
              <w:rPr>
                <w:sz w:val="20"/>
                <w:szCs w:val="20"/>
              </w:rPr>
            </w:r>
          </w:p>
        </w:tc>
        <w:tc>
          <w:tcPr>
            <w:tcW w:w="1209" w:type="auto"/>
            <w:vAlign w:val="top"/>
            <w:textDirection w:val="lrTb"/>
            <w:noWrap w:val="false"/>
          </w:tcPr>
          <w:p>
            <w:pPr>
              <w:pStyle w:val="1047"/>
              <w:jc w:val="center"/>
              <w:rPr>
                <w:sz w:val="20"/>
                <w:szCs w:val="20"/>
              </w:rPr>
            </w:pPr>
            <w:r>
              <w:rPr>
                <w:sz w:val="20"/>
                <w:szCs w:val="20"/>
              </w:rPr>
              <w:t xml:space="preserve">0,01%</w:t>
            </w:r>
            <w:r>
              <w:rPr>
                <w:sz w:val="20"/>
                <w:szCs w:val="20"/>
              </w:rPr>
            </w:r>
            <w:r>
              <w:rPr>
                <w:sz w:val="20"/>
                <w:szCs w:val="20"/>
              </w:rPr>
            </w:r>
          </w:p>
        </w:tc>
        <w:tc>
          <w:tcPr>
            <w:tcW w:w="2307" w:type="auto"/>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3"/>
        </w:trPr>
        <w:tc>
          <w:tcPr>
            <w:tcW w:w="916" w:type="auto"/>
            <w:vAlign w:val="top"/>
            <w:textDirection w:val="lrTb"/>
            <w:noWrap w:val="false"/>
          </w:tcPr>
          <w:p>
            <w:pPr>
              <w:pStyle w:val="1047"/>
              <w:jc w:val="center"/>
              <w:rPr>
                <w:sz w:val="20"/>
                <w:szCs w:val="20"/>
              </w:rPr>
            </w:pPr>
            <w:r>
              <w:rPr>
                <w:sz w:val="20"/>
                <w:szCs w:val="20"/>
              </w:rPr>
              <w:t xml:space="preserve">14.2.7.3.</w:t>
            </w:r>
            <w:r>
              <w:rPr>
                <w:sz w:val="20"/>
                <w:szCs w:val="20"/>
              </w:rPr>
            </w:r>
            <w:r>
              <w:rPr>
                <w:sz w:val="20"/>
                <w:szCs w:val="20"/>
              </w:rPr>
            </w:r>
          </w:p>
        </w:tc>
        <w:tc>
          <w:tcPr>
            <w:tcW w:w="3719" w:type="auto"/>
            <w:vAlign w:val="top"/>
            <w:textDirection w:val="lrTb"/>
            <w:noWrap w:val="false"/>
          </w:tcPr>
          <w:p>
            <w:pPr>
              <w:pStyle w:val="1047"/>
              <w:rPr>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r>
              <w:rPr>
                <w:sz w:val="20"/>
                <w:szCs w:val="20"/>
              </w:rPr>
            </w:r>
            <w:r>
              <w:rPr>
                <w:sz w:val="20"/>
                <w:szCs w:val="20"/>
              </w:rPr>
            </w:r>
          </w:p>
        </w:tc>
        <w:tc>
          <w:tcPr>
            <w:gridSpan w:val="2"/>
            <w:tcW w:w="3361" w:type="auto"/>
            <w:vAlign w:val="top"/>
            <w:textDirection w:val="lrTb"/>
            <w:noWrap w:val="false"/>
          </w:tcPr>
          <w:p>
            <w:pPr>
              <w:pStyle w:val="1047"/>
              <w:jc w:val="center"/>
              <w:rPr>
                <w:sz w:val="20"/>
                <w:szCs w:val="20"/>
              </w:rPr>
            </w:pPr>
            <w:r>
              <w:rPr>
                <w:bCs/>
                <w:sz w:val="20"/>
                <w:szCs w:val="20"/>
              </w:rPr>
              <w:t xml:space="preserve">0,035% </w:t>
            </w:r>
            <w:r>
              <w:rPr>
                <w:bCs/>
                <w:sz w:val="20"/>
                <w:szCs w:val="20"/>
              </w:rPr>
              <w:t xml:space="preserve"> </w:t>
            </w:r>
            <w:r>
              <w:rPr>
                <w:bCs/>
                <w:sz w:val="20"/>
                <w:szCs w:val="20"/>
              </w:rPr>
              <w:t xml:space="preserve">годовых минимум 30 руб. в месяц</w:t>
            </w:r>
            <w:r>
              <w:rPr>
                <w:sz w:val="20"/>
                <w:szCs w:val="20"/>
              </w:rPr>
            </w:r>
            <w:r>
              <w:rPr>
                <w:sz w:val="20"/>
                <w:szCs w:val="20"/>
              </w:rPr>
            </w:r>
          </w:p>
        </w:tc>
        <w:tc>
          <w:tcPr>
            <w:tcW w:w="2307" w:type="auto"/>
            <w:vAlign w:val="top"/>
            <w:textDirection w:val="lrTb"/>
            <w:noWrap w:val="false"/>
          </w:tcPr>
          <w:p>
            <w:pPr>
              <w:pStyle w:val="1047"/>
              <w:rPr>
                <w:sz w:val="20"/>
                <w:szCs w:val="20"/>
              </w:rPr>
            </w:pPr>
            <w:r>
              <w:rPr>
                <w:bCs/>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3"/>
        </w:trPr>
        <w:tc>
          <w:tcPr>
            <w:tcW w:w="916" w:type="auto"/>
            <w:vAlign w:val="top"/>
            <w:textDirection w:val="lrTb"/>
            <w:noWrap w:val="false"/>
          </w:tcPr>
          <w:p>
            <w:pPr>
              <w:pStyle w:val="1047"/>
              <w:jc w:val="center"/>
              <w:rPr>
                <w:sz w:val="20"/>
                <w:szCs w:val="20"/>
              </w:rPr>
            </w:pPr>
            <w:r>
              <w:rPr>
                <w:sz w:val="20"/>
                <w:szCs w:val="20"/>
              </w:rPr>
              <w:t xml:space="preserve">14.2.7.4.</w:t>
            </w:r>
            <w:r>
              <w:rPr>
                <w:sz w:val="20"/>
                <w:szCs w:val="20"/>
              </w:rPr>
            </w:r>
            <w:r>
              <w:rPr>
                <w:sz w:val="20"/>
                <w:szCs w:val="20"/>
              </w:rPr>
            </w:r>
          </w:p>
        </w:tc>
        <w:tc>
          <w:tcPr>
            <w:tcW w:w="3719" w:type="auto"/>
            <w:vAlign w:val="top"/>
            <w:textDirection w:val="lrTb"/>
            <w:noWrap w:val="false"/>
          </w:tcPr>
          <w:p>
            <w:pPr>
              <w:pStyle w:val="1047"/>
              <w:rPr>
                <w:bCs/>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0"/>
                <w:szCs w:val="20"/>
              </w:rPr>
            </w:r>
            <w:r>
              <w:rPr>
                <w:bCs/>
                <w:sz w:val="20"/>
                <w:szCs w:val="20"/>
              </w:rPr>
            </w:r>
          </w:p>
        </w:tc>
        <w:tc>
          <w:tcPr>
            <w:gridSpan w:val="2"/>
            <w:tcW w:w="3361" w:type="auto"/>
            <w:vAlign w:val="top"/>
            <w:textDirection w:val="lrTb"/>
            <w:noWrap w:val="false"/>
          </w:tcPr>
          <w:p>
            <w:pPr>
              <w:pStyle w:val="1047"/>
              <w:jc w:val="center"/>
              <w:rPr>
                <w:bCs/>
                <w:sz w:val="20"/>
                <w:szCs w:val="20"/>
              </w:rPr>
            </w:pPr>
            <w:r>
              <w:rPr>
                <w:bCs/>
                <w:sz w:val="20"/>
                <w:szCs w:val="20"/>
              </w:rPr>
              <w:t xml:space="preserve">100 руб. в месяц</w:t>
            </w:r>
            <w:r>
              <w:rPr>
                <w:bCs/>
                <w:sz w:val="20"/>
                <w:szCs w:val="20"/>
              </w:rPr>
            </w:r>
            <w:r>
              <w:rPr>
                <w:bCs/>
                <w:sz w:val="20"/>
                <w:szCs w:val="20"/>
              </w:rPr>
            </w:r>
          </w:p>
        </w:tc>
        <w:tc>
          <w:tcPr>
            <w:tcW w:w="2307" w:type="auto"/>
            <w:vAlign w:val="top"/>
            <w:textDirection w:val="lrTb"/>
            <w:noWrap w:val="false"/>
          </w:tcPr>
          <w:p>
            <w:pPr>
              <w:pStyle w:val="1047"/>
              <w:rPr>
                <w:bCs/>
                <w:sz w:val="20"/>
                <w:szCs w:val="20"/>
              </w:rPr>
            </w:pPr>
            <w:r>
              <w:rPr>
                <w:bCs/>
                <w:sz w:val="20"/>
                <w:szCs w:val="20"/>
              </w:rPr>
              <w:t xml:space="preserve">В месяц за инвестиционные паи каждого инвестиционного фонда (вне зависимости от количества паев)</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3"/>
        </w:trPr>
        <w:tc>
          <w:tcPr>
            <w:tcW w:w="916" w:type="auto"/>
            <w:vAlign w:val="top"/>
            <w:textDirection w:val="lrTb"/>
            <w:noWrap w:val="false"/>
          </w:tcPr>
          <w:p>
            <w:pPr>
              <w:pStyle w:val="1047"/>
              <w:jc w:val="center"/>
              <w:rPr>
                <w:sz w:val="20"/>
                <w:szCs w:val="20"/>
              </w:rPr>
            </w:pPr>
            <w:r>
              <w:rPr>
                <w:sz w:val="20"/>
                <w:szCs w:val="20"/>
              </w:rPr>
              <w:t xml:space="preserve">14.2.7.5.</w:t>
            </w:r>
            <w:r>
              <w:rPr>
                <w:sz w:val="20"/>
                <w:szCs w:val="20"/>
              </w:rPr>
            </w:r>
            <w:r>
              <w:rPr>
                <w:sz w:val="20"/>
                <w:szCs w:val="20"/>
              </w:rPr>
            </w:r>
          </w:p>
        </w:tc>
        <w:tc>
          <w:tcPr>
            <w:tcW w:w="3719" w:type="auto"/>
            <w:vAlign w:val="top"/>
            <w:textDirection w:val="lrTb"/>
            <w:noWrap w:val="false"/>
          </w:tcPr>
          <w:p>
            <w:pPr>
              <w:pStyle w:val="1047"/>
              <w:rPr>
                <w:bCs/>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r>
              <w:rPr>
                <w:bCs/>
                <w:sz w:val="20"/>
                <w:szCs w:val="20"/>
              </w:rPr>
            </w:r>
          </w:p>
        </w:tc>
        <w:tc>
          <w:tcPr>
            <w:gridSpan w:val="2"/>
            <w:tcW w:w="3361" w:type="auto"/>
            <w:vAlign w:val="top"/>
            <w:textDirection w:val="lrTb"/>
            <w:noWrap w:val="false"/>
          </w:tcPr>
          <w:p>
            <w:pPr>
              <w:pStyle w:val="1047"/>
              <w:jc w:val="center"/>
              <w:rPr>
                <w:bCs/>
                <w:sz w:val="20"/>
                <w:szCs w:val="20"/>
              </w:rPr>
            </w:pPr>
            <w:r>
              <w:rPr>
                <w:bCs/>
                <w:sz w:val="20"/>
                <w:szCs w:val="20"/>
              </w:rPr>
              <w:t xml:space="preserve">30 руб. в месяц</w:t>
            </w:r>
            <w:r>
              <w:rPr>
                <w:bCs/>
                <w:sz w:val="20"/>
                <w:szCs w:val="20"/>
              </w:rPr>
            </w:r>
            <w:r>
              <w:rPr>
                <w:bCs/>
                <w:sz w:val="20"/>
                <w:szCs w:val="20"/>
              </w:rPr>
            </w:r>
          </w:p>
        </w:tc>
        <w:tc>
          <w:tcPr>
            <w:tcW w:w="2307" w:type="auto"/>
            <w:vAlign w:val="top"/>
            <w:textDirection w:val="lrTb"/>
            <w:noWrap w:val="false"/>
          </w:tcPr>
          <w:p>
            <w:pPr>
              <w:pStyle w:val="1047"/>
              <w:rPr>
                <w:bCs/>
                <w:sz w:val="20"/>
                <w:szCs w:val="20"/>
              </w:rPr>
            </w:pPr>
            <w:r>
              <w:rPr>
                <w:bCs/>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47"/>
              <w:jc w:val="center"/>
              <w:rPr>
                <w:sz w:val="20"/>
                <w:szCs w:val="20"/>
              </w:rPr>
            </w:pPr>
            <w:r>
              <w:rPr>
                <w:sz w:val="20"/>
                <w:szCs w:val="20"/>
              </w:rPr>
              <w:t xml:space="preserve">14.3. Прием/выдача сертификатов ценных бумаг на/с хранение(я)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rPr>
                <w:sz w:val="20"/>
                <w:szCs w:val="20"/>
              </w:rPr>
            </w:pPr>
            <w:r>
              <w:rPr>
                <w:sz w:val="20"/>
                <w:szCs w:val="20"/>
              </w:rPr>
              <w:t xml:space="preserve">14.3.1.</w:t>
            </w:r>
            <w:r>
              <w:rPr>
                <w:sz w:val="20"/>
                <w:szCs w:val="20"/>
              </w:rPr>
            </w:r>
            <w:r>
              <w:rPr>
                <w:sz w:val="20"/>
                <w:szCs w:val="20"/>
              </w:rPr>
            </w:r>
          </w:p>
        </w:tc>
        <w:tc>
          <w:tcPr>
            <w:tcW w:w="3719" w:type="auto"/>
            <w:vAlign w:val="top"/>
            <w:textDirection w:val="lrTb"/>
            <w:noWrap w:val="false"/>
          </w:tcPr>
          <w:p>
            <w:pPr>
              <w:pStyle w:val="1047"/>
              <w:rPr>
                <w:sz w:val="20"/>
                <w:szCs w:val="20"/>
              </w:rPr>
            </w:pPr>
            <w:r>
              <w:rPr>
                <w:sz w:val="20"/>
                <w:szCs w:val="20"/>
              </w:rPr>
              <w:t xml:space="preserve">Прием сертификатов эмисcионных ценных бумаг</w:t>
            </w:r>
            <w:r>
              <w:rPr>
                <w:sz w:val="20"/>
                <w:szCs w:val="20"/>
              </w:rPr>
            </w:r>
            <w:r>
              <w:rPr>
                <w:sz w:val="20"/>
                <w:szCs w:val="20"/>
              </w:rPr>
            </w:r>
          </w:p>
          <w:p>
            <w:pPr>
              <w:pStyle w:val="1047"/>
              <w:rPr>
                <w:sz w:val="20"/>
                <w:szCs w:val="20"/>
              </w:rPr>
            </w:pPr>
            <w:r>
              <w:rPr>
                <w:sz w:val="20"/>
                <w:szCs w:val="20"/>
              </w:rPr>
            </w:r>
            <w:r>
              <w:rPr>
                <w:sz w:val="20"/>
                <w:szCs w:val="20"/>
              </w:rPr>
            </w:r>
            <w:r>
              <w:rPr>
                <w:sz w:val="20"/>
                <w:szCs w:val="20"/>
              </w:rPr>
            </w:r>
          </w:p>
        </w:tc>
        <w:tc>
          <w:tcPr>
            <w:gridSpan w:val="2"/>
            <w:tcW w:w="3361" w:type="auto"/>
            <w:vAlign w:val="top"/>
            <w:textDirection w:val="lrTb"/>
            <w:noWrap w:val="false"/>
          </w:tcPr>
          <w:p>
            <w:pPr>
              <w:pStyle w:val="1047"/>
              <w:jc w:val="center"/>
              <w:rPr>
                <w:sz w:val="20"/>
                <w:szCs w:val="20"/>
              </w:rPr>
            </w:pPr>
            <w:r>
              <w:rPr>
                <w:sz w:val="20"/>
                <w:szCs w:val="20"/>
              </w:rPr>
              <w:t xml:space="preserve">30 руб.</w:t>
            </w:r>
            <w:r>
              <w:rPr>
                <w:sz w:val="20"/>
                <w:szCs w:val="20"/>
              </w:rPr>
            </w:r>
            <w:r>
              <w:rPr>
                <w:sz w:val="20"/>
                <w:szCs w:val="20"/>
              </w:rPr>
            </w:r>
          </w:p>
          <w:p>
            <w:pPr>
              <w:pStyle w:val="1047"/>
              <w:jc w:val="center"/>
              <w:rPr>
                <w:sz w:val="20"/>
                <w:szCs w:val="20"/>
              </w:rPr>
            </w:pPr>
            <w:r>
              <w:rPr>
                <w:sz w:val="20"/>
                <w:szCs w:val="20"/>
              </w:rPr>
              <w:t xml:space="preserve">за каждый лист</w:t>
            </w:r>
            <w:r>
              <w:rPr>
                <w:sz w:val="20"/>
                <w:szCs w:val="20"/>
              </w:rPr>
            </w:r>
            <w:r>
              <w:rPr>
                <w:sz w:val="20"/>
                <w:szCs w:val="20"/>
              </w:rPr>
            </w:r>
          </w:p>
        </w:tc>
        <w:tc>
          <w:tcPr>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rPr>
                <w:sz w:val="20"/>
                <w:szCs w:val="20"/>
              </w:rPr>
            </w:pPr>
            <w:r>
              <w:rPr>
                <w:sz w:val="20"/>
                <w:szCs w:val="20"/>
              </w:rPr>
              <w:t xml:space="preserve">14.3.2.</w:t>
            </w:r>
            <w:r>
              <w:rPr>
                <w:sz w:val="20"/>
                <w:szCs w:val="20"/>
              </w:rPr>
            </w:r>
            <w:r>
              <w:rPr>
                <w:sz w:val="20"/>
                <w:szCs w:val="20"/>
              </w:rPr>
            </w:r>
          </w:p>
        </w:tc>
        <w:tc>
          <w:tcPr>
            <w:tcW w:w="3719" w:type="auto"/>
            <w:vAlign w:val="top"/>
            <w:textDirection w:val="lrTb"/>
            <w:noWrap w:val="false"/>
          </w:tcPr>
          <w:p>
            <w:pPr>
              <w:pStyle w:val="1047"/>
              <w:rPr>
                <w:sz w:val="20"/>
                <w:szCs w:val="20"/>
              </w:rPr>
            </w:pPr>
            <w:r>
              <w:rPr>
                <w:sz w:val="20"/>
                <w:szCs w:val="20"/>
              </w:rPr>
              <w:t xml:space="preserve">Выдача сертификатов эмиссионных ценных бумаг</w:t>
            </w:r>
            <w:r>
              <w:rPr>
                <w:sz w:val="20"/>
                <w:szCs w:val="20"/>
              </w:rPr>
            </w:r>
            <w:r>
              <w:rPr>
                <w:sz w:val="20"/>
                <w:szCs w:val="20"/>
              </w:rPr>
            </w:r>
          </w:p>
          <w:p>
            <w:pPr>
              <w:pStyle w:val="1047"/>
              <w:rPr>
                <w:sz w:val="20"/>
                <w:szCs w:val="20"/>
              </w:rPr>
            </w:pPr>
            <w:r>
              <w:rPr>
                <w:sz w:val="20"/>
                <w:szCs w:val="20"/>
              </w:rPr>
            </w:r>
            <w:r>
              <w:rPr>
                <w:sz w:val="20"/>
                <w:szCs w:val="20"/>
              </w:rPr>
            </w:r>
            <w:r>
              <w:rPr>
                <w:sz w:val="20"/>
                <w:szCs w:val="20"/>
              </w:rPr>
            </w:r>
          </w:p>
        </w:tc>
        <w:tc>
          <w:tcPr>
            <w:gridSpan w:val="2"/>
            <w:tcW w:w="3361" w:type="auto"/>
            <w:vAlign w:val="top"/>
            <w:textDirection w:val="lrTb"/>
            <w:noWrap w:val="false"/>
          </w:tcPr>
          <w:p>
            <w:pPr>
              <w:pStyle w:val="1047"/>
              <w:jc w:val="center"/>
              <w:rPr>
                <w:sz w:val="20"/>
                <w:szCs w:val="20"/>
              </w:rPr>
            </w:pPr>
            <w:r>
              <w:rPr>
                <w:sz w:val="20"/>
                <w:szCs w:val="20"/>
              </w:rPr>
              <w:t xml:space="preserve">10 руб.</w:t>
            </w:r>
            <w:r>
              <w:rPr>
                <w:sz w:val="20"/>
                <w:szCs w:val="20"/>
              </w:rPr>
            </w:r>
            <w:r>
              <w:rPr>
                <w:sz w:val="20"/>
                <w:szCs w:val="20"/>
              </w:rPr>
            </w:r>
          </w:p>
          <w:p>
            <w:pPr>
              <w:pStyle w:val="1047"/>
              <w:jc w:val="center"/>
              <w:rPr>
                <w:sz w:val="20"/>
                <w:szCs w:val="20"/>
              </w:rPr>
            </w:pPr>
            <w:r>
              <w:rPr>
                <w:sz w:val="20"/>
                <w:szCs w:val="20"/>
              </w:rPr>
              <w:t xml:space="preserve">за каждый лист, минимум 300 руб.</w:t>
            </w:r>
            <w:r>
              <w:rPr>
                <w:sz w:val="20"/>
                <w:szCs w:val="20"/>
              </w:rPr>
            </w:r>
            <w:r>
              <w:rPr>
                <w:sz w:val="20"/>
                <w:szCs w:val="20"/>
              </w:rPr>
            </w:r>
          </w:p>
        </w:tc>
        <w:tc>
          <w:tcPr>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rPr>
                <w:sz w:val="20"/>
                <w:szCs w:val="20"/>
              </w:rPr>
            </w:pPr>
            <w:r>
              <w:rPr>
                <w:sz w:val="20"/>
                <w:szCs w:val="20"/>
              </w:rPr>
              <w:t xml:space="preserve">14.3.3.</w:t>
            </w:r>
            <w:r>
              <w:rPr>
                <w:sz w:val="20"/>
                <w:szCs w:val="20"/>
              </w:rPr>
            </w:r>
            <w:r>
              <w:rPr>
                <w:sz w:val="20"/>
                <w:szCs w:val="20"/>
              </w:rPr>
            </w:r>
          </w:p>
        </w:tc>
        <w:tc>
          <w:tcPr>
            <w:tcW w:w="3719" w:type="auto"/>
            <w:vAlign w:val="top"/>
            <w:textDirection w:val="lrTb"/>
            <w:noWrap w:val="false"/>
          </w:tcPr>
          <w:p>
            <w:pPr>
              <w:pStyle w:val="1047"/>
              <w:rPr>
                <w:sz w:val="20"/>
                <w:szCs w:val="20"/>
              </w:rPr>
            </w:pPr>
            <w:r>
              <w:rPr>
                <w:sz w:val="20"/>
                <w:szCs w:val="20"/>
              </w:rPr>
              <w:t xml:space="preserve">Прием неэмиссионных ценных бумаг с обязательной проверкой у эмитента</w:t>
            </w:r>
            <w:r>
              <w:rPr>
                <w:sz w:val="20"/>
                <w:szCs w:val="20"/>
              </w:rPr>
            </w:r>
            <w:r>
              <w:rPr>
                <w:sz w:val="20"/>
                <w:szCs w:val="20"/>
              </w:rPr>
            </w:r>
          </w:p>
          <w:p>
            <w:pPr>
              <w:pStyle w:val="1047"/>
              <w:rPr>
                <w:sz w:val="20"/>
                <w:szCs w:val="20"/>
              </w:rPr>
            </w:pPr>
            <w:r>
              <w:rPr>
                <w:sz w:val="20"/>
                <w:szCs w:val="20"/>
              </w:rPr>
            </w:r>
            <w:r>
              <w:rPr>
                <w:sz w:val="20"/>
                <w:szCs w:val="20"/>
              </w:rPr>
            </w:r>
            <w:r>
              <w:rPr>
                <w:sz w:val="20"/>
                <w:szCs w:val="20"/>
              </w:rPr>
            </w:r>
          </w:p>
        </w:tc>
        <w:tc>
          <w:tcPr>
            <w:gridSpan w:val="2"/>
            <w:tcW w:w="3361" w:type="auto"/>
            <w:vAlign w:val="top"/>
            <w:textDirection w:val="lrTb"/>
            <w:noWrap w:val="false"/>
          </w:tcPr>
          <w:p>
            <w:pPr>
              <w:pStyle w:val="1047"/>
              <w:jc w:val="center"/>
              <w:rPr>
                <w:sz w:val="20"/>
                <w:szCs w:val="20"/>
              </w:rPr>
            </w:pPr>
            <w:r>
              <w:rPr>
                <w:sz w:val="20"/>
                <w:szCs w:val="20"/>
              </w:rPr>
              <w:t xml:space="preserve">30 руб.</w:t>
            </w:r>
            <w:r>
              <w:rPr>
                <w:sz w:val="20"/>
                <w:szCs w:val="20"/>
              </w:rPr>
            </w:r>
            <w:r>
              <w:rPr>
                <w:sz w:val="20"/>
                <w:szCs w:val="20"/>
              </w:rPr>
            </w:r>
          </w:p>
          <w:p>
            <w:pPr>
              <w:pStyle w:val="1047"/>
              <w:jc w:val="center"/>
              <w:rPr>
                <w:sz w:val="20"/>
                <w:szCs w:val="20"/>
              </w:rPr>
            </w:pPr>
            <w:r>
              <w:rPr>
                <w:sz w:val="20"/>
                <w:szCs w:val="20"/>
              </w:rPr>
              <w:t xml:space="preserve">за каждый лист</w:t>
            </w:r>
            <w:r>
              <w:rPr>
                <w:sz w:val="20"/>
                <w:szCs w:val="20"/>
              </w:rPr>
            </w:r>
            <w:r>
              <w:rPr>
                <w:sz w:val="20"/>
                <w:szCs w:val="20"/>
              </w:rPr>
            </w:r>
          </w:p>
        </w:tc>
        <w:tc>
          <w:tcPr>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rPr>
                <w:sz w:val="20"/>
                <w:szCs w:val="20"/>
              </w:rPr>
            </w:pPr>
            <w:r>
              <w:rPr>
                <w:sz w:val="20"/>
                <w:szCs w:val="20"/>
              </w:rPr>
              <w:t xml:space="preserve">14.3.4.</w:t>
            </w:r>
            <w:r>
              <w:rPr>
                <w:sz w:val="20"/>
                <w:szCs w:val="20"/>
              </w:rPr>
            </w:r>
            <w:r>
              <w:rPr>
                <w:sz w:val="20"/>
                <w:szCs w:val="20"/>
              </w:rPr>
            </w:r>
          </w:p>
        </w:tc>
        <w:tc>
          <w:tcPr>
            <w:tcW w:w="3719" w:type="auto"/>
            <w:vAlign w:val="top"/>
            <w:textDirection w:val="lrTb"/>
            <w:noWrap w:val="false"/>
          </w:tcPr>
          <w:p>
            <w:pPr>
              <w:pStyle w:val="1047"/>
              <w:rPr>
                <w:sz w:val="20"/>
                <w:szCs w:val="20"/>
              </w:rPr>
            </w:pPr>
            <w:r>
              <w:rPr>
                <w:sz w:val="20"/>
                <w:szCs w:val="20"/>
              </w:rPr>
              <w:t xml:space="preserve">Выдача неэмиссионных ценных бумаг</w:t>
            </w:r>
            <w:r>
              <w:rPr>
                <w:sz w:val="20"/>
                <w:szCs w:val="20"/>
              </w:rPr>
            </w:r>
            <w:r>
              <w:rPr>
                <w:sz w:val="20"/>
                <w:szCs w:val="20"/>
              </w:rPr>
            </w:r>
          </w:p>
        </w:tc>
        <w:tc>
          <w:tcPr>
            <w:gridSpan w:val="2"/>
            <w:tcW w:w="3361" w:type="auto"/>
            <w:vAlign w:val="top"/>
            <w:textDirection w:val="lrTb"/>
            <w:noWrap w:val="false"/>
          </w:tcPr>
          <w:p>
            <w:pPr>
              <w:pStyle w:val="1047"/>
              <w:jc w:val="center"/>
              <w:rPr>
                <w:sz w:val="20"/>
                <w:szCs w:val="20"/>
              </w:rPr>
            </w:pPr>
            <w:r>
              <w:rPr>
                <w:sz w:val="20"/>
                <w:szCs w:val="20"/>
              </w:rPr>
              <w:t xml:space="preserve">10 руб.</w:t>
            </w:r>
            <w:r>
              <w:rPr>
                <w:sz w:val="20"/>
                <w:szCs w:val="20"/>
              </w:rPr>
            </w:r>
            <w:r>
              <w:rPr>
                <w:sz w:val="20"/>
                <w:szCs w:val="20"/>
              </w:rPr>
            </w:r>
          </w:p>
          <w:p>
            <w:pPr>
              <w:pStyle w:val="1047"/>
              <w:jc w:val="center"/>
              <w:rPr>
                <w:sz w:val="20"/>
                <w:szCs w:val="20"/>
              </w:rPr>
            </w:pPr>
            <w:r>
              <w:rPr>
                <w:sz w:val="20"/>
                <w:szCs w:val="20"/>
              </w:rPr>
              <w:t xml:space="preserve">за каждый лист, минимум 300 руб.</w:t>
            </w:r>
            <w:r>
              <w:rPr>
                <w:sz w:val="20"/>
                <w:szCs w:val="20"/>
              </w:rPr>
            </w:r>
            <w:r>
              <w:rPr>
                <w:sz w:val="20"/>
                <w:szCs w:val="20"/>
              </w:rPr>
            </w:r>
          </w:p>
        </w:tc>
        <w:tc>
          <w:tcPr>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47"/>
              <w:jc w:val="center"/>
              <w:rPr>
                <w:sz w:val="20"/>
                <w:szCs w:val="20"/>
              </w:rPr>
            </w:pPr>
            <w:r>
              <w:rPr>
                <w:sz w:val="20"/>
                <w:szCs w:val="20"/>
              </w:rPr>
              <w:t xml:space="preserve">14.4. Переводы ценных бумаг и иностранных финансовых инструментов по счетам депо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spacing w:before="40" w:after="40"/>
              <w:rPr>
                <w:rFonts w:eastAsia="Arial Unicode MS"/>
                <w:bCs/>
                <w:sz w:val="20"/>
                <w:szCs w:val="20"/>
              </w:rPr>
            </w:pPr>
            <w:r>
              <w:rPr>
                <w:rFonts w:eastAsia="Times New Roman"/>
                <w:bCs/>
                <w:sz w:val="20"/>
                <w:szCs w:val="20"/>
              </w:rPr>
              <w:t xml:space="preserve">14.4.1.</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1059"/>
              <w:spacing w:before="40" w:after="40"/>
              <w:rPr>
                <w:rFonts w:eastAsia="Times New Roman"/>
                <w:b/>
                <w:bCs/>
                <w:color w:val="000000"/>
                <w:sz w:val="20"/>
                <w:szCs w:val="20"/>
              </w:rPr>
            </w:pPr>
            <w:r>
              <w:rPr>
                <w:rFonts w:eastAsia="Times New Roman"/>
                <w:bCs/>
                <w:color w:val="000000"/>
                <w:sz w:val="20"/>
                <w:szCs w:val="20"/>
              </w:rPr>
              <w:t xml:space="preserve">Перевод «поставка/получение, свободная от платежа»</w:t>
            </w:r>
            <w:r>
              <w:rPr>
                <w:rFonts w:eastAsia="Times New Roman"/>
                <w:b/>
                <w:bCs/>
                <w:color w:val="000000"/>
                <w:sz w:val="20"/>
                <w:szCs w:val="20"/>
              </w:rPr>
            </w:r>
            <w:r>
              <w:rPr>
                <w:rFonts w:eastAsia="Times New Roman"/>
                <w:b/>
                <w:bCs/>
                <w:color w:val="000000"/>
                <w:sz w:val="20"/>
                <w:szCs w:val="20"/>
              </w:rPr>
            </w:r>
          </w:p>
        </w:tc>
        <w:tc>
          <w:tcPr>
            <w:gridSpan w:val="2"/>
            <w:tcW w:w="3361" w:type="auto"/>
            <w:vAlign w:val="top"/>
            <w:textDirection w:val="lrTb"/>
            <w:noWrap w:val="false"/>
          </w:tcPr>
          <w:p>
            <w:pPr>
              <w:pStyle w:val="1059"/>
              <w:jc w:val="center"/>
              <w:spacing w:before="40" w:after="40"/>
              <w:rPr>
                <w:rFonts w:eastAsia="Times New Roman"/>
                <w:bCs/>
                <w:color w:val="000000"/>
                <w:sz w:val="20"/>
                <w:szCs w:val="20"/>
              </w:rPr>
            </w:pPr>
            <w:r>
              <w:rPr>
                <w:color w:val="000000"/>
                <w:sz w:val="20"/>
                <w:szCs w:val="20"/>
              </w:rPr>
              <w:t xml:space="preserve">600 руб.</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59"/>
              <w:jc w:val="center"/>
              <w:spacing w:before="40" w:after="40"/>
              <w:rPr>
                <w:rFonts w:eastAsia="Times New Roman"/>
                <w:bCs/>
                <w:color w:val="000000"/>
                <w:sz w:val="20"/>
                <w:szCs w:val="20"/>
              </w:rPr>
            </w:pPr>
            <w:r>
              <w:rPr>
                <w:rFonts w:eastAsia="Times New Roman"/>
                <w:bCs/>
                <w:color w:val="000000"/>
                <w:sz w:val="20"/>
                <w:szCs w:val="20"/>
              </w:rPr>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rFonts w:eastAsia="Times New Roman"/>
                <w:bCs/>
                <w:sz w:val="20"/>
                <w:szCs w:val="20"/>
              </w:rPr>
            </w:pPr>
            <w:r>
              <w:rPr>
                <w:rFonts w:eastAsia="Times New Roman"/>
                <w:bCs/>
                <w:sz w:val="20"/>
                <w:szCs w:val="20"/>
              </w:rPr>
              <w:t xml:space="preserve">14.4.2.</w:t>
            </w:r>
            <w:r>
              <w:rPr>
                <w:rFonts w:eastAsia="Times New Roman"/>
                <w:bCs/>
                <w:sz w:val="20"/>
                <w:szCs w:val="20"/>
              </w:rPr>
            </w:r>
            <w:r>
              <w:rPr>
                <w:rFonts w:eastAsia="Times New Roman"/>
                <w:bCs/>
                <w:sz w:val="20"/>
                <w:szCs w:val="20"/>
              </w:rPr>
            </w:r>
          </w:p>
        </w:tc>
        <w:tc>
          <w:tcPr>
            <w:tcW w:w="3719" w:type="auto"/>
            <w:vAlign w:val="top"/>
            <w:textDirection w:val="lrTb"/>
            <w:noWrap w:val="false"/>
          </w:tcPr>
          <w:p>
            <w:pPr>
              <w:pStyle w:val="1047"/>
              <w:jc w:val="both"/>
              <w:spacing w:before="40" w:after="40"/>
              <w:rPr>
                <w:rFonts w:eastAsia="Times New Roman"/>
                <w:bCs/>
                <w:sz w:val="20"/>
                <w:szCs w:val="20"/>
              </w:rPr>
            </w:pPr>
            <w:r>
              <w:rPr>
                <w:rFonts w:eastAsia="Times New Roman"/>
                <w:bCs/>
                <w:sz w:val="20"/>
                <w:szCs w:val="20"/>
              </w:rPr>
              <w:t xml:space="preserve">Перевод «поставка/получение против платежа» </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59"/>
              <w:jc w:val="center"/>
              <w:spacing w:before="40" w:after="40"/>
              <w:rPr>
                <w:rFonts w:eastAsia="Times New Roman"/>
                <w:bCs/>
                <w:color w:val="000000"/>
                <w:sz w:val="20"/>
                <w:szCs w:val="20"/>
              </w:rPr>
            </w:pPr>
            <w:r>
              <w:rPr>
                <w:color w:val="000000"/>
                <w:sz w:val="20"/>
                <w:szCs w:val="20"/>
              </w:rPr>
              <w:t xml:space="preserve">700 руб.</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59"/>
              <w:jc w:val="center"/>
              <w:spacing w:before="40" w:after="40"/>
              <w:rPr>
                <w:rFonts w:eastAsia="Times New Roman"/>
                <w:bCs/>
                <w:color w:val="000000"/>
                <w:sz w:val="20"/>
                <w:szCs w:val="20"/>
              </w:rPr>
            </w:pPr>
            <w:r>
              <w:rPr>
                <w:rFonts w:eastAsia="Times New Roman"/>
                <w:bCs/>
                <w:color w:val="000000"/>
                <w:sz w:val="20"/>
                <w:szCs w:val="20"/>
              </w:rPr>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rFonts w:eastAsia="Times New Roman"/>
                <w:bCs/>
                <w:sz w:val="20"/>
                <w:szCs w:val="20"/>
                <w:lang w:val="en-US"/>
              </w:rPr>
            </w:pPr>
            <w:r>
              <w:rPr>
                <w:rFonts w:eastAsia="Times New Roman"/>
                <w:bCs/>
                <w:sz w:val="20"/>
                <w:szCs w:val="20"/>
              </w:rPr>
              <w:t xml:space="preserve">14.4.3.</w:t>
            </w:r>
            <w:r>
              <w:rPr>
                <w:rFonts w:eastAsia="Times New Roman"/>
                <w:bCs/>
                <w:sz w:val="20"/>
                <w:szCs w:val="20"/>
                <w:lang w:val="en-US"/>
              </w:rPr>
            </w:r>
            <w:r>
              <w:rPr>
                <w:rFonts w:eastAsia="Times New Roman"/>
                <w:bCs/>
                <w:sz w:val="20"/>
                <w:szCs w:val="20"/>
                <w:lang w:val="en-US"/>
              </w:rPr>
            </w:r>
          </w:p>
        </w:tc>
        <w:tc>
          <w:tcPr>
            <w:tcW w:w="3719" w:type="auto"/>
            <w:vAlign w:val="top"/>
            <w:textDirection w:val="lrTb"/>
            <w:noWrap w:val="false"/>
          </w:tcPr>
          <w:p>
            <w:pPr>
              <w:pStyle w:val="1059"/>
              <w:spacing w:after="40"/>
              <w:rPr>
                <w:rFonts w:eastAsia="Times New Roman"/>
                <w:bCs/>
                <w:color w:val="000000"/>
                <w:sz w:val="20"/>
                <w:szCs w:val="20"/>
              </w:rPr>
            </w:pPr>
            <w:r>
              <w:rPr>
                <w:rFonts w:eastAsia="Times New Roman"/>
                <w:bCs/>
                <w:color w:val="000000"/>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rFonts w:eastAsia="Times New Roman"/>
                <w:bCs/>
                <w:color w:val="000000"/>
                <w:sz w:val="20"/>
                <w:szCs w:val="20"/>
              </w:rPr>
            </w:r>
            <w:r>
              <w:rPr>
                <w:rFonts w:eastAsia="Times New Roman"/>
                <w:bCs/>
                <w:color w:val="000000"/>
                <w:sz w:val="20"/>
                <w:szCs w:val="20"/>
              </w:rPr>
            </w:r>
          </w:p>
        </w:tc>
        <w:tc>
          <w:tcPr>
            <w:gridSpan w:val="2"/>
            <w:tcW w:w="3361" w:type="auto"/>
            <w:vAlign w:val="top"/>
            <w:textDirection w:val="lrTb"/>
            <w:noWrap w:val="false"/>
          </w:tcPr>
          <w:p>
            <w:pPr>
              <w:pStyle w:val="1059"/>
              <w:jc w:val="center"/>
              <w:spacing w:before="40" w:after="40"/>
              <w:rPr>
                <w:rFonts w:eastAsia="Times New Roman"/>
                <w:bCs/>
                <w:color w:val="000000"/>
                <w:sz w:val="20"/>
                <w:szCs w:val="20"/>
              </w:rPr>
            </w:pPr>
            <w:r>
              <w:rPr>
                <w:color w:val="000000"/>
                <w:sz w:val="20"/>
                <w:szCs w:val="20"/>
              </w:rPr>
              <w:t xml:space="preserve">Не взимается</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59"/>
              <w:spacing w:before="40" w:after="40"/>
              <w:rPr>
                <w:rFonts w:eastAsia="Times New Roman"/>
                <w:bCs/>
                <w:color w:val="000000"/>
                <w:sz w:val="20"/>
                <w:szCs w:val="20"/>
              </w:rPr>
            </w:pPr>
            <w:r>
              <w:rPr>
                <w:rFonts w:eastAsia="Times New Roman"/>
                <w:bCs/>
                <w:color w:val="000000"/>
                <w:sz w:val="20"/>
                <w:szCs w:val="20"/>
              </w:rPr>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rFonts w:eastAsia="Times New Roman"/>
                <w:bCs/>
                <w:sz w:val="20"/>
                <w:szCs w:val="20"/>
              </w:rPr>
            </w:pPr>
            <w:r>
              <w:rPr>
                <w:rFonts w:eastAsia="Times New Roman"/>
                <w:bCs/>
                <w:sz w:val="20"/>
                <w:szCs w:val="20"/>
              </w:rPr>
              <w:t xml:space="preserve">14.4.4.</w:t>
            </w:r>
            <w:r>
              <w:rPr>
                <w:rFonts w:eastAsia="Times New Roman"/>
                <w:bCs/>
                <w:sz w:val="20"/>
                <w:szCs w:val="20"/>
              </w:rPr>
            </w:r>
            <w:r>
              <w:rPr>
                <w:rFonts w:eastAsia="Times New Roman"/>
                <w:bCs/>
                <w:sz w:val="20"/>
                <w:szCs w:val="20"/>
              </w:rPr>
            </w:r>
          </w:p>
        </w:tc>
        <w:tc>
          <w:tcPr>
            <w:shd w:val="clear" w:color="auto" w:fill="ffffff"/>
            <w:tcW w:w="3719" w:type="auto"/>
            <w:vAlign w:val="top"/>
            <w:textDirection w:val="lrTb"/>
            <w:noWrap w:val="false"/>
          </w:tcPr>
          <w:p>
            <w:pPr>
              <w:pStyle w:val="1059"/>
              <w:spacing w:after="40"/>
              <w:rPr>
                <w:rFonts w:eastAsia="Times New Roman"/>
                <w:bCs/>
                <w:color w:val="000000"/>
                <w:sz w:val="20"/>
                <w:szCs w:val="20"/>
              </w:rPr>
            </w:pPr>
            <w:r>
              <w:rPr>
                <w:rFonts w:eastAsia="Times New Roman"/>
                <w:bCs/>
                <w:color w:val="000000"/>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rFonts w:eastAsia="Times New Roman"/>
                <w:bCs/>
                <w:color w:val="000000"/>
                <w:sz w:val="20"/>
                <w:szCs w:val="20"/>
              </w:rPr>
            </w:r>
            <w:r>
              <w:rPr>
                <w:rFonts w:eastAsia="Times New Roman"/>
                <w:bCs/>
                <w:color w:val="000000"/>
                <w:sz w:val="20"/>
                <w:szCs w:val="20"/>
              </w:rPr>
            </w:r>
          </w:p>
        </w:tc>
        <w:tc>
          <w:tcPr>
            <w:gridSpan w:val="2"/>
            <w:tcW w:w="3361" w:type="auto"/>
            <w:vAlign w:val="top"/>
            <w:textDirection w:val="lrTb"/>
            <w:noWrap w:val="false"/>
          </w:tcPr>
          <w:p>
            <w:pPr>
              <w:pStyle w:val="1059"/>
              <w:jc w:val="center"/>
              <w:spacing w:before="40" w:after="40"/>
              <w:rPr>
                <w:rFonts w:eastAsia="Times New Roman"/>
                <w:color w:val="000000"/>
                <w:sz w:val="20"/>
                <w:szCs w:val="20"/>
              </w:rPr>
            </w:pPr>
            <w:r>
              <w:rPr>
                <w:color w:val="000000"/>
                <w:sz w:val="20"/>
                <w:szCs w:val="20"/>
                <w:lang w:val="en-US"/>
              </w:rPr>
              <w:t xml:space="preserve">600 руб.</w:t>
            </w:r>
            <w:r>
              <w:rPr>
                <w:rFonts w:eastAsia="Times New Roman"/>
                <w:color w:val="000000"/>
                <w:sz w:val="20"/>
                <w:szCs w:val="20"/>
              </w:rPr>
            </w:r>
            <w:r>
              <w:rPr>
                <w:rFonts w:eastAsia="Times New Roman"/>
                <w:color w:val="000000"/>
                <w:sz w:val="20"/>
                <w:szCs w:val="20"/>
              </w:rPr>
            </w:r>
          </w:p>
        </w:tc>
        <w:tc>
          <w:tcPr>
            <w:tcW w:w="2307" w:type="auto"/>
            <w:vAlign w:val="top"/>
            <w:textDirection w:val="lrTb"/>
            <w:noWrap w:val="false"/>
          </w:tcPr>
          <w:p>
            <w:pPr>
              <w:pStyle w:val="1059"/>
              <w:spacing w:before="40" w:after="40"/>
              <w:rPr>
                <w:rFonts w:eastAsia="Times New Roman"/>
                <w:bCs/>
                <w:color w:val="000000"/>
                <w:sz w:val="20"/>
                <w:szCs w:val="20"/>
              </w:rPr>
            </w:pPr>
            <w:r>
              <w:rPr>
                <w:rFonts w:eastAsia="Times New Roman"/>
                <w:color w:val="000000"/>
                <w:sz w:val="20"/>
                <w:szCs w:val="20"/>
              </w:rPr>
              <w:t xml:space="preserve">Дополнительно взимается в качестве возмещения сумма расходов сторонних организаций</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pageBreakBefore/>
              <w:rPr>
                <w:sz w:val="20"/>
                <w:szCs w:val="20"/>
              </w:rPr>
            </w:pPr>
            <w:r>
              <w:rPr>
                <w:sz w:val="20"/>
                <w:szCs w:val="20"/>
              </w:rPr>
              <w:t xml:space="preserve">14.4.5.</w:t>
            </w:r>
            <w:r>
              <w:rPr>
                <w:sz w:val="20"/>
                <w:szCs w:val="20"/>
              </w:rPr>
            </w:r>
            <w:r>
              <w:rPr>
                <w:sz w:val="20"/>
                <w:szCs w:val="20"/>
              </w:rPr>
            </w:r>
          </w:p>
        </w:tc>
        <w:tc>
          <w:tcPr>
            <w:tcW w:w="3719" w:type="auto"/>
            <w:vAlign w:val="top"/>
            <w:textDirection w:val="lrTb"/>
            <w:noWrap w:val="false"/>
          </w:tcPr>
          <w:p>
            <w:pPr>
              <w:pStyle w:val="1047"/>
              <w:rPr>
                <w:sz w:val="20"/>
                <w:szCs w:val="20"/>
              </w:rPr>
            </w:pPr>
            <w:r>
              <w:rPr>
                <w:sz w:val="20"/>
                <w:szCs w:val="20"/>
              </w:rPr>
              <w:t xml:space="preserve">Перевод ценных бумаг по разделам счета депо</w:t>
            </w:r>
            <w:r>
              <w:rPr>
                <w:sz w:val="20"/>
                <w:szCs w:val="20"/>
              </w:rPr>
            </w:r>
            <w:r>
              <w:rPr>
                <w:sz w:val="20"/>
                <w:szCs w:val="20"/>
              </w:rPr>
            </w:r>
          </w:p>
          <w:p>
            <w:pPr>
              <w:pStyle w:val="1047"/>
              <w:rPr>
                <w:sz w:val="20"/>
                <w:szCs w:val="20"/>
              </w:rPr>
            </w:pPr>
            <w:r>
              <w:rPr>
                <w:sz w:val="20"/>
                <w:szCs w:val="20"/>
              </w:rPr>
              <w:t xml:space="preserve">(по счетам АО «Россельхозбанк», открытым в других депозитариях)</w:t>
            </w:r>
            <w:r>
              <w:rPr>
                <w:sz w:val="20"/>
                <w:szCs w:val="20"/>
              </w:rPr>
            </w:r>
            <w:r>
              <w:rPr>
                <w:sz w:val="20"/>
                <w:szCs w:val="20"/>
              </w:rPr>
            </w:r>
          </w:p>
        </w:tc>
        <w:tc>
          <w:tcPr>
            <w:gridSpan w:val="2"/>
            <w:tcW w:w="3361" w:type="auto"/>
            <w:vAlign w:val="top"/>
            <w:textDirection w:val="lrTb"/>
            <w:noWrap w:val="false"/>
          </w:tcPr>
          <w:p>
            <w:pPr>
              <w:pStyle w:val="1047"/>
              <w:jc w:val="center"/>
              <w:rPr>
                <w:sz w:val="20"/>
                <w:szCs w:val="20"/>
              </w:rPr>
            </w:pPr>
            <w:r>
              <w:rPr>
                <w:sz w:val="20"/>
                <w:szCs w:val="20"/>
              </w:rPr>
              <w:t xml:space="preserve">100 руб.</w:t>
            </w:r>
            <w:r>
              <w:rPr>
                <w:sz w:val="20"/>
                <w:szCs w:val="20"/>
              </w:rPr>
            </w:r>
            <w:r>
              <w:rPr>
                <w:sz w:val="20"/>
                <w:szCs w:val="20"/>
              </w:rPr>
            </w:r>
          </w:p>
        </w:tc>
        <w:tc>
          <w:tcPr>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rPr>
                <w:sz w:val="20"/>
                <w:szCs w:val="20"/>
              </w:rPr>
            </w:pPr>
            <w:r>
              <w:rPr>
                <w:sz w:val="20"/>
                <w:szCs w:val="20"/>
              </w:rPr>
              <w:t xml:space="preserve">14.4.6.</w:t>
            </w:r>
            <w:r>
              <w:rPr>
                <w:sz w:val="20"/>
                <w:szCs w:val="20"/>
              </w:rPr>
            </w:r>
            <w:r>
              <w:rPr>
                <w:sz w:val="20"/>
                <w:szCs w:val="20"/>
              </w:rPr>
            </w:r>
          </w:p>
        </w:tc>
        <w:tc>
          <w:tcPr>
            <w:tcW w:w="3719" w:type="auto"/>
            <w:vAlign w:val="top"/>
            <w:textDirection w:val="lrTb"/>
            <w:noWrap w:val="false"/>
          </w:tcPr>
          <w:p>
            <w:pPr>
              <w:pStyle w:val="1047"/>
              <w:rPr>
                <w:sz w:val="20"/>
                <w:szCs w:val="20"/>
              </w:rPr>
            </w:pPr>
            <w:r>
              <w:rPr>
                <w:sz w:val="20"/>
                <w:szCs w:val="20"/>
              </w:rPr>
              <w:t xml:space="preserve">Переводы ценных бумаг по операциям купли-продажи ценных бумаг, совершенным через брокера АО «Россельхозбанк»</w:t>
            </w:r>
            <w:r>
              <w:rPr>
                <w:sz w:val="20"/>
                <w:szCs w:val="20"/>
              </w:rPr>
            </w:r>
            <w:r>
              <w:rPr>
                <w:sz w:val="20"/>
                <w:szCs w:val="20"/>
              </w:rPr>
            </w:r>
          </w:p>
        </w:tc>
        <w:tc>
          <w:tcPr>
            <w:gridSpan w:val="2"/>
            <w:tcW w:w="3361" w:type="auto"/>
            <w:vAlign w:val="top"/>
            <w:textDirection w:val="lrTb"/>
            <w:noWrap w:val="false"/>
          </w:tcPr>
          <w:p>
            <w:pPr>
              <w:pStyle w:val="1047"/>
              <w:jc w:val="center"/>
              <w:rPr>
                <w:sz w:val="20"/>
                <w:szCs w:val="20"/>
              </w:rPr>
            </w:pPr>
            <w:r>
              <w:rPr>
                <w:sz w:val="20"/>
                <w:szCs w:val="20"/>
              </w:rPr>
              <w:t xml:space="preserve">Не взимается</w:t>
            </w:r>
            <w:r>
              <w:rPr>
                <w:sz w:val="20"/>
                <w:szCs w:val="20"/>
              </w:rPr>
            </w:r>
            <w:r>
              <w:rPr>
                <w:sz w:val="20"/>
                <w:szCs w:val="20"/>
              </w:rPr>
            </w:r>
          </w:p>
        </w:tc>
        <w:tc>
          <w:tcPr>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rPr>
                <w:sz w:val="20"/>
                <w:szCs w:val="20"/>
              </w:rPr>
            </w:pPr>
            <w:r>
              <w:rPr>
                <w:sz w:val="20"/>
                <w:szCs w:val="20"/>
              </w:rPr>
              <w:t xml:space="preserve">14.4.7.</w:t>
            </w:r>
            <w:r>
              <w:rPr>
                <w:sz w:val="20"/>
                <w:szCs w:val="20"/>
              </w:rPr>
            </w:r>
            <w:r>
              <w:rPr>
                <w:sz w:val="20"/>
                <w:szCs w:val="20"/>
              </w:rPr>
            </w:r>
          </w:p>
        </w:tc>
        <w:tc>
          <w:tcPr>
            <w:tcW w:w="3719" w:type="auto"/>
            <w:vAlign w:val="top"/>
            <w:textDirection w:val="lrTb"/>
            <w:noWrap w:val="false"/>
          </w:tcPr>
          <w:p>
            <w:pPr>
              <w:pStyle w:val="1047"/>
              <w:rPr>
                <w:sz w:val="20"/>
                <w:szCs w:val="20"/>
              </w:rPr>
            </w:pPr>
            <w:r>
              <w:rPr>
                <w:sz w:val="20"/>
                <w:szCs w:val="20"/>
              </w:rPr>
              <w:t xml:space="preserve">Изменение места хранения ценных бумаг</w:t>
            </w:r>
            <w:r>
              <w:rPr>
                <w:sz w:val="20"/>
                <w:szCs w:val="20"/>
              </w:rPr>
            </w:r>
            <w:r>
              <w:rPr>
                <w:sz w:val="20"/>
                <w:szCs w:val="20"/>
              </w:rPr>
            </w:r>
          </w:p>
        </w:tc>
        <w:tc>
          <w:tcPr>
            <w:gridSpan w:val="2"/>
            <w:tcW w:w="3361" w:type="auto"/>
            <w:vAlign w:val="top"/>
            <w:textDirection w:val="lrTb"/>
            <w:noWrap w:val="false"/>
          </w:tcPr>
          <w:p>
            <w:pPr>
              <w:pStyle w:val="1047"/>
              <w:jc w:val="center"/>
              <w:rPr>
                <w:sz w:val="20"/>
                <w:szCs w:val="20"/>
              </w:rPr>
            </w:pPr>
            <w:r>
              <w:rPr>
                <w:sz w:val="20"/>
                <w:szCs w:val="20"/>
              </w:rPr>
              <w:t xml:space="preserve">300 руб.</w:t>
            </w:r>
            <w:r>
              <w:rPr>
                <w:sz w:val="20"/>
                <w:szCs w:val="20"/>
              </w:rPr>
            </w:r>
            <w:r>
              <w:rPr>
                <w:sz w:val="20"/>
                <w:szCs w:val="20"/>
              </w:rPr>
            </w:r>
          </w:p>
        </w:tc>
        <w:tc>
          <w:tcPr>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rPr>
                <w:sz w:val="20"/>
                <w:szCs w:val="20"/>
              </w:rPr>
            </w:pPr>
            <w:r>
              <w:rPr>
                <w:sz w:val="20"/>
                <w:szCs w:val="20"/>
              </w:rPr>
              <w:t xml:space="preserve">14.4.8.</w:t>
            </w:r>
            <w:r>
              <w:rPr>
                <w:sz w:val="20"/>
                <w:szCs w:val="20"/>
              </w:rPr>
            </w:r>
            <w:r>
              <w:rPr>
                <w:sz w:val="20"/>
                <w:szCs w:val="20"/>
              </w:rPr>
            </w:r>
          </w:p>
        </w:tc>
        <w:tc>
          <w:tcPr>
            <w:tcW w:w="3719" w:type="auto"/>
            <w:vAlign w:val="top"/>
            <w:textDirection w:val="lrTb"/>
            <w:noWrap w:val="false"/>
          </w:tcPr>
          <w:p>
            <w:pPr>
              <w:pStyle w:val="1047"/>
              <w:rPr>
                <w:sz w:val="20"/>
                <w:szCs w:val="20"/>
              </w:rPr>
            </w:pPr>
            <w:r>
              <w:rPr>
                <w:sz w:val="20"/>
                <w:szCs w:val="20"/>
              </w:rPr>
              <w:t xml:space="preserve">Гарантированная поставка ценных бумаг без платежа с контролем поступления денежных средств на счет Депонента-поставщика</w:t>
            </w:r>
            <w:r>
              <w:rPr>
                <w:sz w:val="20"/>
                <w:szCs w:val="20"/>
              </w:rPr>
            </w:r>
            <w:r>
              <w:rPr>
                <w:sz w:val="20"/>
                <w:szCs w:val="20"/>
              </w:rPr>
            </w:r>
          </w:p>
        </w:tc>
        <w:tc>
          <w:tcPr>
            <w:gridSpan w:val="2"/>
            <w:tcW w:w="3361" w:type="auto"/>
            <w:vAlign w:val="top"/>
            <w:textDirection w:val="lrTb"/>
            <w:noWrap w:val="false"/>
          </w:tcPr>
          <w:p>
            <w:pPr>
              <w:pStyle w:val="1047"/>
              <w:jc w:val="center"/>
              <w:rPr>
                <w:sz w:val="20"/>
                <w:szCs w:val="20"/>
              </w:rPr>
            </w:pPr>
            <w:r>
              <w:rPr>
                <w:sz w:val="20"/>
                <w:szCs w:val="20"/>
              </w:rPr>
              <w:t xml:space="preserve">0,1% от суммы сделки,</w:t>
            </w:r>
            <w:r>
              <w:rPr>
                <w:sz w:val="20"/>
                <w:szCs w:val="20"/>
              </w:rPr>
            </w:r>
            <w:r>
              <w:rPr>
                <w:sz w:val="20"/>
                <w:szCs w:val="20"/>
              </w:rPr>
            </w:r>
          </w:p>
          <w:p>
            <w:pPr>
              <w:pStyle w:val="1047"/>
              <w:jc w:val="center"/>
              <w:rPr>
                <w:sz w:val="20"/>
                <w:szCs w:val="20"/>
              </w:rPr>
            </w:pPr>
            <w:r>
              <w:rPr>
                <w:sz w:val="20"/>
                <w:szCs w:val="20"/>
              </w:rPr>
              <w:t xml:space="preserve">максимум 5000руб.</w:t>
            </w:r>
            <w:r>
              <w:rPr>
                <w:sz w:val="20"/>
                <w:szCs w:val="20"/>
              </w:rPr>
            </w:r>
            <w:r>
              <w:rPr>
                <w:sz w:val="20"/>
                <w:szCs w:val="20"/>
              </w:rPr>
            </w:r>
          </w:p>
        </w:tc>
        <w:tc>
          <w:tcPr>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47"/>
              <w:jc w:val="center"/>
              <w:rPr>
                <w:sz w:val="20"/>
                <w:szCs w:val="20"/>
              </w:rPr>
            </w:pPr>
            <w:r>
              <w:rPr>
                <w:sz w:val="20"/>
                <w:szCs w:val="20"/>
              </w:rPr>
              <w:t xml:space="preserve">14.5. Операции по блокировке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restart"/>
            <w:textDirection w:val="lrTb"/>
            <w:noWrap w:val="false"/>
          </w:tcPr>
          <w:p>
            <w:pPr>
              <w:pStyle w:val="1047"/>
              <w:jc w:val="center"/>
              <w:spacing w:before="40" w:after="40"/>
              <w:rPr>
                <w:rFonts w:eastAsia="Arial Unicode MS"/>
                <w:bCs/>
                <w:sz w:val="20"/>
                <w:szCs w:val="20"/>
              </w:rPr>
            </w:pPr>
            <w:r>
              <w:rPr>
                <w:rFonts w:eastAsia="Times New Roman"/>
                <w:bCs/>
                <w:sz w:val="20"/>
                <w:szCs w:val="20"/>
                <w:lang w:val="en-US"/>
              </w:rPr>
              <w:t xml:space="preserve">14</w:t>
            </w:r>
            <w:r>
              <w:rPr>
                <w:rFonts w:eastAsia="Times New Roman"/>
                <w:bCs/>
                <w:sz w:val="20"/>
                <w:szCs w:val="20"/>
              </w:rPr>
              <w:t xml:space="preserve">.5.1.</w:t>
            </w:r>
            <w:r>
              <w:rPr>
                <w:rFonts w:eastAsia="Arial Unicode MS"/>
                <w:bCs/>
                <w:sz w:val="20"/>
                <w:szCs w:val="20"/>
              </w:rPr>
            </w:r>
            <w:r>
              <w:rPr>
                <w:rFonts w:eastAsia="Arial Unicode MS"/>
                <w:bCs/>
                <w:sz w:val="20"/>
                <w:szCs w:val="20"/>
              </w:rPr>
            </w:r>
          </w:p>
        </w:tc>
        <w:tc>
          <w:tcPr>
            <w:tcBorders>
              <w:bottom w:val="none" w:color="000000" w:sz="4" w:space="0"/>
            </w:tcBorders>
            <w:tcW w:w="3719" w:type="auto"/>
            <w:vAlign w:val="top"/>
            <w:textDirection w:val="lrTb"/>
            <w:noWrap w:val="false"/>
          </w:tcPr>
          <w:p>
            <w:pPr>
              <w:pStyle w:val="1047"/>
              <w:jc w:val="both"/>
              <w:spacing w:before="40"/>
              <w:tabs>
                <w:tab w:val="left" w:pos="290" w:leader="none"/>
              </w:tabs>
              <w:rPr>
                <w:rFonts w:eastAsia="Times New Roman"/>
                <w:bCs/>
                <w:sz w:val="20"/>
                <w:szCs w:val="20"/>
              </w:rPr>
            </w:pPr>
            <w:r>
              <w:rPr>
                <w:rFonts w:eastAsia="Times New Roman"/>
                <w:bCs/>
                <w:sz w:val="20"/>
                <w:szCs w:val="20"/>
              </w:rPr>
              <w:t xml:space="preserve">-</w:t>
              <w:tab/>
              <w:t xml:space="preserve">блокирование, разблокирование ценных бумаг на счете депо по поручению клиента</w:t>
            </w:r>
            <w:r>
              <w:rPr>
                <w:rFonts w:eastAsia="Times New Roman"/>
                <w:bCs/>
                <w:sz w:val="20"/>
                <w:szCs w:val="20"/>
              </w:rPr>
            </w:r>
            <w:r>
              <w:rPr>
                <w:rFonts w:eastAsia="Times New Roman"/>
                <w:bCs/>
                <w:sz w:val="20"/>
                <w:szCs w:val="20"/>
              </w:rPr>
            </w:r>
          </w:p>
        </w:tc>
        <w:tc>
          <w:tcPr>
            <w:gridSpan w:val="2"/>
            <w:tcBorders>
              <w:top w:val="none" w:color="000000" w:sz="4" w:space="0"/>
              <w:bottom w:val="none" w:color="000000" w:sz="4" w:space="0"/>
            </w:tcBorders>
            <w:tcW w:w="3361" w:type="auto"/>
            <w:vAlign w:val="center"/>
            <w:vMerge w:val="restart"/>
            <w:textDirection w:val="lrTb"/>
            <w:noWrap w:val="false"/>
          </w:tcPr>
          <w:p>
            <w:pPr>
              <w:pStyle w:val="1047"/>
              <w:jc w:val="center"/>
              <w:spacing w:before="40" w:after="40"/>
              <w:rPr>
                <w:rFonts w:eastAsia="Times New Roman"/>
                <w:sz w:val="20"/>
                <w:szCs w:val="20"/>
              </w:rPr>
            </w:pPr>
            <w:r>
              <w:rPr>
                <w:rFonts w:eastAsia="Times New Roman"/>
                <w:sz w:val="20"/>
                <w:szCs w:val="20"/>
              </w:rPr>
              <w:t xml:space="preserve">3 000 руб.</w:t>
            </w:r>
            <w:r>
              <w:rPr>
                <w:rFonts w:eastAsia="Times New Roman"/>
                <w:sz w:val="20"/>
                <w:szCs w:val="20"/>
              </w:rPr>
            </w:r>
            <w:r>
              <w:rPr>
                <w:rFonts w:eastAsia="Times New Roman"/>
                <w:sz w:val="20"/>
                <w:szCs w:val="20"/>
              </w:rPr>
            </w:r>
          </w:p>
        </w:tc>
        <w:tc>
          <w:tcPr>
            <w:tcBorders>
              <w:bottom w:val="none" w:color="000000" w:sz="4" w:space="0"/>
            </w:tcBorders>
            <w:tcW w:w="2307" w:type="auto"/>
            <w:vAlign w:val="top"/>
            <w:textDirection w:val="lrTb"/>
            <w:noWrap w:val="false"/>
          </w:tcPr>
          <w:p>
            <w:pPr>
              <w:pStyle w:val="1047"/>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719" w:type="auto"/>
            <w:vAlign w:val="top"/>
            <w:textDirection w:val="lrTb"/>
            <w:noWrap w:val="false"/>
          </w:tcPr>
          <w:p>
            <w:pPr>
              <w:pStyle w:val="1047"/>
              <w:rPr>
                <w:sz w:val="20"/>
                <w:szCs w:val="20"/>
              </w:rPr>
            </w:pPr>
            <w:r>
              <w:rPr>
                <w:rFonts w:eastAsia="Times New Roman"/>
                <w:bCs/>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sz w:val="20"/>
                <w:szCs w:val="20"/>
              </w:rPr>
            </w:r>
            <w:r>
              <w:rPr>
                <w:sz w:val="20"/>
                <w:szCs w:val="20"/>
              </w:rPr>
            </w:r>
          </w:p>
        </w:tc>
        <w:tc>
          <w:tcPr>
            <w:gridSpan w:val="2"/>
            <w:tcBorders>
              <w:top w:val="none" w:color="000000" w:sz="4" w:space="0"/>
              <w:bottom w:val="none" w:color="000000" w:sz="4" w:space="0"/>
            </w:tcBorders>
            <w:tcW w:w="3361"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719" w:type="auto"/>
            <w:vAlign w:val="top"/>
            <w:textDirection w:val="lrTb"/>
            <w:noWrap w:val="false"/>
          </w:tcPr>
          <w:p>
            <w:pPr>
              <w:pStyle w:val="1047"/>
              <w:rPr>
                <w:sz w:val="20"/>
                <w:szCs w:val="20"/>
              </w:rPr>
            </w:pPr>
            <w:r>
              <w:rPr>
                <w:rFonts w:eastAsia="Times New Roman"/>
                <w:bCs/>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sz w:val="20"/>
                <w:szCs w:val="20"/>
              </w:rPr>
            </w:r>
            <w:r>
              <w:rPr>
                <w:sz w:val="20"/>
                <w:szCs w:val="20"/>
              </w:rPr>
            </w:r>
          </w:p>
        </w:tc>
        <w:tc>
          <w:tcPr>
            <w:gridSpan w:val="2"/>
            <w:tcBorders>
              <w:top w:val="none" w:color="000000" w:sz="4" w:space="0"/>
              <w:bottom w:val="none" w:color="000000" w:sz="4" w:space="0"/>
            </w:tcBorders>
            <w:tcW w:w="3361"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719" w:type="auto"/>
            <w:vAlign w:val="top"/>
            <w:textDirection w:val="lrTb"/>
            <w:noWrap w:val="false"/>
          </w:tcPr>
          <w:p>
            <w:pPr>
              <w:pStyle w:val="1047"/>
              <w:rPr>
                <w:sz w:val="20"/>
                <w:szCs w:val="20"/>
              </w:rPr>
            </w:pPr>
            <w:r>
              <w:rPr>
                <w:rFonts w:eastAsia="Times New Roman"/>
                <w:bCs/>
                <w:sz w:val="20"/>
                <w:szCs w:val="20"/>
              </w:rPr>
              <w:t xml:space="preserve">-</w:t>
              <w:tab/>
              <w:t xml:space="preserve">регистрация уступки прав по договору залога ценных бумаг</w:t>
            </w:r>
            <w:r>
              <w:rPr>
                <w:sz w:val="20"/>
                <w:szCs w:val="20"/>
              </w:rPr>
            </w:r>
            <w:r>
              <w:rPr>
                <w:sz w:val="20"/>
                <w:szCs w:val="20"/>
              </w:rPr>
            </w:r>
          </w:p>
        </w:tc>
        <w:tc>
          <w:tcPr>
            <w:gridSpan w:val="2"/>
            <w:tcBorders>
              <w:top w:val="none" w:color="000000" w:sz="4" w:space="0"/>
              <w:bottom w:val="none" w:color="000000" w:sz="4" w:space="0"/>
            </w:tcBorders>
            <w:tcW w:w="3361"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3719" w:type="auto"/>
            <w:vAlign w:val="top"/>
            <w:textDirection w:val="lrTb"/>
            <w:noWrap w:val="false"/>
          </w:tcPr>
          <w:p>
            <w:pPr>
              <w:pStyle w:val="1047"/>
              <w:rPr>
                <w:sz w:val="20"/>
                <w:szCs w:val="20"/>
              </w:rPr>
            </w:pPr>
            <w:r>
              <w:rPr>
                <w:rFonts w:eastAsia="Times New Roman"/>
                <w:bCs/>
                <w:sz w:val="20"/>
                <w:szCs w:val="20"/>
              </w:rPr>
              <w:t xml:space="preserve">-</w:t>
              <w:tab/>
              <w:t xml:space="preserve">регистрация перехода прав по договору залога ценных бумаг</w:t>
            </w:r>
            <w:r>
              <w:rPr>
                <w:sz w:val="20"/>
                <w:szCs w:val="20"/>
              </w:rPr>
            </w:r>
            <w:r>
              <w:rPr>
                <w:sz w:val="20"/>
                <w:szCs w:val="20"/>
              </w:rPr>
            </w:r>
          </w:p>
        </w:tc>
        <w:tc>
          <w:tcPr>
            <w:gridSpan w:val="2"/>
            <w:tcBorders>
              <w:top w:val="none" w:color="000000" w:sz="4" w:space="0"/>
              <w:bottom w:val="single" w:color="000000" w:sz="4" w:space="0"/>
            </w:tcBorders>
            <w:tcW w:w="3361"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single" w:color="000000" w:sz="4" w:space="0"/>
            </w:tcBorders>
            <w:tcW w:w="3719" w:type="auto"/>
            <w:vAlign w:val="top"/>
            <w:textDirection w:val="lrTb"/>
            <w:noWrap w:val="false"/>
          </w:tcPr>
          <w:p>
            <w:pPr>
              <w:pStyle w:val="1047"/>
              <w:rPr>
                <w:sz w:val="20"/>
                <w:szCs w:val="20"/>
              </w:rPr>
            </w:pPr>
            <w:r>
              <w:rPr>
                <w:rFonts w:eastAsia="Times New Roman"/>
                <w:bCs/>
                <w:sz w:val="20"/>
                <w:szCs w:val="20"/>
              </w:rPr>
              <w:t xml:space="preserve">-</w:t>
              <w:tab/>
              <w:t xml:space="preserve">административное блокирование/разблокирование ценных бумаг на счете депо</w:t>
            </w:r>
            <w:r>
              <w:rPr>
                <w:sz w:val="20"/>
                <w:szCs w:val="20"/>
              </w:rPr>
            </w:r>
            <w:r>
              <w:rPr>
                <w:sz w:val="20"/>
                <w:szCs w:val="20"/>
              </w:rPr>
            </w:r>
          </w:p>
        </w:tc>
        <w:tc>
          <w:tcPr>
            <w:gridSpan w:val="2"/>
            <w:tcBorders>
              <w:top w:val="single" w:color="000000" w:sz="4" w:space="0"/>
            </w:tcBorders>
            <w:tcW w:w="3361" w:type="auto"/>
            <w:vAlign w:val="top"/>
            <w:textDirection w:val="lrTb"/>
            <w:noWrap w:val="false"/>
          </w:tcPr>
          <w:p>
            <w:pPr>
              <w:pStyle w:val="1047"/>
              <w:jc w:val="center"/>
              <w:rPr>
                <w:sz w:val="20"/>
                <w:szCs w:val="20"/>
              </w:rPr>
            </w:pPr>
            <w:r>
              <w:rPr>
                <w:rFonts w:eastAsia="Times New Roman"/>
                <w:sz w:val="20"/>
                <w:szCs w:val="20"/>
              </w:rPr>
              <w:t xml:space="preserve">Комиссия не взимается</w:t>
            </w:r>
            <w:r>
              <w:rPr>
                <w:sz w:val="20"/>
                <w:szCs w:val="20"/>
              </w:rPr>
            </w:r>
            <w:r>
              <w:rPr>
                <w:sz w:val="20"/>
                <w:szCs w:val="20"/>
              </w:rPr>
            </w:r>
          </w:p>
        </w:tc>
        <w:tc>
          <w:tcPr>
            <w:tcBorders>
              <w:top w:val="single" w:color="000000" w:sz="4" w:space="0"/>
            </w:tcBorders>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47"/>
              <w:jc w:val="center"/>
              <w:rPr>
                <w:sz w:val="20"/>
                <w:szCs w:val="20"/>
              </w:rPr>
            </w:pPr>
            <w:r>
              <w:rPr>
                <w:sz w:val="20"/>
                <w:szCs w:val="20"/>
              </w:rPr>
              <w:t xml:space="preserve">14.6. Корпоративные действия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rPr>
                <w:rFonts w:eastAsia="Arial Unicode MS"/>
                <w:bCs/>
                <w:sz w:val="20"/>
                <w:szCs w:val="20"/>
              </w:rPr>
            </w:pPr>
            <w:r>
              <w:rPr>
                <w:rFonts w:eastAsia="Times New Roman"/>
                <w:bCs/>
                <w:sz w:val="20"/>
                <w:szCs w:val="20"/>
              </w:rPr>
              <w:t xml:space="preserve">14.6.1.</w:t>
            </w:r>
            <w:r>
              <w:rPr>
                <w:rFonts w:eastAsia="Arial Unicode MS"/>
                <w:bCs/>
                <w:sz w:val="20"/>
                <w:szCs w:val="20"/>
              </w:rPr>
            </w:r>
            <w:r>
              <w:rPr>
                <w:rFonts w:eastAsia="Arial Unicode MS"/>
                <w:bCs/>
                <w:sz w:val="20"/>
                <w:szCs w:val="20"/>
              </w:rPr>
            </w:r>
          </w:p>
        </w:tc>
        <w:tc>
          <w:tcPr>
            <w:tcBorders>
              <w:bottom w:val="single" w:color="000000" w:sz="4" w:space="0"/>
            </w:tcBorders>
            <w:tcW w:w="3719" w:type="auto"/>
            <w:vAlign w:val="top"/>
            <w:textDirection w:val="lrTb"/>
            <w:noWrap w:val="false"/>
          </w:tcPr>
          <w:p>
            <w:pPr>
              <w:pStyle w:val="1047"/>
              <w:jc w:val="both"/>
              <w:spacing w:before="40"/>
              <w:rPr>
                <w:rFonts w:eastAsia="Times New Roman"/>
                <w:bCs/>
                <w:sz w:val="20"/>
                <w:szCs w:val="20"/>
              </w:rPr>
            </w:pPr>
            <w:r>
              <w:rPr>
                <w:rFonts w:eastAsia="Times New Roman"/>
                <w:bCs/>
                <w:sz w:val="20"/>
                <w:szCs w:val="20"/>
              </w:rPr>
              <w:t xml:space="preserve">Извещение о корпоративных действиях эмитентов</w:t>
            </w:r>
            <w:r>
              <w:rPr>
                <w:rFonts w:eastAsia="Times New Roman"/>
                <w:bCs/>
                <w:sz w:val="20"/>
                <w:szCs w:val="20"/>
              </w:rPr>
            </w:r>
            <w:r>
              <w:rPr>
                <w:rFonts w:eastAsia="Times New Roman"/>
                <w:bCs/>
                <w:sz w:val="20"/>
                <w:szCs w:val="20"/>
              </w:rPr>
            </w:r>
          </w:p>
        </w:tc>
        <w:tc>
          <w:tcPr>
            <w:gridSpan w:val="2"/>
            <w:tcBorders>
              <w:bottom w:val="single" w:color="000000" w:sz="4" w:space="0"/>
            </w:tcBorders>
            <w:tcW w:w="3361" w:type="auto"/>
            <w:vAlign w:val="top"/>
            <w:textDirection w:val="lrTb"/>
            <w:noWrap w:val="false"/>
          </w:tcPr>
          <w:p>
            <w:pPr>
              <w:pStyle w:val="1047"/>
              <w:jc w:val="center"/>
              <w:spacing w:before="40"/>
              <w:rPr>
                <w:rFonts w:eastAsia="Arial Unicode MS"/>
                <w:sz w:val="20"/>
                <w:szCs w:val="20"/>
              </w:rPr>
            </w:pPr>
            <w:r>
              <w:rPr>
                <w:rFonts w:eastAsia="Times New Roman"/>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2307" w:type="auto"/>
            <w:vAlign w:val="top"/>
            <w:textDirection w:val="lrTb"/>
            <w:noWrap w:val="false"/>
          </w:tcPr>
          <w:p>
            <w:pPr>
              <w:pStyle w:val="1047"/>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restart"/>
            <w:textDirection w:val="lrTb"/>
            <w:noWrap w:val="false"/>
          </w:tcPr>
          <w:p>
            <w:pPr>
              <w:pStyle w:val="1047"/>
              <w:jc w:val="center"/>
              <w:spacing w:before="40"/>
              <w:rPr>
                <w:rFonts w:eastAsia="Arial Unicode MS"/>
                <w:bCs/>
                <w:sz w:val="20"/>
                <w:szCs w:val="20"/>
              </w:rPr>
            </w:pPr>
            <w:r>
              <w:rPr>
                <w:rFonts w:eastAsia="Times New Roman"/>
                <w:bCs/>
                <w:sz w:val="20"/>
                <w:szCs w:val="20"/>
              </w:rPr>
              <w:t xml:space="preserve">14.6.2.</w:t>
            </w:r>
            <w:r>
              <w:rPr>
                <w:rFonts w:eastAsia="Arial Unicode MS"/>
                <w:bCs/>
                <w:sz w:val="20"/>
                <w:szCs w:val="20"/>
              </w:rPr>
            </w:r>
            <w:r>
              <w:rPr>
                <w:rFonts w:eastAsia="Arial Unicode MS"/>
                <w:bCs/>
                <w:sz w:val="20"/>
                <w:szCs w:val="20"/>
              </w:rPr>
            </w:r>
          </w:p>
        </w:tc>
        <w:tc>
          <w:tcPr>
            <w:tcBorders>
              <w:bottom w:val="single" w:color="000000" w:sz="4" w:space="0"/>
            </w:tcBorders>
            <w:tcW w:w="3719" w:type="auto"/>
            <w:vAlign w:val="top"/>
            <w:textDirection w:val="lrTb"/>
            <w:noWrap w:val="false"/>
          </w:tcPr>
          <w:p>
            <w:pPr>
              <w:pStyle w:val="1047"/>
              <w:jc w:val="both"/>
              <w:spacing w:before="40"/>
              <w:rPr>
                <w:rFonts w:eastAsia="Times New Roman"/>
                <w:bCs/>
                <w:sz w:val="20"/>
                <w:szCs w:val="20"/>
              </w:rPr>
            </w:pPr>
            <w:r>
              <w:rPr>
                <w:rFonts w:eastAsia="Times New Roman"/>
                <w:bCs/>
                <w:sz w:val="20"/>
                <w:szCs w:val="20"/>
              </w:rPr>
              <w:t xml:space="preserve">Оказание содействия в осуществлении депонентом прав по ценным бума</w:t>
            </w:r>
            <w:r>
              <w:rPr>
                <w:rFonts w:eastAsia="Times New Roman"/>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rFonts w:eastAsia="Times New Roman"/>
                <w:bCs/>
                <w:sz w:val="20"/>
                <w:szCs w:val="20"/>
              </w:rPr>
            </w:r>
            <w:r>
              <w:rPr>
                <w:rFonts w:eastAsia="Times New Roman"/>
                <w:bCs/>
                <w:sz w:val="20"/>
                <w:szCs w:val="20"/>
              </w:rPr>
            </w:r>
          </w:p>
        </w:tc>
        <w:tc>
          <w:tcPr>
            <w:gridSpan w:val="2"/>
            <w:tcBorders>
              <w:bottom w:val="single" w:color="000000" w:sz="4" w:space="0"/>
            </w:tcBorders>
            <w:tcW w:w="3361" w:type="auto"/>
            <w:vAlign w:val="top"/>
            <w:textDirection w:val="lrTb"/>
            <w:noWrap w:val="false"/>
          </w:tcPr>
          <w:p>
            <w:pPr>
              <w:pStyle w:val="1047"/>
              <w:jc w:val="center"/>
              <w:spacing w:before="40"/>
              <w:rPr>
                <w:rFonts w:eastAsia="Times New Roman"/>
                <w:sz w:val="20"/>
                <w:szCs w:val="20"/>
              </w:rPr>
            </w:pPr>
            <w:r>
              <w:rPr>
                <w:rFonts w:eastAsia="Times New Roman"/>
                <w:sz w:val="20"/>
                <w:szCs w:val="20"/>
              </w:rPr>
            </w:r>
            <w:r>
              <w:rPr>
                <w:rFonts w:eastAsia="Times New Roman"/>
                <w:sz w:val="20"/>
                <w:szCs w:val="20"/>
              </w:rPr>
            </w:r>
            <w:r>
              <w:rPr>
                <w:rFonts w:eastAsia="Times New Roman"/>
                <w:sz w:val="20"/>
                <w:szCs w:val="20"/>
              </w:rPr>
            </w:r>
          </w:p>
        </w:tc>
        <w:tc>
          <w:tcPr>
            <w:tcBorders>
              <w:bottom w:val="single" w:color="000000" w:sz="4" w:space="0"/>
            </w:tcBorders>
            <w:tcW w:w="2307" w:type="auto"/>
            <w:vAlign w:val="top"/>
            <w:textDirection w:val="lrTb"/>
            <w:noWrap w:val="false"/>
          </w:tcPr>
          <w:p>
            <w:pPr>
              <w:pStyle w:val="1047"/>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719" w:type="auto"/>
            <w:vAlign w:val="top"/>
            <w:textDirection w:val="lrTb"/>
            <w:noWrap w:val="false"/>
          </w:tcPr>
          <w:p>
            <w:pPr>
              <w:pStyle w:val="1047"/>
              <w:rPr>
                <w:sz w:val="20"/>
                <w:szCs w:val="20"/>
              </w:rPr>
            </w:pPr>
            <w:r>
              <w:rPr>
                <w:rFonts w:eastAsia="Times New Roman"/>
                <w:sz w:val="20"/>
                <w:szCs w:val="20"/>
              </w:rPr>
              <w:t xml:space="preserve">- посредством электронного голосования (дистанционное участие)</w:t>
            </w:r>
            <w:r>
              <w:rPr>
                <w:sz w:val="20"/>
                <w:szCs w:val="20"/>
              </w:rPr>
            </w:r>
            <w:r>
              <w:rPr>
                <w:sz w:val="20"/>
                <w:szCs w:val="20"/>
              </w:rPr>
            </w:r>
          </w:p>
        </w:tc>
        <w:tc>
          <w:tcPr>
            <w:gridSpan w:val="2"/>
            <w:tcBorders>
              <w:top w:val="single" w:color="000000" w:sz="4" w:space="0"/>
              <w:bottom w:val="single" w:color="000000" w:sz="4" w:space="0"/>
            </w:tcBorders>
            <w:tcW w:w="3361" w:type="auto"/>
            <w:vAlign w:val="top"/>
            <w:textDirection w:val="lrTb"/>
            <w:noWrap w:val="false"/>
          </w:tcPr>
          <w:p>
            <w:pPr>
              <w:pStyle w:val="1047"/>
              <w:jc w:val="center"/>
              <w:rPr>
                <w:sz w:val="20"/>
                <w:szCs w:val="20"/>
              </w:rPr>
            </w:pPr>
            <w:r>
              <w:rPr>
                <w:rFonts w:eastAsia="Times New Roman"/>
                <w:sz w:val="20"/>
                <w:szCs w:val="20"/>
              </w:rPr>
              <w:t xml:space="preserve">1 500 руб.</w:t>
            </w:r>
            <w:r>
              <w:rPr>
                <w:sz w:val="20"/>
                <w:szCs w:val="20"/>
              </w:rPr>
            </w:r>
            <w:r>
              <w:rPr>
                <w:sz w:val="20"/>
                <w:szCs w:val="20"/>
              </w:rPr>
            </w:r>
          </w:p>
        </w:tc>
        <w:tc>
          <w:tcPr>
            <w:tcBorders>
              <w:top w:val="single" w:color="000000" w:sz="4" w:space="0"/>
              <w:bottom w:val="single" w:color="000000" w:sz="4" w:space="0"/>
            </w:tcBorders>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single" w:color="000000" w:sz="4" w:space="0"/>
            </w:tcBorders>
            <w:tcW w:w="3719" w:type="auto"/>
            <w:vAlign w:val="top"/>
            <w:textDirection w:val="lrTb"/>
            <w:noWrap w:val="false"/>
          </w:tcPr>
          <w:p>
            <w:pPr>
              <w:pStyle w:val="1047"/>
              <w:rPr>
                <w:sz w:val="20"/>
                <w:szCs w:val="20"/>
              </w:rPr>
            </w:pPr>
            <w:r>
              <w:rPr>
                <w:rFonts w:eastAsia="Times New Roman"/>
                <w:sz w:val="20"/>
                <w:szCs w:val="20"/>
              </w:rPr>
              <w:t xml:space="preserve">- 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2"/>
            <w:tcBorders>
              <w:top w:val="single" w:color="000000" w:sz="4" w:space="0"/>
            </w:tcBorders>
            <w:tcW w:w="3361" w:type="auto"/>
            <w:vAlign w:val="top"/>
            <w:textDirection w:val="lrTb"/>
            <w:noWrap w:val="false"/>
          </w:tcPr>
          <w:p>
            <w:pPr>
              <w:pStyle w:val="1047"/>
              <w:jc w:val="center"/>
              <w:rPr>
                <w:sz w:val="20"/>
                <w:szCs w:val="20"/>
              </w:rPr>
            </w:pPr>
            <w:r>
              <w:rPr>
                <w:rFonts w:eastAsia="Times New Roman"/>
                <w:sz w:val="20"/>
                <w:szCs w:val="20"/>
                <w:lang w:val="en-US"/>
              </w:rPr>
              <w:t xml:space="preserve">10</w:t>
            </w:r>
            <w:r>
              <w:rPr>
                <w:rFonts w:eastAsia="Times New Roman"/>
                <w:sz w:val="20"/>
                <w:szCs w:val="20"/>
              </w:rPr>
              <w:t xml:space="preserve"> </w:t>
            </w:r>
            <w:r>
              <w:rPr>
                <w:rFonts w:eastAsia="Times New Roman"/>
                <w:sz w:val="20"/>
                <w:szCs w:val="20"/>
                <w:lang w:val="en-US"/>
              </w:rPr>
              <w:t xml:space="preserve">0</w:t>
            </w:r>
            <w:r>
              <w:rPr>
                <w:rFonts w:eastAsia="Times New Roman"/>
                <w:sz w:val="20"/>
                <w:szCs w:val="20"/>
              </w:rPr>
              <w:t xml:space="preserve">00 руб.</w:t>
            </w:r>
            <w:r>
              <w:rPr>
                <w:sz w:val="20"/>
                <w:szCs w:val="20"/>
              </w:rPr>
            </w:r>
            <w:r>
              <w:rPr>
                <w:sz w:val="20"/>
                <w:szCs w:val="20"/>
              </w:rPr>
            </w:r>
          </w:p>
        </w:tc>
        <w:tc>
          <w:tcPr>
            <w:tcBorders>
              <w:top w:val="single" w:color="000000" w:sz="4" w:space="0"/>
            </w:tcBorders>
            <w:tcW w:w="2307" w:type="auto"/>
            <w:vAlign w:val="top"/>
            <w:textDirection w:val="lrTb"/>
            <w:noWrap w:val="false"/>
          </w:tcPr>
          <w:p>
            <w:pPr>
              <w:pStyle w:val="1047"/>
              <w:rPr>
                <w:sz w:val="20"/>
                <w:szCs w:val="20"/>
              </w:rPr>
            </w:pPr>
            <w:r>
              <w:rPr>
                <w:rFonts w:eastAsia="Times New Roman"/>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rFonts w:eastAsia="Arial Unicode MS"/>
                <w:bCs/>
                <w:sz w:val="20"/>
                <w:szCs w:val="20"/>
              </w:rPr>
            </w:pPr>
            <w:r>
              <w:rPr>
                <w:rFonts w:eastAsia="Times New Roman"/>
                <w:bCs/>
                <w:sz w:val="20"/>
                <w:szCs w:val="20"/>
                <w:lang w:val="en-US"/>
              </w:rPr>
              <w:t xml:space="preserve">14</w:t>
            </w:r>
            <w:r>
              <w:rPr>
                <w:rFonts w:eastAsia="Times New Roman"/>
                <w:bCs/>
                <w:sz w:val="20"/>
                <w:szCs w:val="20"/>
              </w:rPr>
              <w:t xml:space="preserve">.6.3.</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1047"/>
              <w:spacing w:before="40" w:after="40"/>
              <w:rPr>
                <w:rFonts w:eastAsia="Times New Roman"/>
                <w:bCs/>
                <w:sz w:val="20"/>
                <w:szCs w:val="20"/>
              </w:rPr>
            </w:pPr>
            <w:r>
              <w:rPr>
                <w:rFonts w:eastAsia="Times New Roman"/>
                <w:bCs/>
                <w:sz w:val="20"/>
                <w:szCs w:val="20"/>
              </w:rPr>
              <w:t xml:space="preserve">Конвертация акций, погашение ценных бумаг и анн</w:t>
            </w:r>
            <w:r>
              <w:rPr>
                <w:rFonts w:eastAsia="Times New Roman"/>
                <w:bCs/>
                <w:sz w:val="20"/>
                <w:szCs w:val="20"/>
              </w:rPr>
              <w:t xml:space="preserve">улирование выпуска, объединение </w:t>
            </w:r>
            <w:r>
              <w:rPr>
                <w:rFonts w:eastAsia="Times New Roman"/>
                <w:bCs/>
                <w:sz w:val="20"/>
                <w:szCs w:val="20"/>
              </w:rPr>
              <w:t xml:space="preserve">выпуска, дробление/консолидация выпуска </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47"/>
              <w:jc w:val="center"/>
              <w:spacing w:before="40" w:after="40"/>
              <w:rPr>
                <w:rFonts w:eastAsia="Times New Roman"/>
                <w:sz w:val="20"/>
                <w:szCs w:val="20"/>
              </w:rPr>
            </w:pPr>
            <w:r>
              <w:rPr>
                <w:rFonts w:eastAsia="Times New Roman"/>
                <w:sz w:val="20"/>
                <w:szCs w:val="20"/>
              </w:rPr>
              <w:t xml:space="preserve">500 руб.</w:t>
            </w:r>
            <w:r>
              <w:rPr>
                <w:rFonts w:eastAsia="Times New Roman"/>
                <w:sz w:val="20"/>
                <w:szCs w:val="20"/>
              </w:rPr>
            </w:r>
            <w:r>
              <w:rPr>
                <w:rFonts w:eastAsia="Times New Roman"/>
                <w:sz w:val="20"/>
                <w:szCs w:val="20"/>
              </w:rPr>
            </w:r>
          </w:p>
          <w:p>
            <w:pPr>
              <w:pStyle w:val="1047"/>
              <w:ind w:left="-2" w:right="-18"/>
              <w:jc w:val="center"/>
              <w:spacing w:before="40" w:after="40"/>
              <w:tabs>
                <w:tab w:val="left" w:pos="4464" w:leader="none"/>
                <w:tab w:val="left" w:pos="5760" w:leader="none"/>
              </w:tabs>
              <w:rPr>
                <w:rFonts w:eastAsia="Times New Roman"/>
                <w:sz w:val="20"/>
                <w:szCs w:val="20"/>
              </w:rPr>
            </w:pPr>
            <w:r>
              <w:rPr>
                <w:rFonts w:eastAsia="Times New Roman"/>
                <w:sz w:val="20"/>
                <w:szCs w:val="20"/>
              </w:rPr>
            </w:r>
            <w:r>
              <w:rPr>
                <w:rFonts w:eastAsia="Times New Roman"/>
                <w:sz w:val="20"/>
                <w:szCs w:val="20"/>
              </w:rPr>
            </w:r>
            <w:r>
              <w:rPr>
                <w:rFonts w:eastAsia="Times New Roman"/>
                <w:sz w:val="20"/>
                <w:szCs w:val="20"/>
              </w:rPr>
            </w:r>
          </w:p>
        </w:tc>
        <w:tc>
          <w:tcPr>
            <w:tcW w:w="2307" w:type="auto"/>
            <w:vAlign w:val="top"/>
            <w:textDirection w:val="lrTb"/>
            <w:noWrap w:val="false"/>
          </w:tcPr>
          <w:p>
            <w:pPr>
              <w:pStyle w:val="1047"/>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rFonts w:eastAsia="Arial Unicode MS"/>
                <w:bCs/>
                <w:sz w:val="20"/>
                <w:szCs w:val="20"/>
              </w:rPr>
            </w:pPr>
            <w:r>
              <w:rPr>
                <w:rFonts w:eastAsia="Times New Roman"/>
                <w:bCs/>
                <w:sz w:val="20"/>
                <w:szCs w:val="20"/>
                <w:lang w:val="en-US"/>
              </w:rPr>
              <w:t xml:space="preserve">14</w:t>
            </w:r>
            <w:r>
              <w:rPr>
                <w:rFonts w:eastAsia="Times New Roman"/>
                <w:bCs/>
                <w:sz w:val="20"/>
                <w:szCs w:val="20"/>
              </w:rPr>
              <w:t xml:space="preserve">.6.4.</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1047"/>
              <w:jc w:val="both"/>
              <w:spacing w:before="40" w:after="40"/>
              <w:rPr>
                <w:rFonts w:eastAsia="Times New Roman"/>
                <w:bCs/>
                <w:sz w:val="20"/>
                <w:szCs w:val="20"/>
              </w:rPr>
            </w:pPr>
            <w:r>
              <w:rPr>
                <w:rFonts w:eastAsia="Times New Roman"/>
                <w:bCs/>
                <w:sz w:val="20"/>
                <w:szCs w:val="20"/>
              </w:rPr>
              <w:t xml:space="preserve">Конвертация акций в депозитарные расписки (конвертация акций из депозитарных расписок)</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47"/>
              <w:jc w:val="center"/>
              <w:spacing w:before="40" w:after="40"/>
              <w:rPr>
                <w:rFonts w:eastAsia="Times New Roman"/>
                <w:sz w:val="20"/>
                <w:szCs w:val="20"/>
              </w:rPr>
            </w:pPr>
            <w:r>
              <w:rPr>
                <w:rFonts w:eastAsia="Times New Roman"/>
                <w:sz w:val="20"/>
                <w:szCs w:val="20"/>
              </w:rPr>
              <w:t xml:space="preserve">1 000 руб.</w:t>
            </w:r>
            <w:r>
              <w:rPr>
                <w:rFonts w:eastAsia="Times New Roman"/>
                <w:sz w:val="20"/>
                <w:szCs w:val="20"/>
              </w:rPr>
            </w:r>
            <w:r>
              <w:rPr>
                <w:rFonts w:eastAsia="Times New Roman"/>
                <w:sz w:val="20"/>
                <w:szCs w:val="20"/>
              </w:rPr>
            </w:r>
          </w:p>
          <w:p>
            <w:pPr>
              <w:pStyle w:val="1047"/>
              <w:ind w:left="-2" w:right="-18"/>
              <w:jc w:val="center"/>
              <w:spacing w:before="40" w:after="40"/>
              <w:tabs>
                <w:tab w:val="left" w:pos="4464" w:leader="none"/>
                <w:tab w:val="left" w:pos="5760" w:leader="none"/>
              </w:tabs>
              <w:rPr>
                <w:rFonts w:eastAsia="Times New Roman"/>
                <w:sz w:val="20"/>
                <w:szCs w:val="20"/>
              </w:rPr>
            </w:pPr>
            <w:r>
              <w:rPr>
                <w:rFonts w:eastAsia="Times New Roman"/>
                <w:sz w:val="20"/>
                <w:szCs w:val="20"/>
              </w:rPr>
            </w:r>
            <w:r>
              <w:rPr>
                <w:rFonts w:eastAsia="Times New Roman"/>
                <w:sz w:val="20"/>
                <w:szCs w:val="20"/>
              </w:rPr>
            </w:r>
            <w:r>
              <w:rPr>
                <w:rFonts w:eastAsia="Times New Roman"/>
                <w:sz w:val="20"/>
                <w:szCs w:val="20"/>
              </w:rPr>
            </w:r>
          </w:p>
        </w:tc>
        <w:tc>
          <w:tcPr>
            <w:tcW w:w="2307" w:type="auto"/>
            <w:vAlign w:val="top"/>
            <w:textDirection w:val="lrTb"/>
            <w:noWrap w:val="false"/>
          </w:tcPr>
          <w:p>
            <w:pPr>
              <w:pStyle w:val="1047"/>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rFonts w:eastAsia="Arial Unicode MS"/>
                <w:bCs/>
                <w:sz w:val="20"/>
                <w:szCs w:val="20"/>
              </w:rPr>
            </w:pPr>
            <w:r>
              <w:rPr>
                <w:rFonts w:eastAsia="Times New Roman"/>
                <w:bCs/>
                <w:sz w:val="20"/>
                <w:szCs w:val="20"/>
                <w:lang w:val="en-US"/>
              </w:rPr>
              <w:t xml:space="preserve">14</w:t>
            </w:r>
            <w:r>
              <w:rPr>
                <w:rFonts w:eastAsia="Times New Roman"/>
                <w:bCs/>
                <w:sz w:val="20"/>
                <w:szCs w:val="20"/>
              </w:rPr>
              <w:t xml:space="preserve">.6.5.</w:t>
            </w:r>
            <w:r>
              <w:rPr>
                <w:rFonts w:eastAsia="Arial Unicode MS"/>
                <w:bCs/>
                <w:sz w:val="20"/>
                <w:szCs w:val="20"/>
              </w:rPr>
            </w:r>
            <w:r>
              <w:rPr>
                <w:rFonts w:eastAsia="Arial Unicode MS"/>
                <w:bCs/>
                <w:sz w:val="20"/>
                <w:szCs w:val="20"/>
              </w:rPr>
            </w:r>
          </w:p>
        </w:tc>
        <w:tc>
          <w:tcPr>
            <w:tcBorders>
              <w:bottom w:val="single" w:color="000000" w:sz="4" w:space="0"/>
            </w:tcBorders>
            <w:tcW w:w="3719" w:type="auto"/>
            <w:vAlign w:val="top"/>
            <w:textDirection w:val="lrTb"/>
            <w:noWrap w:val="false"/>
          </w:tcPr>
          <w:p>
            <w:pPr>
              <w:pStyle w:val="1047"/>
              <w:jc w:val="both"/>
              <w:spacing w:before="40" w:after="40"/>
              <w:rPr>
                <w:rFonts w:eastAsia="Times New Roman"/>
                <w:bCs/>
                <w:sz w:val="20"/>
                <w:szCs w:val="20"/>
              </w:rPr>
            </w:pPr>
            <w:r>
              <w:rPr>
                <w:rFonts w:eastAsia="Times New Roman"/>
                <w:bCs/>
                <w:sz w:val="20"/>
                <w:szCs w:val="20"/>
              </w:rPr>
              <w:t xml:space="preserve">Зачисление сумм доходов на денежные счета, открытые в </w:t>
              <w:br w:type="textWrapping" w:clear="all"/>
              <w:t xml:space="preserve">АО «Россельхозбанк»</w:t>
            </w:r>
            <w:r>
              <w:rPr>
                <w:rFonts w:eastAsia="Times New Roman"/>
                <w:bCs/>
                <w:sz w:val="20"/>
                <w:szCs w:val="20"/>
              </w:rPr>
            </w:r>
            <w:r>
              <w:rPr>
                <w:rFonts w:eastAsia="Times New Roman"/>
                <w:bCs/>
                <w:sz w:val="20"/>
                <w:szCs w:val="20"/>
              </w:rPr>
            </w:r>
          </w:p>
        </w:tc>
        <w:tc>
          <w:tcPr>
            <w:gridSpan w:val="2"/>
            <w:tcBorders>
              <w:bottom w:val="single" w:color="000000" w:sz="4" w:space="0"/>
            </w:tcBorders>
            <w:tcW w:w="3361" w:type="auto"/>
            <w:vAlign w:val="top"/>
            <w:textDirection w:val="lrTb"/>
            <w:noWrap w:val="false"/>
          </w:tcPr>
          <w:p>
            <w:pPr>
              <w:pStyle w:val="1047"/>
              <w:jc w:val="center"/>
              <w:spacing w:before="40" w:after="40"/>
              <w:rPr>
                <w:rFonts w:eastAsia="Arial Unicode MS"/>
                <w:sz w:val="20"/>
                <w:szCs w:val="20"/>
              </w:rPr>
            </w:pPr>
            <w:r>
              <w:rPr>
                <w:rFonts w:eastAsia="Times New Roman"/>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2307" w:type="auto"/>
            <w:vAlign w:val="top"/>
            <w:textDirection w:val="lrTb"/>
            <w:noWrap w:val="false"/>
          </w:tcPr>
          <w:p>
            <w:pPr>
              <w:pStyle w:val="1047"/>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restart"/>
            <w:textDirection w:val="lrTb"/>
            <w:noWrap w:val="false"/>
          </w:tcPr>
          <w:p>
            <w:pPr>
              <w:pStyle w:val="1047"/>
              <w:jc w:val="center"/>
              <w:spacing w:before="40" w:after="40"/>
              <w:rPr>
                <w:rFonts w:eastAsia="Arial Unicode MS"/>
                <w:bCs/>
                <w:sz w:val="20"/>
                <w:szCs w:val="20"/>
              </w:rPr>
            </w:pPr>
            <w:r>
              <w:rPr>
                <w:rFonts w:eastAsia="Times New Roman"/>
                <w:bCs/>
                <w:sz w:val="20"/>
                <w:szCs w:val="20"/>
              </w:rPr>
              <w:t xml:space="preserve">14.6.6.</w:t>
            </w:r>
            <w:r>
              <w:rPr>
                <w:rFonts w:eastAsia="Arial Unicode MS"/>
                <w:bCs/>
                <w:sz w:val="20"/>
                <w:szCs w:val="20"/>
              </w:rPr>
            </w:r>
            <w:r>
              <w:rPr>
                <w:rFonts w:eastAsia="Arial Unicode MS"/>
                <w:bCs/>
                <w:sz w:val="20"/>
                <w:szCs w:val="20"/>
              </w:rPr>
            </w:r>
          </w:p>
        </w:tc>
        <w:tc>
          <w:tcPr>
            <w:tcBorders>
              <w:bottom w:val="single" w:color="000000" w:sz="4" w:space="0"/>
            </w:tcBorders>
            <w:tcW w:w="3719" w:type="auto"/>
            <w:vAlign w:val="top"/>
            <w:textDirection w:val="lrTb"/>
            <w:noWrap w:val="false"/>
          </w:tcPr>
          <w:p>
            <w:pPr>
              <w:pStyle w:val="1047"/>
              <w:jc w:val="both"/>
              <w:spacing w:before="40" w:after="40"/>
              <w:rPr>
                <w:rFonts w:eastAsia="Times New Roman"/>
                <w:bCs/>
                <w:sz w:val="20"/>
                <w:szCs w:val="20"/>
              </w:rPr>
            </w:pPr>
            <w:r>
              <w:rPr>
                <w:rFonts w:eastAsia="Times New Roman"/>
                <w:bCs/>
                <w:sz w:val="20"/>
                <w:szCs w:val="20"/>
              </w:rPr>
              <w:t xml:space="preserve">Перевод сумм доходов на счета, открытые в других банках</w:t>
            </w:r>
            <w:r>
              <w:rPr>
                <w:rFonts w:eastAsia="Times New Roman"/>
                <w:bCs/>
                <w:sz w:val="20"/>
                <w:szCs w:val="20"/>
              </w:rPr>
            </w:r>
            <w:r>
              <w:rPr>
                <w:rFonts w:eastAsia="Times New Roman"/>
                <w:bCs/>
                <w:sz w:val="20"/>
                <w:szCs w:val="20"/>
              </w:rPr>
            </w:r>
          </w:p>
        </w:tc>
        <w:tc>
          <w:tcPr>
            <w:gridSpan w:val="2"/>
            <w:tcBorders>
              <w:bottom w:val="single" w:color="000000" w:sz="4" w:space="0"/>
            </w:tcBorders>
            <w:tcW w:w="3361" w:type="auto"/>
            <w:vAlign w:val="top"/>
            <w:textDirection w:val="lrTb"/>
            <w:noWrap w:val="false"/>
          </w:tcPr>
          <w:p>
            <w:pPr>
              <w:pStyle w:val="1047"/>
              <w:jc w:val="center"/>
              <w:spacing w:before="40" w:after="40"/>
              <w:rPr>
                <w:rFonts w:eastAsia="Times New Roman"/>
                <w:sz w:val="20"/>
                <w:szCs w:val="20"/>
              </w:rPr>
            </w:pPr>
            <w:r>
              <w:rPr>
                <w:rFonts w:eastAsia="Times New Roman"/>
                <w:sz w:val="20"/>
                <w:szCs w:val="20"/>
              </w:rPr>
            </w:r>
            <w:r>
              <w:rPr>
                <w:rFonts w:eastAsia="Times New Roman"/>
                <w:sz w:val="20"/>
                <w:szCs w:val="20"/>
              </w:rPr>
            </w:r>
            <w:r>
              <w:rPr>
                <w:rFonts w:eastAsia="Times New Roman"/>
                <w:sz w:val="20"/>
                <w:szCs w:val="20"/>
              </w:rPr>
            </w:r>
          </w:p>
        </w:tc>
        <w:tc>
          <w:tcPr>
            <w:tcBorders>
              <w:bottom w:val="single" w:color="000000" w:sz="4" w:space="0"/>
            </w:tcBorders>
            <w:tcW w:w="2307" w:type="auto"/>
            <w:vAlign w:val="top"/>
            <w:textDirection w:val="lrTb"/>
            <w:noWrap w:val="false"/>
          </w:tcPr>
          <w:p>
            <w:pPr>
              <w:pStyle w:val="1047"/>
              <w:ind w:left="-2" w:right="-18"/>
              <w:spacing w:before="40" w:after="40"/>
              <w:tabs>
                <w:tab w:val="left" w:pos="4464" w:leader="none"/>
                <w:tab w:val="left" w:pos="5760" w:leader="none"/>
              </w:tabs>
              <w:rPr>
                <w:rFonts w:eastAsia="Times New Roman"/>
                <w:iCs/>
                <w:sz w:val="20"/>
                <w:szCs w:val="20"/>
              </w:rPr>
            </w:pPr>
            <w:r>
              <w:rPr>
                <w:rFonts w:eastAsia="Times New Roman"/>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719" w:type="auto"/>
            <w:vAlign w:val="top"/>
            <w:textDirection w:val="lrTb"/>
            <w:noWrap w:val="false"/>
          </w:tcPr>
          <w:p>
            <w:pPr>
              <w:pStyle w:val="1047"/>
              <w:rPr>
                <w:sz w:val="20"/>
                <w:szCs w:val="20"/>
              </w:rPr>
            </w:pPr>
            <w:r>
              <w:rPr>
                <w:rFonts w:eastAsia="Times New Roman"/>
                <w:sz w:val="20"/>
                <w:szCs w:val="20"/>
              </w:rPr>
              <w:t xml:space="preserve">- в рублях</w:t>
            </w:r>
            <w:r>
              <w:rPr>
                <w:sz w:val="20"/>
                <w:szCs w:val="20"/>
              </w:rPr>
            </w:r>
            <w:r>
              <w:rPr>
                <w:sz w:val="20"/>
                <w:szCs w:val="20"/>
              </w:rPr>
            </w:r>
          </w:p>
        </w:tc>
        <w:tc>
          <w:tcPr>
            <w:gridSpan w:val="2"/>
            <w:tcBorders>
              <w:top w:val="single" w:color="000000" w:sz="4" w:space="0"/>
              <w:bottom w:val="single" w:color="000000" w:sz="4" w:space="0"/>
            </w:tcBorders>
            <w:tcW w:w="3361" w:type="auto"/>
            <w:vAlign w:val="top"/>
            <w:textDirection w:val="lrTb"/>
            <w:noWrap w:val="false"/>
          </w:tcPr>
          <w:p>
            <w:pPr>
              <w:pStyle w:val="1047"/>
              <w:jc w:val="center"/>
              <w:rPr>
                <w:sz w:val="20"/>
                <w:szCs w:val="20"/>
              </w:rPr>
            </w:pPr>
            <w:r>
              <w:rPr>
                <w:rFonts w:eastAsia="Times New Roman"/>
                <w:sz w:val="20"/>
                <w:szCs w:val="20"/>
              </w:rPr>
              <w:t xml:space="preserve">350 руб.</w:t>
            </w:r>
            <w:r>
              <w:rPr>
                <w:sz w:val="20"/>
                <w:szCs w:val="20"/>
              </w:rPr>
            </w:r>
            <w:r>
              <w:rPr>
                <w:sz w:val="20"/>
                <w:szCs w:val="20"/>
              </w:rPr>
            </w:r>
          </w:p>
        </w:tc>
        <w:tc>
          <w:tcPr>
            <w:tcBorders>
              <w:top w:val="single" w:color="000000" w:sz="4" w:space="0"/>
              <w:bottom w:val="single" w:color="000000" w:sz="4" w:space="0"/>
            </w:tcBorders>
            <w:tcW w:w="2307" w:type="auto"/>
            <w:vAlign w:val="top"/>
            <w:textDirection w:val="lrTb"/>
            <w:noWrap w:val="false"/>
          </w:tcPr>
          <w:p>
            <w:pPr>
              <w:pStyle w:val="1047"/>
              <w:rPr>
                <w:sz w:val="20"/>
                <w:szCs w:val="20"/>
              </w:rPr>
            </w:pPr>
            <w:r>
              <w:rPr>
                <w:rFonts w:eastAsia="Times New Roman"/>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single" w:color="000000" w:sz="4" w:space="0"/>
            </w:tcBorders>
            <w:tcW w:w="3719" w:type="auto"/>
            <w:vAlign w:val="top"/>
            <w:textDirection w:val="lrTb"/>
            <w:noWrap w:val="false"/>
          </w:tcPr>
          <w:p>
            <w:pPr>
              <w:pStyle w:val="1047"/>
              <w:rPr>
                <w:sz w:val="20"/>
                <w:szCs w:val="20"/>
              </w:rPr>
            </w:pPr>
            <w:r>
              <w:rPr>
                <w:rFonts w:eastAsia="Times New Roman"/>
                <w:sz w:val="20"/>
                <w:szCs w:val="20"/>
              </w:rPr>
              <w:t xml:space="preserve">- в иностранной валюте</w:t>
            </w:r>
            <w:r>
              <w:rPr>
                <w:sz w:val="20"/>
                <w:szCs w:val="20"/>
              </w:rPr>
            </w:r>
            <w:r>
              <w:rPr>
                <w:sz w:val="20"/>
                <w:szCs w:val="20"/>
              </w:rPr>
            </w:r>
          </w:p>
        </w:tc>
        <w:tc>
          <w:tcPr>
            <w:gridSpan w:val="2"/>
            <w:tcBorders>
              <w:top w:val="single" w:color="000000" w:sz="4" w:space="0"/>
            </w:tcBorders>
            <w:tcW w:w="3361" w:type="auto"/>
            <w:vAlign w:val="top"/>
            <w:textDirection w:val="lrTb"/>
            <w:noWrap w:val="false"/>
          </w:tcPr>
          <w:p>
            <w:pPr>
              <w:pStyle w:val="1059"/>
              <w:jc w:val="center"/>
              <w:rPr>
                <w:color w:val="000000"/>
                <w:sz w:val="20"/>
                <w:szCs w:val="20"/>
              </w:rPr>
            </w:pPr>
            <w:r>
              <w:rPr>
                <w:color w:val="000000"/>
                <w:sz w:val="20"/>
                <w:szCs w:val="20"/>
              </w:rPr>
              <w:t xml:space="preserve">2 000 руб.</w:t>
            </w:r>
            <w:r>
              <w:rPr>
                <w:color w:val="000000"/>
                <w:sz w:val="20"/>
                <w:szCs w:val="20"/>
              </w:rPr>
            </w:r>
            <w:r>
              <w:rPr>
                <w:color w:val="000000"/>
                <w:sz w:val="20"/>
                <w:szCs w:val="20"/>
              </w:rPr>
            </w:r>
          </w:p>
          <w:p>
            <w:pPr>
              <w:pStyle w:val="1047"/>
              <w:jc w:val="center"/>
              <w:rPr>
                <w:sz w:val="20"/>
                <w:szCs w:val="20"/>
              </w:rPr>
            </w:pPr>
            <w:r>
              <w:rPr>
                <w:rFonts w:eastAsia="Times New Roman"/>
                <w:sz w:val="20"/>
                <w:szCs w:val="20"/>
              </w:rPr>
              <w:t xml:space="preserve">1000 руб. для номинальных держателей</w:t>
            </w:r>
            <w:r>
              <w:rPr>
                <w:sz w:val="20"/>
                <w:szCs w:val="20"/>
              </w:rPr>
            </w:r>
            <w:r>
              <w:rPr>
                <w:sz w:val="20"/>
                <w:szCs w:val="20"/>
              </w:rPr>
            </w:r>
          </w:p>
        </w:tc>
        <w:tc>
          <w:tcPr>
            <w:tcBorders>
              <w:top w:val="single" w:color="000000" w:sz="4" w:space="0"/>
            </w:tcBorders>
            <w:tcW w:w="2307" w:type="auto"/>
            <w:vAlign w:val="top"/>
            <w:textDirection w:val="lrTb"/>
            <w:noWrap w:val="false"/>
          </w:tcPr>
          <w:p>
            <w:pPr>
              <w:pStyle w:val="1047"/>
              <w:rPr>
                <w:sz w:val="20"/>
                <w:szCs w:val="20"/>
              </w:rPr>
            </w:pPr>
            <w:r>
              <w:rPr>
                <w:rFonts w:eastAsia="Times New Roman"/>
                <w:sz w:val="20"/>
                <w:szCs w:val="20"/>
              </w:rPr>
              <w:t xml:space="preserve">Комиссии третьих банков взимаются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rFonts w:eastAsia="Arial Unicode MS"/>
                <w:bCs/>
                <w:sz w:val="20"/>
                <w:szCs w:val="20"/>
              </w:rPr>
            </w:pPr>
            <w:r>
              <w:rPr>
                <w:bCs/>
                <w:sz w:val="20"/>
                <w:szCs w:val="20"/>
              </w:rPr>
              <w:t xml:space="preserve">14.6.7.</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1047"/>
              <w:jc w:val="both"/>
              <w:spacing w:before="40" w:after="40"/>
              <w:rPr>
                <w:rFonts w:eastAsia="Times New Roman"/>
                <w:sz w:val="20"/>
                <w:szCs w:val="20"/>
              </w:rPr>
            </w:pPr>
            <w:r>
              <w:rPr>
                <w:bCs/>
                <w:sz w:val="20"/>
                <w:szCs w:val="20"/>
              </w:rPr>
              <w:t xml:space="preserve">Изменение условий или аннуляция поручений клиентов на выплату доходов по ценным бумагам</w:t>
            </w:r>
            <w:r>
              <w:rPr>
                <w:rFonts w:eastAsia="Times New Roman"/>
                <w:sz w:val="20"/>
                <w:szCs w:val="20"/>
              </w:rPr>
            </w:r>
            <w:r>
              <w:rPr>
                <w:rFonts w:eastAsia="Times New Roman"/>
                <w:sz w:val="20"/>
                <w:szCs w:val="20"/>
              </w:rPr>
            </w:r>
          </w:p>
        </w:tc>
        <w:tc>
          <w:tcPr>
            <w:gridSpan w:val="2"/>
            <w:tcW w:w="3361" w:type="auto"/>
            <w:vAlign w:val="top"/>
            <w:textDirection w:val="lrTb"/>
            <w:noWrap w:val="false"/>
          </w:tcPr>
          <w:p>
            <w:pPr>
              <w:pStyle w:val="1059"/>
              <w:jc w:val="center"/>
              <w:rPr>
                <w:color w:val="000000"/>
                <w:sz w:val="20"/>
                <w:szCs w:val="20"/>
              </w:rPr>
            </w:pPr>
            <w:r>
              <w:rPr>
                <w:color w:val="000000"/>
                <w:sz w:val="20"/>
                <w:szCs w:val="20"/>
              </w:rPr>
              <w:t xml:space="preserve">Комиссия не взимается</w:t>
            </w:r>
            <w:r>
              <w:rPr>
                <w:color w:val="000000"/>
                <w:sz w:val="20"/>
                <w:szCs w:val="20"/>
              </w:rPr>
            </w:r>
            <w:r>
              <w:rPr>
                <w:color w:val="000000"/>
                <w:sz w:val="20"/>
                <w:szCs w:val="20"/>
              </w:rPr>
            </w:r>
          </w:p>
        </w:tc>
        <w:tc>
          <w:tcPr>
            <w:tcW w:w="2307" w:type="auto"/>
            <w:vAlign w:val="top"/>
            <w:textDirection w:val="lrTb"/>
            <w:noWrap w:val="false"/>
          </w:tcPr>
          <w:p>
            <w:pPr>
              <w:pStyle w:val="1047"/>
              <w:ind w:left="-2" w:right="-18"/>
              <w:spacing w:before="40" w:after="40"/>
              <w:tabs>
                <w:tab w:val="left" w:pos="4464" w:leader="none"/>
                <w:tab w:val="left" w:pos="5760" w:leader="none"/>
              </w:tabs>
              <w:rPr>
                <w:rFonts w:eastAsia="Times New Roman"/>
                <w:sz w:val="20"/>
                <w:szCs w:val="20"/>
              </w:rPr>
            </w:pPr>
            <w:r>
              <w:rPr>
                <w:rFonts w:eastAsia="Times New Roman"/>
                <w:sz w:val="20"/>
                <w:szCs w:val="20"/>
              </w:rPr>
            </w:r>
            <w:r>
              <w:rPr>
                <w:rFonts w:eastAsia="Times New Roman"/>
                <w:sz w:val="20"/>
                <w:szCs w:val="20"/>
              </w:rPr>
            </w:r>
            <w:r>
              <w:rPr>
                <w:rFonts w:eastAsia="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47"/>
              <w:jc w:val="center"/>
              <w:rPr>
                <w:sz w:val="20"/>
                <w:szCs w:val="20"/>
              </w:rPr>
            </w:pPr>
            <w:r>
              <w:rPr>
                <w:sz w:val="20"/>
                <w:szCs w:val="20"/>
              </w:rPr>
              <w:t xml:space="preserve">14.7. Прочие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rFonts w:eastAsia="Arial Unicode MS"/>
                <w:bCs/>
                <w:sz w:val="20"/>
                <w:szCs w:val="20"/>
              </w:rPr>
            </w:pPr>
            <w:r>
              <w:rPr>
                <w:rFonts w:eastAsia="Times New Roman"/>
                <w:bCs/>
                <w:sz w:val="20"/>
                <w:szCs w:val="20"/>
              </w:rPr>
              <w:t xml:space="preserve">14.7.1.</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1047"/>
              <w:jc w:val="both"/>
              <w:spacing w:before="40" w:after="40"/>
              <w:rPr>
                <w:rFonts w:eastAsia="Times New Roman"/>
                <w:bCs/>
                <w:sz w:val="20"/>
                <w:szCs w:val="20"/>
              </w:rPr>
            </w:pPr>
            <w:r>
              <w:rPr>
                <w:rFonts w:eastAsia="Times New Roman"/>
                <w:bCs/>
                <w:sz w:val="20"/>
                <w:szCs w:val="20"/>
              </w:rPr>
              <w:t xml:space="preserve">Отмена ранее предоставленного поручения</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47"/>
              <w:jc w:val="center"/>
              <w:spacing w:before="40" w:after="40"/>
              <w:rPr>
                <w:rFonts w:eastAsia="Times New Roman"/>
                <w:sz w:val="20"/>
                <w:szCs w:val="20"/>
              </w:rPr>
            </w:pPr>
            <w:r>
              <w:rPr>
                <w:sz w:val="20"/>
                <w:szCs w:val="20"/>
              </w:rPr>
              <w:t xml:space="preserve">300 руб.</w:t>
            </w:r>
            <w:r>
              <w:rPr>
                <w:rFonts w:eastAsia="Times New Roman"/>
                <w:sz w:val="20"/>
                <w:szCs w:val="20"/>
              </w:rPr>
            </w:r>
            <w:r>
              <w:rPr>
                <w:rFonts w:eastAsia="Times New Roman"/>
                <w:sz w:val="20"/>
                <w:szCs w:val="20"/>
              </w:rPr>
            </w:r>
          </w:p>
        </w:tc>
        <w:tc>
          <w:tcPr>
            <w:tcW w:w="2307" w:type="auto"/>
            <w:vAlign w:val="top"/>
            <w:textDirection w:val="lrTb"/>
            <w:noWrap w:val="false"/>
          </w:tcPr>
          <w:p>
            <w:pPr>
              <w:pStyle w:val="1047"/>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47"/>
              <w:jc w:val="center"/>
              <w:rPr>
                <w:sz w:val="20"/>
                <w:szCs w:val="20"/>
              </w:rPr>
            </w:pPr>
            <w:r>
              <w:rPr>
                <w:sz w:val="20"/>
                <w:szCs w:val="20"/>
              </w:rPr>
              <w:t xml:space="preserve">14.8. Информационные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rFonts w:eastAsia="Arial Unicode MS"/>
                <w:bCs/>
                <w:sz w:val="20"/>
                <w:szCs w:val="20"/>
              </w:rPr>
            </w:pPr>
            <w:r>
              <w:rPr>
                <w:rFonts w:eastAsia="Times New Roman"/>
                <w:bCs/>
                <w:sz w:val="20"/>
                <w:szCs w:val="20"/>
              </w:rPr>
              <w:t xml:space="preserve">14.8.1.</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1047"/>
              <w:jc w:val="both"/>
              <w:spacing w:before="40" w:after="40"/>
              <w:rPr>
                <w:rFonts w:eastAsia="Times New Roman"/>
                <w:bCs/>
                <w:sz w:val="20"/>
                <w:szCs w:val="20"/>
              </w:rPr>
            </w:pPr>
            <w:r>
              <w:rPr>
                <w:rFonts w:eastAsia="Times New Roman"/>
                <w:bCs/>
                <w:sz w:val="20"/>
                <w:szCs w:val="20"/>
              </w:rPr>
              <w:t xml:space="preserve">Отчет об исполнении операции по счету депо (после проведения операции)</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47"/>
              <w:jc w:val="center"/>
              <w:spacing w:before="40" w:after="40"/>
              <w:rPr>
                <w:rFonts w:eastAsia="Arial Unicode MS"/>
                <w:sz w:val="20"/>
                <w:szCs w:val="20"/>
              </w:rPr>
            </w:pPr>
            <w:r>
              <w:rPr>
                <w:rFonts w:eastAsia="Times New Roman"/>
                <w:sz w:val="20"/>
                <w:szCs w:val="20"/>
              </w:rPr>
              <w:t xml:space="preserve">Комиссия не взимается</w:t>
            </w:r>
            <w:r>
              <w:rPr>
                <w:rFonts w:eastAsia="Arial Unicode MS"/>
                <w:sz w:val="20"/>
                <w:szCs w:val="20"/>
              </w:rPr>
            </w:r>
            <w:r>
              <w:rPr>
                <w:rFonts w:eastAsia="Arial Unicode MS"/>
                <w:sz w:val="20"/>
                <w:szCs w:val="20"/>
              </w:rPr>
            </w:r>
          </w:p>
        </w:tc>
        <w:tc>
          <w:tcPr>
            <w:tcW w:w="2307" w:type="auto"/>
            <w:vAlign w:val="top"/>
            <w:textDirection w:val="lrTb"/>
            <w:noWrap w:val="false"/>
          </w:tcPr>
          <w:p>
            <w:pPr>
              <w:pStyle w:val="1047"/>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rFonts w:eastAsia="Arial Unicode MS"/>
                <w:bCs/>
                <w:sz w:val="20"/>
                <w:szCs w:val="20"/>
              </w:rPr>
            </w:pPr>
            <w:r>
              <w:rPr>
                <w:rFonts w:eastAsia="Times New Roman"/>
                <w:bCs/>
                <w:sz w:val="20"/>
                <w:szCs w:val="20"/>
              </w:rPr>
              <w:t xml:space="preserve">14.8.2.</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1047"/>
              <w:jc w:val="both"/>
              <w:spacing w:before="40" w:after="40"/>
              <w:rPr>
                <w:rFonts w:eastAsia="Times New Roman"/>
                <w:bCs/>
                <w:sz w:val="20"/>
                <w:szCs w:val="20"/>
              </w:rPr>
            </w:pPr>
            <w:r>
              <w:rPr>
                <w:rFonts w:eastAsia="Times New Roman"/>
                <w:bCs/>
                <w:sz w:val="20"/>
                <w:szCs w:val="20"/>
              </w:rPr>
              <w:t xml:space="preserve">Предоставление расшифровки о расчете комиссии за хранение</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47"/>
              <w:jc w:val="center"/>
              <w:spacing w:before="40" w:after="40"/>
              <w:rPr>
                <w:rFonts w:eastAsia="Times New Roman"/>
                <w:sz w:val="20"/>
                <w:szCs w:val="20"/>
              </w:rPr>
            </w:pPr>
            <w:r>
              <w:rPr>
                <w:rFonts w:eastAsia="Times New Roman"/>
                <w:sz w:val="20"/>
                <w:szCs w:val="20"/>
              </w:rPr>
              <w:t xml:space="preserve">1 000 руб.</w:t>
            </w:r>
            <w:r>
              <w:rPr>
                <w:rFonts w:eastAsia="Times New Roman"/>
                <w:sz w:val="20"/>
                <w:szCs w:val="20"/>
              </w:rPr>
            </w:r>
            <w:r>
              <w:rPr>
                <w:rFonts w:eastAsia="Times New Roman"/>
                <w:sz w:val="20"/>
                <w:szCs w:val="20"/>
              </w:rPr>
            </w:r>
          </w:p>
        </w:tc>
        <w:tc>
          <w:tcPr>
            <w:tcW w:w="2307" w:type="auto"/>
            <w:vAlign w:val="top"/>
            <w:textDirection w:val="lrTb"/>
            <w:noWrap w:val="false"/>
          </w:tcPr>
          <w:p>
            <w:pPr>
              <w:pStyle w:val="1047"/>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rFonts w:eastAsia="Arial Unicode MS"/>
                <w:bCs/>
                <w:sz w:val="20"/>
                <w:szCs w:val="20"/>
              </w:rPr>
            </w:pPr>
            <w:r>
              <w:rPr>
                <w:rFonts w:eastAsia="Times New Roman"/>
                <w:bCs/>
                <w:sz w:val="20"/>
                <w:szCs w:val="20"/>
              </w:rPr>
              <w:t xml:space="preserve">14.8.3.</w:t>
            </w:r>
            <w:r>
              <w:rPr>
                <w:rFonts w:eastAsia="Arial Unicode MS"/>
                <w:bCs/>
                <w:sz w:val="20"/>
                <w:szCs w:val="20"/>
              </w:rPr>
            </w:r>
            <w:r>
              <w:rPr>
                <w:rFonts w:eastAsia="Arial Unicode MS"/>
                <w:bCs/>
                <w:sz w:val="20"/>
                <w:szCs w:val="20"/>
              </w:rPr>
            </w:r>
          </w:p>
        </w:tc>
        <w:tc>
          <w:tcPr>
            <w:tcBorders>
              <w:bottom w:val="single" w:color="000000" w:sz="4" w:space="0"/>
            </w:tcBorders>
            <w:tcW w:w="3719" w:type="auto"/>
            <w:vAlign w:val="top"/>
            <w:textDirection w:val="lrTb"/>
            <w:noWrap w:val="false"/>
          </w:tcPr>
          <w:p>
            <w:pPr>
              <w:pStyle w:val="1047"/>
              <w:jc w:val="both"/>
              <w:spacing w:before="40" w:after="40"/>
              <w:rPr>
                <w:rFonts w:eastAsia="Times New Roman"/>
                <w:bCs/>
                <w:sz w:val="20"/>
                <w:szCs w:val="20"/>
              </w:rPr>
            </w:pPr>
            <w:r>
              <w:rPr>
                <w:rFonts w:eastAsia="Times New Roman"/>
                <w:bCs/>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rFonts w:eastAsia="Times New Roman"/>
                <w:bCs/>
                <w:sz w:val="20"/>
                <w:szCs w:val="20"/>
              </w:rPr>
            </w:r>
            <w:r>
              <w:rPr>
                <w:rFonts w:eastAsia="Times New Roman"/>
                <w:bCs/>
                <w:sz w:val="20"/>
                <w:szCs w:val="20"/>
              </w:rPr>
            </w:r>
          </w:p>
        </w:tc>
        <w:tc>
          <w:tcPr>
            <w:gridSpan w:val="2"/>
            <w:tcBorders>
              <w:bottom w:val="single" w:color="000000" w:sz="4" w:space="0"/>
            </w:tcBorders>
            <w:tcW w:w="3361" w:type="auto"/>
            <w:vAlign w:val="top"/>
            <w:textDirection w:val="lrTb"/>
            <w:noWrap w:val="false"/>
          </w:tcPr>
          <w:p>
            <w:pPr>
              <w:pStyle w:val="1047"/>
              <w:jc w:val="center"/>
              <w:spacing w:before="40" w:after="40"/>
              <w:rPr>
                <w:rFonts w:eastAsia="Arial Unicode MS"/>
                <w:sz w:val="20"/>
                <w:szCs w:val="20"/>
              </w:rPr>
            </w:pPr>
            <w:r>
              <w:rPr>
                <w:rFonts w:eastAsia="Times New Roman"/>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2307" w:type="auto"/>
            <w:vAlign w:val="top"/>
            <w:textDirection w:val="lrTb"/>
            <w:noWrap w:val="false"/>
          </w:tcPr>
          <w:p>
            <w:pPr>
              <w:pStyle w:val="1047"/>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restart"/>
            <w:textDirection w:val="lrTb"/>
            <w:noWrap w:val="false"/>
          </w:tcPr>
          <w:p>
            <w:pPr>
              <w:pStyle w:val="1047"/>
              <w:jc w:val="center"/>
              <w:spacing w:before="40" w:after="40"/>
              <w:rPr>
                <w:rFonts w:eastAsia="Arial Unicode MS"/>
                <w:bCs/>
                <w:sz w:val="20"/>
                <w:szCs w:val="20"/>
              </w:rPr>
            </w:pPr>
            <w:r>
              <w:rPr>
                <w:rFonts w:eastAsia="Times New Roman"/>
                <w:bCs/>
                <w:sz w:val="20"/>
                <w:szCs w:val="20"/>
                <w:lang w:val="en-US"/>
              </w:rPr>
              <w:t xml:space="preserve">14</w:t>
            </w:r>
            <w:r>
              <w:rPr>
                <w:rFonts w:eastAsia="Times New Roman"/>
                <w:bCs/>
                <w:sz w:val="20"/>
                <w:szCs w:val="20"/>
              </w:rPr>
              <w:t xml:space="preserve">.8.4.</w:t>
            </w:r>
            <w:r>
              <w:rPr>
                <w:rFonts w:eastAsia="Arial Unicode MS"/>
                <w:bCs/>
                <w:sz w:val="20"/>
                <w:szCs w:val="20"/>
              </w:rPr>
            </w:r>
            <w:r>
              <w:rPr>
                <w:rFonts w:eastAsia="Arial Unicode MS"/>
                <w:bCs/>
                <w:sz w:val="20"/>
                <w:szCs w:val="20"/>
              </w:rPr>
            </w:r>
          </w:p>
        </w:tc>
        <w:tc>
          <w:tcPr>
            <w:tcBorders>
              <w:bottom w:val="single" w:color="000000" w:sz="4" w:space="0"/>
            </w:tcBorders>
            <w:tcW w:w="3719" w:type="auto"/>
            <w:vAlign w:val="top"/>
            <w:textDirection w:val="lrTb"/>
            <w:noWrap w:val="false"/>
          </w:tcPr>
          <w:p>
            <w:pPr>
              <w:pStyle w:val="1047"/>
              <w:jc w:val="both"/>
              <w:spacing w:before="40" w:after="40"/>
              <w:rPr>
                <w:rFonts w:eastAsia="Times New Roman"/>
                <w:bCs/>
                <w:sz w:val="20"/>
                <w:szCs w:val="20"/>
              </w:rPr>
            </w:pPr>
            <w:r>
              <w:rPr>
                <w:rFonts w:eastAsia="Times New Roman"/>
                <w:bCs/>
                <w:sz w:val="20"/>
                <w:szCs w:val="20"/>
              </w:rPr>
              <w:t xml:space="preserve">Ответы на запросы клиентов, связанные с проведением операций, с выдачей исторических справок, подтверждений и пр.:</w:t>
            </w:r>
            <w:r>
              <w:rPr>
                <w:rFonts w:eastAsia="Times New Roman"/>
                <w:bCs/>
                <w:sz w:val="20"/>
                <w:szCs w:val="20"/>
              </w:rPr>
            </w:r>
            <w:r>
              <w:rPr>
                <w:rFonts w:eastAsia="Times New Roman"/>
                <w:bCs/>
                <w:sz w:val="20"/>
                <w:szCs w:val="20"/>
              </w:rPr>
            </w:r>
          </w:p>
        </w:tc>
        <w:tc>
          <w:tcPr>
            <w:gridSpan w:val="2"/>
            <w:tcBorders>
              <w:bottom w:val="single" w:color="000000" w:sz="4" w:space="0"/>
            </w:tcBorders>
            <w:tcW w:w="3361" w:type="auto"/>
            <w:vAlign w:val="top"/>
            <w:textDirection w:val="lrTb"/>
            <w:noWrap w:val="false"/>
          </w:tcPr>
          <w:p>
            <w:pPr>
              <w:pStyle w:val="1047"/>
              <w:ind w:left="-2" w:right="-18"/>
              <w:jc w:val="center"/>
              <w:spacing w:before="40" w:after="40"/>
              <w:tabs>
                <w:tab w:val="left" w:pos="4464" w:leader="none"/>
                <w:tab w:val="left" w:pos="5760" w:leader="none"/>
              </w:tabs>
              <w:rPr>
                <w:rFonts w:eastAsia="Times New Roman"/>
                <w:sz w:val="20"/>
                <w:szCs w:val="20"/>
              </w:rPr>
            </w:pPr>
            <w:r>
              <w:rPr>
                <w:rFonts w:eastAsia="Times New Roman"/>
                <w:sz w:val="20"/>
                <w:szCs w:val="20"/>
              </w:rPr>
            </w:r>
            <w:r>
              <w:rPr>
                <w:rFonts w:eastAsia="Times New Roman"/>
                <w:sz w:val="20"/>
                <w:szCs w:val="20"/>
              </w:rPr>
            </w:r>
            <w:r>
              <w:rPr>
                <w:rFonts w:eastAsia="Times New Roman"/>
                <w:sz w:val="20"/>
                <w:szCs w:val="20"/>
              </w:rPr>
            </w:r>
          </w:p>
        </w:tc>
        <w:tc>
          <w:tcPr>
            <w:tcBorders>
              <w:bottom w:val="single" w:color="000000" w:sz="4" w:space="0"/>
            </w:tcBorders>
            <w:tcW w:w="2307" w:type="auto"/>
            <w:vAlign w:val="top"/>
            <w:textDirection w:val="lrTb"/>
            <w:noWrap w:val="false"/>
          </w:tcPr>
          <w:p>
            <w:pPr>
              <w:pStyle w:val="1047"/>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719" w:type="auto"/>
            <w:vAlign w:val="top"/>
            <w:textDirection w:val="lrTb"/>
            <w:noWrap w:val="false"/>
          </w:tcPr>
          <w:p>
            <w:pPr>
              <w:pStyle w:val="1047"/>
              <w:rPr>
                <w:sz w:val="20"/>
                <w:szCs w:val="20"/>
              </w:rPr>
            </w:pPr>
            <w:r>
              <w:rPr>
                <w:rFonts w:eastAsia="Times New Roman"/>
                <w:sz w:val="20"/>
                <w:szCs w:val="20"/>
              </w:rPr>
              <w:t xml:space="preserve">- за период до 1 года до даты получения запроса</w:t>
            </w:r>
            <w:r>
              <w:rPr>
                <w:sz w:val="20"/>
                <w:szCs w:val="20"/>
              </w:rPr>
            </w:r>
            <w:r>
              <w:rPr>
                <w:sz w:val="20"/>
                <w:szCs w:val="20"/>
              </w:rPr>
            </w:r>
          </w:p>
        </w:tc>
        <w:tc>
          <w:tcPr>
            <w:gridSpan w:val="2"/>
            <w:tcBorders>
              <w:top w:val="single" w:color="000000" w:sz="4" w:space="0"/>
              <w:bottom w:val="single" w:color="000000" w:sz="4" w:space="0"/>
            </w:tcBorders>
            <w:tcW w:w="3361" w:type="auto"/>
            <w:vAlign w:val="top"/>
            <w:textDirection w:val="lrTb"/>
            <w:noWrap w:val="false"/>
          </w:tcPr>
          <w:p>
            <w:pPr>
              <w:pStyle w:val="1047"/>
              <w:jc w:val="center"/>
              <w:rPr>
                <w:sz w:val="20"/>
                <w:szCs w:val="20"/>
              </w:rPr>
            </w:pPr>
            <w:r>
              <w:rPr>
                <w:rFonts w:eastAsia="Times New Roman"/>
                <w:sz w:val="20"/>
                <w:szCs w:val="20"/>
                <w:lang w:val="en-US"/>
              </w:rPr>
              <w:t xml:space="preserve">1</w:t>
            </w:r>
            <w:r>
              <w:rPr>
                <w:rFonts w:eastAsia="Times New Roman"/>
                <w:sz w:val="20"/>
                <w:szCs w:val="20"/>
              </w:rPr>
              <w:t xml:space="preserve"> </w:t>
            </w:r>
            <w:r>
              <w:rPr>
                <w:rFonts w:eastAsia="Times New Roman"/>
                <w:sz w:val="20"/>
                <w:szCs w:val="20"/>
                <w:lang w:val="en-US"/>
              </w:rPr>
              <w:t xml:space="preserve">0</w:t>
            </w:r>
            <w:r>
              <w:rPr>
                <w:rFonts w:eastAsia="Times New Roman"/>
                <w:sz w:val="20"/>
                <w:szCs w:val="20"/>
              </w:rPr>
              <w:t xml:space="preserve">00 руб.</w:t>
            </w:r>
            <w:r>
              <w:rPr>
                <w:sz w:val="20"/>
                <w:szCs w:val="20"/>
              </w:rPr>
            </w:r>
            <w:r>
              <w:rPr>
                <w:sz w:val="20"/>
                <w:szCs w:val="20"/>
              </w:rPr>
            </w:r>
          </w:p>
        </w:tc>
        <w:tc>
          <w:tcPr>
            <w:tcBorders>
              <w:top w:val="single" w:color="000000" w:sz="4" w:space="0"/>
              <w:bottom w:val="single" w:color="000000" w:sz="4" w:space="0"/>
            </w:tcBorders>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719" w:type="auto"/>
            <w:vAlign w:val="top"/>
            <w:textDirection w:val="lrTb"/>
            <w:noWrap w:val="false"/>
          </w:tcPr>
          <w:p>
            <w:pPr>
              <w:pStyle w:val="1047"/>
              <w:rPr>
                <w:sz w:val="20"/>
                <w:szCs w:val="20"/>
              </w:rPr>
            </w:pPr>
            <w:r>
              <w:rPr>
                <w:rFonts w:eastAsia="Times New Roman"/>
                <w:sz w:val="20"/>
                <w:szCs w:val="20"/>
              </w:rPr>
              <w:t xml:space="preserve">- за период от 1 года до 3-х лет до даты получения запроса</w:t>
            </w:r>
            <w:r>
              <w:rPr>
                <w:sz w:val="20"/>
                <w:szCs w:val="20"/>
              </w:rPr>
            </w:r>
            <w:r>
              <w:rPr>
                <w:sz w:val="20"/>
                <w:szCs w:val="20"/>
              </w:rPr>
            </w:r>
          </w:p>
        </w:tc>
        <w:tc>
          <w:tcPr>
            <w:gridSpan w:val="2"/>
            <w:tcBorders>
              <w:top w:val="single" w:color="000000" w:sz="4" w:space="0"/>
              <w:bottom w:val="single" w:color="000000" w:sz="4" w:space="0"/>
            </w:tcBorders>
            <w:tcW w:w="3361" w:type="auto"/>
            <w:vAlign w:val="top"/>
            <w:textDirection w:val="lrTb"/>
            <w:noWrap w:val="false"/>
          </w:tcPr>
          <w:p>
            <w:pPr>
              <w:pStyle w:val="1047"/>
              <w:jc w:val="center"/>
              <w:rPr>
                <w:sz w:val="20"/>
                <w:szCs w:val="20"/>
              </w:rPr>
            </w:pPr>
            <w:r>
              <w:rPr>
                <w:rFonts w:eastAsia="Times New Roman"/>
                <w:sz w:val="20"/>
                <w:szCs w:val="20"/>
              </w:rPr>
              <w:t xml:space="preserve">3 000 руб.</w:t>
            </w:r>
            <w:r>
              <w:rPr>
                <w:sz w:val="20"/>
                <w:szCs w:val="20"/>
              </w:rPr>
            </w:r>
            <w:r>
              <w:rPr>
                <w:sz w:val="20"/>
                <w:szCs w:val="20"/>
              </w:rPr>
            </w:r>
          </w:p>
        </w:tc>
        <w:tc>
          <w:tcPr>
            <w:tcBorders>
              <w:top w:val="single" w:color="000000" w:sz="4" w:space="0"/>
              <w:bottom w:val="single" w:color="000000" w:sz="4" w:space="0"/>
            </w:tcBorders>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single" w:color="000000" w:sz="4" w:space="0"/>
            </w:tcBorders>
            <w:tcW w:w="3719" w:type="auto"/>
            <w:vAlign w:val="top"/>
            <w:textDirection w:val="lrTb"/>
            <w:noWrap w:val="false"/>
          </w:tcPr>
          <w:p>
            <w:pPr>
              <w:pStyle w:val="1047"/>
              <w:rPr>
                <w:sz w:val="20"/>
                <w:szCs w:val="20"/>
              </w:rPr>
            </w:pPr>
            <w:r>
              <w:rPr>
                <w:rFonts w:eastAsia="Times New Roman"/>
                <w:sz w:val="20"/>
                <w:szCs w:val="20"/>
              </w:rPr>
              <w:t xml:space="preserve">- за период более 3-х лет до даты получения запроса</w:t>
            </w:r>
            <w:r>
              <w:rPr>
                <w:sz w:val="20"/>
                <w:szCs w:val="20"/>
              </w:rPr>
            </w:r>
            <w:r>
              <w:rPr>
                <w:sz w:val="20"/>
                <w:szCs w:val="20"/>
              </w:rPr>
            </w:r>
          </w:p>
        </w:tc>
        <w:tc>
          <w:tcPr>
            <w:gridSpan w:val="2"/>
            <w:tcBorders>
              <w:top w:val="single" w:color="000000" w:sz="4" w:space="0"/>
            </w:tcBorders>
            <w:tcW w:w="3361" w:type="auto"/>
            <w:vAlign w:val="top"/>
            <w:textDirection w:val="lrTb"/>
            <w:noWrap w:val="false"/>
          </w:tcPr>
          <w:p>
            <w:pPr>
              <w:pStyle w:val="1047"/>
              <w:jc w:val="center"/>
              <w:rPr>
                <w:sz w:val="20"/>
                <w:szCs w:val="20"/>
              </w:rPr>
            </w:pPr>
            <w:r>
              <w:rPr>
                <w:rFonts w:eastAsia="Times New Roman"/>
                <w:sz w:val="20"/>
                <w:szCs w:val="20"/>
              </w:rPr>
              <w:t xml:space="preserve">5 00</w:t>
            </w:r>
            <w:r>
              <w:rPr>
                <w:rFonts w:eastAsia="Times New Roman"/>
                <w:sz w:val="20"/>
                <w:szCs w:val="20"/>
                <w:lang w:val="en-US"/>
              </w:rPr>
              <w:t xml:space="preserve">0</w:t>
            </w:r>
            <w:r>
              <w:rPr>
                <w:rFonts w:eastAsia="Times New Roman"/>
                <w:sz w:val="20"/>
                <w:szCs w:val="20"/>
              </w:rPr>
              <w:t xml:space="preserve"> руб.</w:t>
            </w:r>
            <w:r>
              <w:rPr>
                <w:sz w:val="20"/>
                <w:szCs w:val="20"/>
              </w:rPr>
            </w:r>
            <w:r>
              <w:rPr>
                <w:sz w:val="20"/>
                <w:szCs w:val="20"/>
              </w:rPr>
            </w:r>
          </w:p>
        </w:tc>
        <w:tc>
          <w:tcPr>
            <w:tcBorders>
              <w:top w:val="single" w:color="000000" w:sz="4" w:space="0"/>
            </w:tcBorders>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rFonts w:eastAsia="Arial Unicode MS"/>
                <w:bCs/>
                <w:sz w:val="20"/>
                <w:szCs w:val="20"/>
              </w:rPr>
            </w:pPr>
            <w:r>
              <w:rPr>
                <w:rFonts w:eastAsia="Times New Roman"/>
                <w:bCs/>
                <w:sz w:val="20"/>
                <w:szCs w:val="20"/>
                <w:lang w:val="en-US"/>
              </w:rPr>
              <w:t xml:space="preserve">14</w:t>
            </w:r>
            <w:r>
              <w:rPr>
                <w:rFonts w:eastAsia="Times New Roman"/>
                <w:bCs/>
                <w:sz w:val="20"/>
                <w:szCs w:val="20"/>
              </w:rPr>
              <w:t xml:space="preserve">.8.5.</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1047"/>
              <w:jc w:val="both"/>
              <w:spacing w:before="40" w:after="40"/>
              <w:rPr>
                <w:rFonts w:eastAsia="Times New Roman"/>
                <w:bCs/>
                <w:sz w:val="20"/>
                <w:szCs w:val="20"/>
              </w:rPr>
            </w:pPr>
            <w:r>
              <w:rPr>
                <w:rFonts w:eastAsia="Times New Roman"/>
                <w:bCs/>
                <w:sz w:val="20"/>
                <w:szCs w:val="20"/>
              </w:rPr>
              <w:t xml:space="preserve">Ответ на аудиторский запрос по счету депо Депонента</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47"/>
              <w:jc w:val="center"/>
              <w:spacing w:before="40" w:after="40"/>
              <w:rPr>
                <w:rFonts w:eastAsia="Times New Roman"/>
                <w:sz w:val="20"/>
                <w:szCs w:val="20"/>
              </w:rPr>
            </w:pPr>
            <w:r>
              <w:rPr>
                <w:rFonts w:eastAsia="Times New Roman"/>
                <w:sz w:val="20"/>
                <w:szCs w:val="20"/>
                <w:lang w:val="en-US"/>
              </w:rPr>
              <w:t xml:space="preserve">3</w:t>
            </w:r>
            <w:r>
              <w:rPr>
                <w:rFonts w:eastAsia="Times New Roman"/>
                <w:sz w:val="20"/>
                <w:szCs w:val="20"/>
              </w:rPr>
              <w:t xml:space="preserve"> </w:t>
            </w:r>
            <w:r>
              <w:rPr>
                <w:rFonts w:eastAsia="Times New Roman"/>
                <w:sz w:val="20"/>
                <w:szCs w:val="20"/>
                <w:lang w:val="en-US"/>
              </w:rPr>
              <w:t xml:space="preserve">0</w:t>
            </w:r>
            <w:r>
              <w:rPr>
                <w:rFonts w:eastAsia="Times New Roman"/>
                <w:sz w:val="20"/>
                <w:szCs w:val="20"/>
              </w:rPr>
              <w:t xml:space="preserve">00 руб.</w:t>
            </w:r>
            <w:r>
              <w:rPr>
                <w:rFonts w:eastAsia="Times New Roman"/>
                <w:sz w:val="20"/>
                <w:szCs w:val="20"/>
              </w:rPr>
            </w:r>
            <w:r>
              <w:rPr>
                <w:rFonts w:eastAsia="Times New Roman"/>
                <w:sz w:val="20"/>
                <w:szCs w:val="20"/>
              </w:rPr>
            </w:r>
          </w:p>
        </w:tc>
        <w:tc>
          <w:tcPr>
            <w:tcW w:w="2307" w:type="auto"/>
            <w:vAlign w:val="top"/>
            <w:textDirection w:val="lrTb"/>
            <w:noWrap w:val="false"/>
          </w:tcPr>
          <w:p>
            <w:pPr>
              <w:pStyle w:val="1047"/>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16" w:type="auto"/>
            <w:vAlign w:val="top"/>
            <w:textDirection w:val="lrTb"/>
            <w:noWrap w:val="false"/>
          </w:tcPr>
          <w:p>
            <w:pPr>
              <w:pStyle w:val="1047"/>
              <w:jc w:val="center"/>
              <w:spacing w:before="40" w:after="40"/>
              <w:rPr>
                <w:rFonts w:eastAsia="Times New Roman"/>
                <w:bCs/>
                <w:sz w:val="20"/>
                <w:szCs w:val="20"/>
                <w:lang w:val="en-US"/>
              </w:rPr>
            </w:pPr>
            <w:r>
              <w:rPr>
                <w:rFonts w:eastAsia="Times New Roman"/>
                <w:bCs/>
                <w:sz w:val="20"/>
                <w:szCs w:val="20"/>
                <w:lang w:val="en-US"/>
              </w:rPr>
              <w:t xml:space="preserve">14.8.6.</w:t>
            </w:r>
            <w:r>
              <w:rPr>
                <w:rFonts w:eastAsia="Times New Roman"/>
                <w:bCs/>
                <w:sz w:val="20"/>
                <w:szCs w:val="20"/>
                <w:lang w:val="en-US"/>
              </w:rPr>
            </w:r>
            <w:r>
              <w:rPr>
                <w:rFonts w:eastAsia="Times New Roman"/>
                <w:bCs/>
                <w:sz w:val="20"/>
                <w:szCs w:val="20"/>
                <w:lang w:val="en-US"/>
              </w:rPr>
            </w:r>
          </w:p>
        </w:tc>
        <w:tc>
          <w:tcPr>
            <w:tcBorders>
              <w:top w:val="single" w:color="000000" w:sz="4" w:space="0"/>
              <w:left w:val="single" w:color="000000" w:sz="4" w:space="0"/>
              <w:bottom w:val="single" w:color="000000" w:sz="4" w:space="0"/>
              <w:right w:val="single" w:color="000000" w:sz="4" w:space="0"/>
            </w:tcBorders>
            <w:tcW w:w="3719" w:type="auto"/>
            <w:vAlign w:val="top"/>
            <w:textDirection w:val="lrTb"/>
            <w:noWrap w:val="false"/>
          </w:tcPr>
          <w:p>
            <w:pPr>
              <w:pStyle w:val="1047"/>
              <w:jc w:val="both"/>
              <w:spacing w:before="40" w:after="40"/>
              <w:rPr>
                <w:rFonts w:eastAsia="Times New Roman"/>
                <w:bCs/>
                <w:sz w:val="20"/>
                <w:szCs w:val="20"/>
              </w:rPr>
            </w:pPr>
            <w:r>
              <w:rPr>
                <w:rFonts w:eastAsia="Times New Roman"/>
                <w:bCs/>
                <w:sz w:val="20"/>
                <w:szCs w:val="20"/>
              </w:rPr>
              <w:t xml:space="preserve">Предоставление выписок, копий поручений, приложений, договоров и др. документов по запросу Депонента</w:t>
            </w:r>
            <w:r>
              <w:rPr>
                <w:rFonts w:eastAsia="Times New Roman"/>
                <w:bCs/>
                <w:sz w:val="20"/>
                <w:szCs w:val="20"/>
              </w:rPr>
            </w:r>
            <w:r>
              <w:rPr>
                <w:rFonts w:eastAsia="Times New Roman"/>
                <w:bCs/>
                <w:sz w:val="20"/>
                <w:szCs w:val="20"/>
              </w:rPr>
            </w:r>
          </w:p>
        </w:tc>
        <w:tc>
          <w:tcPr>
            <w:gridSpan w:val="2"/>
            <w:tcBorders>
              <w:top w:val="single" w:color="000000" w:sz="4" w:space="0"/>
              <w:left w:val="single" w:color="000000" w:sz="4" w:space="0"/>
              <w:bottom w:val="single" w:color="000000" w:sz="4" w:space="0"/>
              <w:right w:val="single" w:color="000000" w:sz="4" w:space="0"/>
            </w:tcBorders>
            <w:tcW w:w="3361" w:type="auto"/>
            <w:vAlign w:val="top"/>
            <w:textDirection w:val="lrTb"/>
            <w:noWrap w:val="false"/>
          </w:tcPr>
          <w:p>
            <w:pPr>
              <w:pStyle w:val="1047"/>
              <w:jc w:val="center"/>
              <w:spacing w:before="40" w:after="40"/>
              <w:rPr>
                <w:rFonts w:eastAsia="Times New Roman"/>
                <w:sz w:val="20"/>
                <w:szCs w:val="20"/>
              </w:rPr>
            </w:pPr>
            <w:r>
              <w:rPr>
                <w:rFonts w:eastAsia="Times New Roman"/>
                <w:sz w:val="20"/>
                <w:szCs w:val="20"/>
                <w:lang w:val="en-US"/>
              </w:rPr>
              <w:t xml:space="preserve">100 руб. за лист</w:t>
            </w:r>
            <w:r>
              <w:rPr>
                <w:rFonts w:eastAsia="Times New Roman"/>
                <w:sz w:val="20"/>
                <w:szCs w:val="20"/>
              </w:rPr>
            </w:r>
            <w:r>
              <w:rPr>
                <w:rFonts w:eastAsia="Times New Roman"/>
                <w:sz w:val="20"/>
                <w:szCs w:val="20"/>
              </w:rPr>
            </w:r>
          </w:p>
        </w:tc>
        <w:tc>
          <w:tcPr>
            <w:tcBorders>
              <w:top w:val="single" w:color="000000" w:sz="4" w:space="0"/>
              <w:left w:val="single" w:color="000000" w:sz="4" w:space="0"/>
              <w:bottom w:val="single" w:color="000000" w:sz="4" w:space="0"/>
              <w:right w:val="single" w:color="000000" w:sz="4" w:space="0"/>
            </w:tcBorders>
            <w:tcW w:w="2307" w:type="auto"/>
            <w:vAlign w:val="top"/>
            <w:textDirection w:val="lrTb"/>
            <w:noWrap w:val="false"/>
          </w:tcPr>
          <w:p>
            <w:pPr>
              <w:pStyle w:val="1047"/>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bl>
    <w:p>
      <w:pPr>
        <w:pStyle w:val="1047"/>
        <w:rPr>
          <w:i/>
          <w:sz w:val="16"/>
          <w:szCs w:val="16"/>
        </w:rPr>
      </w:pPr>
      <w:r>
        <w:rPr>
          <w:i/>
          <w:sz w:val="16"/>
          <w:szCs w:val="16"/>
        </w:rPr>
      </w:r>
      <w:r>
        <w:rPr>
          <w:i/>
          <w:sz w:val="16"/>
          <w:szCs w:val="16"/>
        </w:rPr>
      </w:r>
      <w:r>
        <w:rPr>
          <w:i/>
          <w:sz w:val="16"/>
          <w:szCs w:val="16"/>
        </w:rPr>
      </w:r>
    </w:p>
    <w:p>
      <w:pPr>
        <w:pStyle w:val="1047"/>
        <w:rPr>
          <w:i/>
          <w:sz w:val="16"/>
          <w:szCs w:val="16"/>
        </w:rPr>
      </w:pPr>
      <w:r>
        <w:rPr>
          <w:i/>
          <w:sz w:val="16"/>
          <w:szCs w:val="16"/>
        </w:rPr>
        <w:t xml:space="preserve">**</w:t>
      </w:r>
      <w:r>
        <w:rPr>
          <w:i/>
          <w:sz w:val="16"/>
          <w:szCs w:val="16"/>
        </w:rPr>
        <w:t xml:space="preserve"> </w:t>
      </w:r>
      <w:r>
        <w:rPr>
          <w:i/>
          <w:sz w:val="16"/>
          <w:szCs w:val="16"/>
        </w:rPr>
        <w:t xml:space="preserve">Порядок</w:t>
      </w:r>
      <w:r>
        <w:rPr>
          <w:i/>
          <w:sz w:val="16"/>
          <w:szCs w:val="16"/>
        </w:rPr>
        <w:t xml:space="preserve"> </w:t>
      </w:r>
      <w:r>
        <w:rPr>
          <w:i/>
          <w:sz w:val="16"/>
          <w:szCs w:val="16"/>
        </w:rPr>
        <w:t xml:space="preserve">расчета</w:t>
      </w:r>
      <w:r>
        <w:rPr>
          <w:i/>
          <w:sz w:val="16"/>
          <w:szCs w:val="16"/>
        </w:rPr>
        <w:t xml:space="preserve"> </w:t>
      </w:r>
      <w:r>
        <w:rPr>
          <w:i/>
          <w:sz w:val="16"/>
          <w:szCs w:val="16"/>
        </w:rPr>
        <w:t xml:space="preserve">и</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комиссии</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на</w:t>
      </w:r>
      <w:r>
        <w:rPr>
          <w:i/>
          <w:sz w:val="16"/>
          <w:szCs w:val="16"/>
        </w:rPr>
        <w:t xml:space="preserve"> </w:t>
      </w:r>
      <w:r>
        <w:rPr>
          <w:i/>
          <w:sz w:val="16"/>
          <w:szCs w:val="16"/>
        </w:rPr>
        <w:t xml:space="preserve">основании</w:t>
      </w:r>
      <w:r>
        <w:rPr>
          <w:i/>
          <w:sz w:val="16"/>
          <w:szCs w:val="16"/>
        </w:rPr>
        <w:t xml:space="preserve"> </w:t>
      </w:r>
      <w:r>
        <w:rPr>
          <w:i/>
          <w:sz w:val="16"/>
          <w:szCs w:val="16"/>
        </w:rPr>
        <w:t xml:space="preserve">Условий</w:t>
      </w:r>
      <w:r>
        <w:rPr>
          <w:i/>
          <w:sz w:val="16"/>
          <w:szCs w:val="16"/>
        </w:rPr>
        <w:t xml:space="preserve"> </w:t>
      </w:r>
      <w:r>
        <w:rPr>
          <w:i/>
          <w:sz w:val="16"/>
          <w:szCs w:val="16"/>
        </w:rPr>
        <w:t xml:space="preserve">осуществления</w:t>
      </w:r>
      <w:r>
        <w:rPr>
          <w:i/>
          <w:sz w:val="16"/>
          <w:szCs w:val="16"/>
        </w:rPr>
        <w:t xml:space="preserve"> </w:t>
      </w:r>
      <w:r>
        <w:rPr>
          <w:i/>
          <w:sz w:val="16"/>
          <w:szCs w:val="16"/>
        </w:rPr>
        <w:t xml:space="preserve">депозитарной</w:t>
      </w:r>
      <w:r>
        <w:rPr>
          <w:i/>
          <w:sz w:val="16"/>
          <w:szCs w:val="16"/>
        </w:rPr>
        <w:t xml:space="preserve"> </w:t>
      </w:r>
      <w:r>
        <w:rPr>
          <w:i/>
          <w:sz w:val="16"/>
          <w:szCs w:val="16"/>
        </w:rPr>
        <w:t xml:space="preserve">деятельности.</w:t>
      </w:r>
      <w:r>
        <w:rPr>
          <w:i/>
          <w:sz w:val="16"/>
          <w:szCs w:val="16"/>
        </w:rPr>
      </w:r>
      <w:r>
        <w:rPr>
          <w:i/>
          <w:sz w:val="16"/>
          <w:szCs w:val="16"/>
        </w:rPr>
      </w:r>
    </w:p>
    <w:p>
      <w:pPr>
        <w:pStyle w:val="1051"/>
      </w:pPr>
      <w:r/>
      <w:r/>
    </w:p>
    <w:p>
      <w:pPr>
        <w:pStyle w:val="1051"/>
        <w:rPr>
          <w:lang w:val="ru-RU"/>
        </w:rPr>
      </w:pPr>
      <w:r>
        <w:t xml:space="preserve">15.</w:t>
      </w:r>
      <w:r>
        <w:t xml:space="preserve"> </w:t>
      </w:r>
      <w:r>
        <w:t xml:space="preserve">Операции</w:t>
      </w:r>
      <w:r>
        <w:t xml:space="preserve"> </w:t>
      </w:r>
      <w:r>
        <w:t xml:space="preserve">с</w:t>
      </w:r>
      <w:r>
        <w:t xml:space="preserve"> </w:t>
      </w:r>
      <w:r>
        <w:t xml:space="preserve">монетами</w:t>
      </w:r>
      <w:r>
        <w:t xml:space="preserve"> </w:t>
      </w:r>
      <w:r>
        <w:t xml:space="preserve">из</w:t>
      </w:r>
      <w:r>
        <w:t xml:space="preserve"> </w:t>
      </w:r>
      <w:r>
        <w:t xml:space="preserve">драгоценных</w:t>
      </w:r>
      <w:r>
        <w:t xml:space="preserve"> </w:t>
      </w:r>
      <w:r>
        <w:t xml:space="preserve">металлов</w:t>
      </w:r>
      <w:r>
        <w:rPr>
          <w:lang w:val="ru-RU"/>
        </w:rPr>
      </w:r>
      <w:r>
        <w:rPr>
          <w:lang w:val="ru-RU"/>
        </w:rPr>
      </w:r>
    </w:p>
    <w:p>
      <w:pPr>
        <w:pStyle w:val="104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4"/>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04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04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4" w:type="dxa"/>
            <w:vAlign w:val="top"/>
            <w:textDirection w:val="lrTb"/>
            <w:noWrap w:val="false"/>
          </w:tcPr>
          <w:p>
            <w:pPr>
              <w:pStyle w:val="1047"/>
              <w:jc w:val="center"/>
              <w:rPr>
                <w:b/>
                <w:sz w:val="20"/>
                <w:szCs w:val="20"/>
              </w:rPr>
            </w:pPr>
            <w:r>
              <w:rPr>
                <w:b/>
                <w:sz w:val="20"/>
                <w:szCs w:val="20"/>
              </w:rPr>
              <w:t xml:space="preserve">Тариф</w:t>
            </w:r>
            <w:r>
              <w:rPr>
                <w:b/>
                <w:sz w:val="20"/>
                <w:szCs w:val="20"/>
              </w:rPr>
            </w:r>
            <w:r>
              <w:rPr>
                <w:b/>
                <w:sz w:val="20"/>
                <w:szCs w:val="20"/>
              </w:rPr>
            </w:r>
          </w:p>
        </w:tc>
        <w:tc>
          <w:tcPr>
            <w:tcW w:w="3544" w:type="dxa"/>
            <w:vAlign w:val="top"/>
            <w:textDirection w:val="lrTb"/>
            <w:noWrap w:val="false"/>
          </w:tcPr>
          <w:p>
            <w:pPr>
              <w:pStyle w:val="104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textDirection w:val="lrTb"/>
            <w:noWrap w:val="false"/>
          </w:tcPr>
          <w:p>
            <w:pPr>
              <w:pStyle w:val="1047"/>
              <w:jc w:val="center"/>
              <w:rPr>
                <w:sz w:val="20"/>
                <w:szCs w:val="20"/>
              </w:rPr>
            </w:pPr>
            <w:r>
              <w:rPr>
                <w:sz w:val="20"/>
                <w:szCs w:val="20"/>
              </w:rPr>
              <w:t xml:space="preserve">15.1.</w:t>
            </w:r>
            <w:r>
              <w:rPr>
                <w:sz w:val="20"/>
                <w:szCs w:val="20"/>
              </w:rPr>
            </w:r>
            <w:r>
              <w:rPr>
                <w:sz w:val="20"/>
                <w:szCs w:val="20"/>
              </w:rPr>
            </w:r>
          </w:p>
        </w:tc>
        <w:tc>
          <w:tcPr>
            <w:tcBorders>
              <w:bottom w:val="single" w:color="000000" w:sz="4" w:space="0"/>
            </w:tcBorders>
            <w:tcW w:w="3969" w:type="dxa"/>
            <w:vAlign w:val="top"/>
            <w:textDirection w:val="lrTb"/>
            <w:noWrap w:val="false"/>
          </w:tcPr>
          <w:p>
            <w:pPr>
              <w:pStyle w:val="1047"/>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047"/>
              <w:rPr>
                <w:sz w:val="20"/>
                <w:szCs w:val="20"/>
              </w:rPr>
            </w:pPr>
            <w:r>
              <w:rPr>
                <w:sz w:val="20"/>
                <w:szCs w:val="20"/>
              </w:rPr>
              <w:t xml:space="preserve">Характеристика и количество монет:</w:t>
            </w:r>
            <w:r>
              <w:rPr>
                <w:sz w:val="20"/>
                <w:szCs w:val="20"/>
              </w:rPr>
            </w:r>
            <w:r>
              <w:rPr>
                <w:sz w:val="20"/>
                <w:szCs w:val="20"/>
              </w:rPr>
            </w:r>
          </w:p>
          <w:p>
            <w:pPr>
              <w:pStyle w:val="1047"/>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047"/>
              <w:rPr>
                <w:sz w:val="20"/>
                <w:szCs w:val="20"/>
              </w:rPr>
            </w:pPr>
            <w:r>
              <w:rPr>
                <w:sz w:val="20"/>
                <w:szCs w:val="20"/>
              </w:rPr>
              <w:t xml:space="preserve">от 300 до 499 шт.</w:t>
            </w:r>
            <w:r>
              <w:rPr>
                <w:sz w:val="20"/>
                <w:szCs w:val="20"/>
              </w:rPr>
            </w:r>
            <w:r>
              <w:rPr>
                <w:sz w:val="20"/>
                <w:szCs w:val="20"/>
              </w:rPr>
            </w:r>
          </w:p>
          <w:p>
            <w:pPr>
              <w:pStyle w:val="1047"/>
              <w:rPr>
                <w:sz w:val="20"/>
                <w:szCs w:val="20"/>
              </w:rPr>
            </w:pPr>
            <w:r>
              <w:rPr>
                <w:sz w:val="20"/>
                <w:szCs w:val="20"/>
              </w:rPr>
              <w:t xml:space="preserve">от 500 до 999 шт.</w:t>
            </w:r>
            <w:r>
              <w:rPr>
                <w:sz w:val="20"/>
                <w:szCs w:val="20"/>
              </w:rPr>
            </w:r>
            <w:r>
              <w:rPr>
                <w:sz w:val="20"/>
                <w:szCs w:val="20"/>
              </w:rPr>
            </w:r>
          </w:p>
          <w:p>
            <w:pPr>
              <w:pStyle w:val="1047"/>
              <w:rPr>
                <w:sz w:val="20"/>
                <w:szCs w:val="20"/>
              </w:rPr>
            </w:pPr>
            <w:r>
              <w:rPr>
                <w:sz w:val="20"/>
                <w:szCs w:val="20"/>
              </w:rPr>
              <w:t xml:space="preserve">от 1000 до 1499 шт.</w:t>
            </w:r>
            <w:r>
              <w:rPr>
                <w:sz w:val="20"/>
                <w:szCs w:val="20"/>
              </w:rPr>
            </w:r>
            <w:r>
              <w:rPr>
                <w:sz w:val="20"/>
                <w:szCs w:val="20"/>
              </w:rPr>
            </w:r>
          </w:p>
          <w:p>
            <w:pPr>
              <w:pStyle w:val="1047"/>
              <w:rPr>
                <w:sz w:val="20"/>
                <w:szCs w:val="20"/>
              </w:rPr>
            </w:pPr>
            <w:r>
              <w:rPr>
                <w:sz w:val="20"/>
                <w:szCs w:val="20"/>
              </w:rPr>
              <w:t xml:space="preserve">от 1500 и более шт.</w:t>
            </w:r>
            <w:r>
              <w:rPr>
                <w:sz w:val="20"/>
                <w:szCs w:val="20"/>
              </w:rPr>
            </w:r>
            <w:r>
              <w:rPr>
                <w:sz w:val="20"/>
                <w:szCs w:val="20"/>
              </w:rPr>
            </w:r>
          </w:p>
          <w:p>
            <w:pPr>
              <w:pStyle w:val="1047"/>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047"/>
              <w:rPr>
                <w:sz w:val="20"/>
                <w:szCs w:val="20"/>
              </w:rPr>
            </w:pPr>
            <w:r>
              <w:rPr>
                <w:sz w:val="20"/>
                <w:szCs w:val="20"/>
              </w:rPr>
              <w:t xml:space="preserve">от 500 и более шт.</w:t>
            </w:r>
            <w:r>
              <w:rPr>
                <w:sz w:val="20"/>
                <w:szCs w:val="20"/>
              </w:rPr>
            </w:r>
            <w:r>
              <w:rPr>
                <w:sz w:val="20"/>
                <w:szCs w:val="20"/>
              </w:rPr>
            </w:r>
          </w:p>
        </w:tc>
        <w:tc>
          <w:tcPr>
            <w:tcBorders>
              <w:bottom w:val="single" w:color="000000" w:sz="4" w:space="0"/>
            </w:tcBorders>
            <w:tcW w:w="1984" w:type="dxa"/>
            <w:vAlign w:val="top"/>
            <w:textDirection w:val="lrTb"/>
            <w:noWrap w:val="false"/>
          </w:tcPr>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305 руб./шт.</w:t>
            </w:r>
            <w:r>
              <w:rPr>
                <w:sz w:val="20"/>
                <w:szCs w:val="20"/>
              </w:rPr>
            </w:r>
            <w:r>
              <w:rPr>
                <w:sz w:val="20"/>
                <w:szCs w:val="20"/>
              </w:rPr>
            </w:r>
          </w:p>
          <w:p>
            <w:pPr>
              <w:pStyle w:val="1047"/>
              <w:jc w:val="center"/>
              <w:rPr>
                <w:sz w:val="20"/>
                <w:szCs w:val="20"/>
              </w:rPr>
            </w:pPr>
            <w:r>
              <w:rPr>
                <w:sz w:val="20"/>
                <w:szCs w:val="20"/>
              </w:rPr>
              <w:t xml:space="preserve">285 руб./шт.</w:t>
            </w:r>
            <w:r>
              <w:rPr>
                <w:sz w:val="20"/>
                <w:szCs w:val="20"/>
              </w:rPr>
            </w:r>
            <w:r>
              <w:rPr>
                <w:sz w:val="20"/>
                <w:szCs w:val="20"/>
              </w:rPr>
            </w:r>
          </w:p>
          <w:p>
            <w:pPr>
              <w:pStyle w:val="1047"/>
              <w:jc w:val="center"/>
              <w:rPr>
                <w:sz w:val="20"/>
                <w:szCs w:val="20"/>
              </w:rPr>
            </w:pPr>
            <w:r>
              <w:rPr>
                <w:sz w:val="20"/>
                <w:szCs w:val="20"/>
              </w:rPr>
              <w:t xml:space="preserve">265 руб./шт.</w:t>
            </w:r>
            <w:r>
              <w:rPr>
                <w:sz w:val="20"/>
                <w:szCs w:val="20"/>
              </w:rPr>
            </w:r>
            <w:r>
              <w:rPr>
                <w:sz w:val="20"/>
                <w:szCs w:val="20"/>
              </w:rPr>
            </w:r>
          </w:p>
          <w:p>
            <w:pPr>
              <w:pStyle w:val="1047"/>
              <w:jc w:val="center"/>
              <w:rPr>
                <w:sz w:val="20"/>
                <w:szCs w:val="20"/>
              </w:rPr>
            </w:pPr>
            <w:r>
              <w:rPr>
                <w:sz w:val="20"/>
                <w:szCs w:val="20"/>
              </w:rPr>
              <w:t xml:space="preserve">245 руб./шт.</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155 руб./шт.</w:t>
            </w:r>
            <w:r>
              <w:rPr>
                <w:sz w:val="20"/>
                <w:szCs w:val="20"/>
              </w:rPr>
            </w:r>
            <w:r>
              <w:rPr>
                <w:sz w:val="20"/>
                <w:szCs w:val="20"/>
              </w:rPr>
            </w:r>
          </w:p>
        </w:tc>
        <w:tc>
          <w:tcPr>
            <w:tcBorders>
              <w:bottom w:val="single" w:color="000000" w:sz="4" w:space="0"/>
            </w:tcBorders>
            <w:tcW w:w="3544" w:type="dxa"/>
            <w:vAlign w:val="top"/>
            <w:textDirection w:val="lrTb"/>
            <w:noWrap w:val="false"/>
          </w:tcPr>
          <w:p>
            <w:pPr>
              <w:pStyle w:val="1047"/>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bl>
    <w:p>
      <w:pPr>
        <w:pStyle w:val="1047"/>
      </w:pPr>
      <w:r/>
      <w:r/>
    </w:p>
    <w:p>
      <w:pPr>
        <w:pStyle w:val="1051"/>
      </w:pPr>
      <w:r>
        <w:t xml:space="preserve">16. Операции с драгоценными металлами</w:t>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011"/>
        <w:gridCol w:w="297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restart"/>
            <w:textDirection w:val="lrTb"/>
            <w:noWrap w:val="false"/>
          </w:tcPr>
          <w:p>
            <w:pPr>
              <w:pStyle w:val="1047"/>
              <w:jc w:val="center"/>
              <w:rPr>
                <w:b/>
                <w:sz w:val="20"/>
                <w:szCs w:val="20"/>
              </w:rPr>
            </w:pPr>
            <w:r>
              <w:rPr>
                <w:b/>
                <w:sz w:val="20"/>
                <w:szCs w:val="20"/>
              </w:rPr>
              <w:t xml:space="preserve">№</w:t>
            </w:r>
            <w:r>
              <w:rPr>
                <w:b/>
                <w:sz w:val="20"/>
                <w:szCs w:val="20"/>
              </w:rPr>
            </w:r>
            <w:r>
              <w:rPr>
                <w:b/>
                <w:sz w:val="20"/>
                <w:szCs w:val="20"/>
              </w:rPr>
            </w:r>
          </w:p>
          <w:p>
            <w:pPr>
              <w:pStyle w:val="1047"/>
              <w:jc w:val="center"/>
              <w:rPr>
                <w:b/>
                <w:sz w:val="20"/>
                <w:szCs w:val="20"/>
              </w:rPr>
            </w:pPr>
            <w:r>
              <w:rPr>
                <w:b/>
                <w:sz w:val="20"/>
                <w:szCs w:val="20"/>
              </w:rPr>
              <w:t xml:space="preserve">п/п</w:t>
            </w:r>
            <w:r>
              <w:rPr>
                <w:b/>
                <w:sz w:val="20"/>
                <w:szCs w:val="20"/>
              </w:rPr>
            </w:r>
            <w:r>
              <w:rPr>
                <w:b/>
                <w:sz w:val="20"/>
                <w:szCs w:val="20"/>
              </w:rPr>
            </w:r>
          </w:p>
        </w:tc>
        <w:tc>
          <w:tcPr>
            <w:tcW w:w="3011" w:type="dxa"/>
            <w:vAlign w:val="center"/>
            <w:vMerge w:val="restart"/>
            <w:textDirection w:val="lrTb"/>
            <w:noWrap w:val="false"/>
          </w:tcPr>
          <w:p>
            <w:pPr>
              <w:pStyle w:val="1047"/>
              <w:jc w:val="center"/>
              <w:rPr>
                <w:b/>
                <w:sz w:val="20"/>
                <w:szCs w:val="20"/>
              </w:rPr>
            </w:pPr>
            <w:r>
              <w:rPr>
                <w:b/>
                <w:sz w:val="20"/>
                <w:szCs w:val="20"/>
              </w:rPr>
              <w:t xml:space="preserve">Наименование услуги</w:t>
            </w:r>
            <w:r>
              <w:rPr>
                <w:b/>
                <w:sz w:val="20"/>
                <w:szCs w:val="20"/>
              </w:rPr>
            </w:r>
            <w:r>
              <w:rPr>
                <w:b/>
                <w:sz w:val="20"/>
                <w:szCs w:val="20"/>
              </w:rPr>
            </w:r>
          </w:p>
        </w:tc>
        <w:tc>
          <w:tcPr>
            <w:tcW w:w="2977" w:type="dxa"/>
            <w:vAlign w:val="center"/>
            <w:textDirection w:val="lrTb"/>
            <w:noWrap w:val="false"/>
          </w:tcPr>
          <w:p>
            <w:pPr>
              <w:pStyle w:val="1047"/>
              <w:jc w:val="center"/>
              <w:rPr>
                <w:b/>
                <w:sz w:val="20"/>
                <w:szCs w:val="20"/>
              </w:rPr>
            </w:pPr>
            <w:r>
              <w:rPr>
                <w:b/>
                <w:sz w:val="20"/>
                <w:szCs w:val="20"/>
              </w:rPr>
              <w:t xml:space="preserve">Тариф</w:t>
            </w:r>
            <w:r>
              <w:rPr>
                <w:b/>
                <w:sz w:val="20"/>
                <w:szCs w:val="20"/>
              </w:rPr>
            </w:r>
            <w:r>
              <w:rPr>
                <w:b/>
                <w:sz w:val="20"/>
                <w:szCs w:val="20"/>
              </w:rPr>
            </w:r>
          </w:p>
        </w:tc>
        <w:tc>
          <w:tcPr>
            <w:tcW w:w="2977" w:type="dxa"/>
            <w:vAlign w:val="center"/>
            <w:vMerge w:val="restart"/>
            <w:textDirection w:val="lrTb"/>
            <w:noWrap w:val="false"/>
          </w:tcPr>
          <w:p>
            <w:pPr>
              <w:pStyle w:val="104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continue"/>
            <w:textDirection w:val="lrTb"/>
            <w:noWrap w:val="false"/>
          </w:tcPr>
          <w:p>
            <w:pPr>
              <w:pStyle w:val="1047"/>
              <w:jc w:val="center"/>
              <w:rPr>
                <w:b/>
                <w:sz w:val="20"/>
                <w:szCs w:val="20"/>
              </w:rPr>
            </w:pPr>
            <w:r>
              <w:rPr>
                <w:b/>
                <w:sz w:val="20"/>
                <w:szCs w:val="20"/>
              </w:rPr>
            </w:r>
            <w:r>
              <w:rPr>
                <w:b/>
                <w:sz w:val="20"/>
                <w:szCs w:val="20"/>
              </w:rPr>
            </w:r>
            <w:r>
              <w:rPr>
                <w:b/>
                <w:sz w:val="20"/>
                <w:szCs w:val="20"/>
              </w:rPr>
            </w:r>
          </w:p>
        </w:tc>
        <w:tc>
          <w:tcPr>
            <w:tcW w:w="3011" w:type="dxa"/>
            <w:vAlign w:val="center"/>
            <w:vMerge w:val="continue"/>
            <w:textDirection w:val="lrTb"/>
            <w:noWrap w:val="false"/>
          </w:tcPr>
          <w:p>
            <w:pPr>
              <w:pStyle w:val="1047"/>
              <w:jc w:val="center"/>
              <w:rPr>
                <w:b/>
                <w:sz w:val="20"/>
                <w:szCs w:val="20"/>
              </w:rPr>
            </w:pPr>
            <w:r>
              <w:rPr>
                <w:b/>
                <w:sz w:val="20"/>
                <w:szCs w:val="20"/>
              </w:rPr>
            </w:r>
            <w:r>
              <w:rPr>
                <w:b/>
                <w:sz w:val="20"/>
                <w:szCs w:val="20"/>
              </w:rPr>
            </w:r>
            <w:r>
              <w:rPr>
                <w:b/>
                <w:sz w:val="20"/>
                <w:szCs w:val="20"/>
              </w:rPr>
            </w:r>
          </w:p>
        </w:tc>
        <w:tc>
          <w:tcPr>
            <w:tcW w:w="2977" w:type="dxa"/>
            <w:vAlign w:val="center"/>
            <w:textDirection w:val="lrTb"/>
            <w:noWrap w:val="false"/>
          </w:tcPr>
          <w:p>
            <w:pPr>
              <w:pStyle w:val="1047"/>
              <w:jc w:val="center"/>
              <w:rPr>
                <w:b/>
                <w:sz w:val="20"/>
                <w:szCs w:val="20"/>
              </w:rPr>
            </w:pPr>
            <w:r>
              <w:rPr>
                <w:b/>
                <w:bCs/>
                <w:iCs/>
                <w:sz w:val="20"/>
                <w:szCs w:val="20"/>
              </w:rPr>
              <w:t xml:space="preserve">В российских рублях</w:t>
            </w:r>
            <w:r>
              <w:rPr>
                <w:b/>
                <w:sz w:val="20"/>
                <w:szCs w:val="20"/>
              </w:rPr>
            </w:r>
            <w:r>
              <w:rPr>
                <w:b/>
                <w:sz w:val="20"/>
                <w:szCs w:val="20"/>
              </w:rPr>
            </w:r>
          </w:p>
        </w:tc>
        <w:tc>
          <w:tcPr>
            <w:tcW w:w="2977" w:type="dxa"/>
            <w:vAlign w:val="center"/>
            <w:vMerge w:val="continue"/>
            <w:textDirection w:val="lrTb"/>
            <w:noWrap w:val="false"/>
          </w:tcPr>
          <w:p>
            <w:pPr>
              <w:pStyle w:val="1047"/>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spacing w:before="40" w:after="4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16.1</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c>
          <w:tcPr>
            <w:gridSpan w:val="3"/>
            <w:tcW w:w="8965" w:type="dxa"/>
            <w:vAlign w:val="top"/>
            <w:textDirection w:val="lrTb"/>
            <w:noWrap w:val="false"/>
          </w:tcPr>
          <w:p>
            <w:pPr>
              <w:pStyle w:val="1075"/>
              <w:spacing w:before="40" w:after="4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Ведение банковского счета в драгоценных металлах</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Открытие 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Закрытие 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16.1.3.</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Ежемесячное обслуживание 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16.1.4.</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выписки по банковскому счету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16.1.4.1.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дубликата выписки по банковскому счету в драгоценных металлах по запросу клиента</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30 руб. за лист</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справки по банковскому счету в драгоценных металлах по запросу клиента</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30 руб. за лист</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spacing w:before="40" w:after="4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16.2.</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c>
          <w:tcPr>
            <w:gridSpan w:val="3"/>
            <w:tcW w:w="8965" w:type="dxa"/>
            <w:vAlign w:val="top"/>
            <w:textDirection w:val="lrTb"/>
            <w:noWrap w:val="false"/>
          </w:tcPr>
          <w:p>
            <w:pPr>
              <w:pStyle w:val="1075"/>
              <w:jc w:val="both"/>
              <w:spacing w:before="40" w:after="4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Cs w:val="0"/>
                <w:i w:val="0"/>
                <w:iCs w:val="0"/>
                <w:smallCaps w:val="0"/>
                <w:sz w:val="20"/>
                <w:szCs w:val="20"/>
              </w:rPr>
              <w:t xml:space="preserve">Операции по банковскому счету в драгоценных металлах</w:t>
            </w:r>
            <w:r>
              <w:rPr>
                <w:rFonts w:ascii="Times New Roman" w:hAnsi="Times New Roman" w:cs="Times New Roman"/>
                <w:smallCaps w:val="0"/>
                <w:sz w:val="20"/>
                <w:szCs w:val="20"/>
                <w:vertAlign w:val="superscript"/>
              </w:rPr>
              <w:t xml:space="preserve"> </w:t>
            </w:r>
            <w:r>
              <w:rPr>
                <w:rStyle w:val="1055"/>
                <w:bCs/>
                <w:i/>
                <w:iCs/>
                <w:smallCaps/>
                <w:sz w:val="20"/>
                <w:szCs w:val="20"/>
              </w:rPr>
              <w:footnoteReference w:id="7"/>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Прием слитков драгоценных металлов для зачисления на банковский счет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Золото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Серебро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Выдача слитков драгоценных металлов со списанием с 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Золото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0"/>
                <w:szCs w:val="20"/>
              </w:rPr>
              <w:t xml:space="preserve">0,2 % от стоимости драгоценного металла</w:t>
            </w:r>
            <w:r>
              <w:rPr>
                <w:rStyle w:val="1055"/>
                <w:b/>
                <w:bCs/>
                <w:i/>
                <w:iCs/>
                <w:smallCaps/>
                <w:sz w:val="22"/>
                <w:szCs w:val="22"/>
              </w:rPr>
              <w:footnoteReference w:id="8"/>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5"/>
                    <w:ind w:right="-10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Тариф за слиток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(руб.)</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650,00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700,00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750,00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1 500,00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9 000,00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Серебро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center"/>
              <w:tabs>
                <w:tab w:val="left" w:pos="284"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0"/>
                <w:szCs w:val="20"/>
              </w:rPr>
              <w:t xml:space="preserve">0,2 % от стоимости драгоценного металла</w:t>
            </w:r>
            <w:r>
              <w:rPr>
                <w:rStyle w:val="1055"/>
                <w:b/>
                <w:bCs/>
                <w:i/>
                <w:iCs/>
                <w:smallCaps/>
                <w:sz w:val="22"/>
                <w:szCs w:val="22"/>
              </w:rPr>
              <w:footnoteReference w:id="9"/>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5"/>
                    <w:ind w:right="-108"/>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5"/>
                    <w:ind w:right="380"/>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Цена </w:t>
                  </w:r>
                  <w:r>
                    <w:rPr>
                      <w:rFonts w:ascii="Times New Roman" w:hAnsi="Times New Roman" w:cs="Times New Roman"/>
                      <w:b w:val="0"/>
                      <w:bCs w:val="0"/>
                      <w:i w:val="0"/>
                      <w:iCs w:val="0"/>
                      <w:smallCaps w:val="0"/>
                      <w:sz w:val="20"/>
                      <w:szCs w:val="20"/>
                    </w:rPr>
                    <w:t xml:space="preserve">за слиток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(руб.)</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5"/>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5"/>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1 100,00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5"/>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5"/>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1 200,00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5"/>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5"/>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1 900,00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5"/>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5"/>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2 300,00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5"/>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5"/>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2 500,00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047"/>
      </w:pPr>
      <w:r/>
      <w:r/>
    </w:p>
    <w:p>
      <w:pPr>
        <w:pStyle w:val="1047"/>
      </w:pPr>
      <w:r/>
      <w:r/>
    </w:p>
    <w:p>
      <w:pPr>
        <w:pStyle w:val="1047"/>
        <w:ind w:left="720"/>
        <w:jc w:val="center"/>
        <w:keepNext/>
        <w:spacing w:after="40"/>
        <w:rPr>
          <w:b/>
          <w:bCs/>
        </w:rPr>
        <w:outlineLvl w:val="1"/>
      </w:pPr>
      <w:r>
        <w:rPr>
          <w:b/>
          <w:bCs/>
        </w:rPr>
        <w:t xml:space="preserve">17. Обслуживание с использованием Торговой системы</w:t>
        <w:br w:type="textWrapping" w:clear="all"/>
        <w:t xml:space="preserve"> РСХБ-Дилинг АО «Россельхозбанк», Торговой системы РСХБ-Дилинг 2.0</w:t>
      </w:r>
      <w:r>
        <w:rPr>
          <w:b/>
          <w:bCs/>
        </w:rPr>
      </w:r>
      <w:r>
        <w:rPr>
          <w:b/>
          <w:bCs/>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42"/>
        <w:gridCol w:w="2994"/>
        <w:gridCol w:w="1855"/>
        <w:gridCol w:w="4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1047"/>
              <w:jc w:val="center"/>
              <w:spacing w:before="40" w:after="40"/>
              <w:rPr>
                <w:b/>
                <w:bCs/>
                <w:sz w:val="20"/>
                <w:szCs w:val="20"/>
              </w:rPr>
            </w:pPr>
            <w:r>
              <w:rPr>
                <w:b/>
                <w:bCs/>
                <w:sz w:val="20"/>
                <w:szCs w:val="20"/>
              </w:rPr>
              <w:t xml:space="preserve">№  </w:t>
              <w:br w:type="textWrapping" w:clear="all"/>
              <w:t xml:space="preserve"> п/п</w:t>
            </w:r>
            <w:r>
              <w:rPr>
                <w:b/>
                <w:bCs/>
                <w:sz w:val="20"/>
                <w:szCs w:val="20"/>
              </w:rPr>
            </w:r>
            <w:r>
              <w:rPr>
                <w:b/>
                <w:bCs/>
                <w:sz w:val="20"/>
                <w:szCs w:val="20"/>
              </w:rPr>
            </w:r>
          </w:p>
        </w:tc>
        <w:tc>
          <w:tcPr>
            <w:tcW w:w="1458" w:type="pct"/>
            <w:vAlign w:val="center"/>
            <w:textDirection w:val="lrTb"/>
            <w:noWrap w:val="false"/>
          </w:tcPr>
          <w:p>
            <w:pPr>
              <w:pStyle w:val="1047"/>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W w:w="903" w:type="pct"/>
            <w:vAlign w:val="center"/>
            <w:textDirection w:val="lrTb"/>
            <w:noWrap w:val="false"/>
          </w:tcPr>
          <w:p>
            <w:pPr>
              <w:pStyle w:val="1047"/>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2083" w:type="pct"/>
            <w:vAlign w:val="center"/>
            <w:textDirection w:val="lrTb"/>
            <w:noWrap w:val="false"/>
          </w:tcPr>
          <w:p>
            <w:pPr>
              <w:pStyle w:val="1047"/>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3"/>
            <w:tcW w:w="4444" w:type="pct"/>
            <w:vAlign w:val="top"/>
            <w:textDirection w:val="lrTb"/>
            <w:noWrap w:val="false"/>
          </w:tcPr>
          <w:p>
            <w:pPr>
              <w:pStyle w:val="1047"/>
              <w:jc w:val="both"/>
              <w:spacing w:before="40"/>
              <w:rPr>
                <w:bCs/>
              </w:rPr>
            </w:pPr>
            <w:r>
              <w:rPr>
                <w:rFonts w:eastAsia="Times New Roman"/>
                <w:sz w:val="20"/>
                <w:szCs w:val="20"/>
                <w:lang w:eastAsia="ru-RU"/>
              </w:rPr>
              <w:t xml:space="preserve">Обслуживание с использованием Торговой системы</w:t>
            </w:r>
            <w:r>
              <w:rPr>
                <w:rFonts w:eastAsia="Times New Roman"/>
                <w:sz w:val="20"/>
                <w:szCs w:val="20"/>
                <w:lang w:eastAsia="ru-RU"/>
              </w:rPr>
              <w:t xml:space="preserve"> </w:t>
            </w:r>
            <w:r>
              <w:rPr>
                <w:rFonts w:eastAsia="Times New Roman"/>
                <w:sz w:val="20"/>
                <w:szCs w:val="20"/>
                <w:lang w:eastAsia="ru-RU"/>
              </w:rPr>
              <w:t xml:space="preserve">РСХБ-Дилинг</w:t>
              <w:br w:type="textWrapping" w:clear="all"/>
              <w:t xml:space="preserve"> АО «Россельхозбанк»</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17.1.1.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Сопровождение Торговой системы РСХБ-Дилинг</w:t>
              <w:br w:type="textWrapping" w:clear="all"/>
              <w:t xml:space="preserve"> АО «Россельхозбанк» </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3"/>
            <w:tcW w:w="4444"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Подключение к Торговой системе РСХБ-Дилинг АО «Россельхозбанк»</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Регистрация в Торговой системе РСХБ-Дилинг </w:t>
              <w:br w:type="textWrapping" w:clear="all"/>
              <w:t xml:space="preserve">АО «Россельхозбанк»</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17.1.2.2.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Подключение дополнительных счетов к Торговой системе РСХБ-Дилинг </w:t>
              <w:br w:type="textWrapping" w:clear="all"/>
              <w:t xml:space="preserve">АО «Россельхозбанк»</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17.1.2.3.</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Смена логина</w:t>
            </w:r>
            <w:r>
              <w:rPr>
                <w:rStyle w:val="1055"/>
                <w:lang w:eastAsia="ru-RU"/>
              </w:rPr>
              <w:footnoteReference w:id="10"/>
            </w:r>
            <w:r>
              <w:rPr>
                <w:rFonts w:eastAsia="Times New Roman"/>
                <w:sz w:val="20"/>
                <w:szCs w:val="20"/>
                <w:lang w:eastAsia="ru-RU"/>
              </w:rPr>
              <w:t xml:space="preserve"> и/или пароля для доступа к Торговой системе РСХБ-Дилинг АО «Россельхозбанк»</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17.1.2.4.</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17.1.2.5.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Блокировка доступа/ возобновление доступа к Торговой системе РСХБ-Дилинг</w:t>
              <w:br w:type="textWrapping" w:clear="all"/>
              <w:t xml:space="preserve"> АО «Россельхозбанк»</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17.1.3.</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3"/>
            <w:tcW w:w="4444"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Сопровождение криптографической защиты информации</w:t>
            </w:r>
            <w:r>
              <w:rPr>
                <w:rFonts w:eastAsia="Times New Roman"/>
                <w:sz w:val="20"/>
                <w:szCs w:val="20"/>
                <w:lang w:eastAsia="ru-RU"/>
              </w:rPr>
            </w:r>
            <w:r>
              <w:rPr>
                <w:rFonts w:eastAsia="Times New Roman"/>
                <w:sz w:val="20"/>
                <w:szCs w:val="20"/>
                <w:lang w:eastAsia="ru-RU"/>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17.1.3.1.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Формирование одной HTML-формы </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 </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17.1.3.1.1.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single" w:color="000000" w:sz="4" w:space="0"/>
            </w:tcBorders>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sz w:val="20"/>
                <w:szCs w:val="20"/>
                <w:lang w:eastAsia="ru-RU"/>
              </w:rPr>
            </w:r>
            <w:r>
              <w:rPr>
                <w:rFonts w:eastAsia="Times New Roman"/>
                <w:sz w:val="20"/>
                <w:szCs w:val="20"/>
                <w:lang w:eastAsia="ru-RU"/>
              </w:rPr>
            </w:r>
          </w:p>
        </w:tc>
        <w:tc>
          <w:tcPr>
            <w:tcBorders>
              <w:top w:val="single" w:color="000000" w:sz="4" w:space="0"/>
            </w:tcBorders>
            <w:tcW w:w="903" w:type="pct"/>
            <w:vAlign w:val="top"/>
            <w:textDirection w:val="lrTb"/>
            <w:noWrap w:val="false"/>
          </w:tcPr>
          <w:p>
            <w:pPr>
              <w:pStyle w:val="1047"/>
              <w:jc w:val="center"/>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Borders>
              <w:top w:val="single" w:color="000000" w:sz="4" w:space="0"/>
            </w:tcBorders>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Услуга предоставляется клиенту после выполнения условий по п. 17.1.3.1</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17.1.3.2.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Аннулирование (отзыв) сертификата ключа проверки электронной подписи по запросу клиента </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17.1.3.3.</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Приостановление действия одного сертификата ключа проверки электронной подписи по запросу клиента </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17.1.3.4.</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Возобновление действия одного сертификата ключа проверки электронной подписи по запросу клиента</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155 руб.</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eastAsia="Times New Roman"/>
                <w:sz w:val="20"/>
                <w:szCs w:val="20"/>
                <w:lang w:eastAsia="ru-RU"/>
              </w:rPr>
            </w:r>
            <w:r>
              <w:rPr>
                <w:rFonts w:eastAsia="Times New Roman"/>
                <w:sz w:val="20"/>
                <w:szCs w:val="20"/>
                <w:lang w:eastAsia="ru-RU"/>
              </w:rPr>
            </w:r>
          </w:p>
          <w:p>
            <w:pPr>
              <w:pStyle w:val="1047"/>
              <w:jc w:val="both"/>
              <w:spacing w:before="40"/>
              <w:rPr>
                <w:rFonts w:eastAsia="Times New Roman"/>
                <w:sz w:val="20"/>
                <w:szCs w:val="20"/>
                <w:lang w:eastAsia="ru-RU"/>
              </w:rPr>
            </w:pPr>
            <w:r>
              <w:rPr>
                <w:rFonts w:eastAsia="Times New Roman"/>
                <w:sz w:val="20"/>
                <w:szCs w:val="20"/>
                <w:lang w:eastAsia="ru-RU"/>
              </w:rPr>
              <w:t xml:space="preserve">Тариф включает в себя НДС (дополнительно не взимается)</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17.1.3.5.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Проверка подлинности электронной подписи</w:t>
            </w:r>
            <w:r>
              <w:rPr>
                <w:rFonts w:eastAsia="Times New Roman"/>
                <w:sz w:val="20"/>
                <w:szCs w:val="20"/>
                <w:lang w:eastAsia="ru-RU"/>
              </w:rPr>
              <w:t xml:space="preserve"> </w:t>
            </w:r>
            <w:r>
              <w:rPr>
                <w:rFonts w:eastAsia="Times New Roman"/>
                <w:sz w:val="20"/>
                <w:szCs w:val="20"/>
                <w:lang w:eastAsia="ru-RU"/>
              </w:rPr>
              <w:t xml:space="preserve">в одном электронном документе по запросу клиента</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1 530 руб.</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rFonts w:eastAsia="Times New Roman"/>
                <w:sz w:val="20"/>
                <w:szCs w:val="20"/>
                <w:lang w:eastAsia="ru-RU"/>
              </w:rPr>
            </w:r>
            <w:r>
              <w:rPr>
                <w:rFonts w:eastAsia="Times New Roman"/>
                <w:sz w:val="20"/>
                <w:szCs w:val="20"/>
                <w:lang w:eastAsia="ru-RU"/>
              </w:rPr>
            </w:r>
          </w:p>
          <w:p>
            <w:pPr>
              <w:pStyle w:val="1047"/>
              <w:jc w:val="both"/>
              <w:spacing w:before="40"/>
              <w:rPr>
                <w:rFonts w:eastAsia="Times New Roman"/>
                <w:sz w:val="20"/>
                <w:szCs w:val="20"/>
                <w:lang w:eastAsia="ru-RU"/>
              </w:rPr>
            </w:pPr>
            <w:r>
              <w:rPr>
                <w:rFonts w:eastAsia="Times New Roman"/>
                <w:sz w:val="20"/>
                <w:szCs w:val="20"/>
                <w:lang w:eastAsia="ru-RU"/>
              </w:rPr>
              <w:t xml:space="preserve">Тариф включает в себя НДС (дополнительно не взимается)</w:t>
            </w:r>
            <w:r>
              <w:rPr>
                <w:rFonts w:eastAsia="Times New Roman"/>
                <w:sz w:val="20"/>
                <w:szCs w:val="20"/>
                <w:lang w:eastAsia="ru-RU"/>
              </w:rPr>
            </w:r>
            <w:r>
              <w:rPr>
                <w:rFonts w:eastAsia="Times New Roman"/>
                <w:sz w:val="20"/>
                <w:szCs w:val="20"/>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17.1.4.</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Плановая смена комплекта ключей </w:t>
            </w:r>
            <w:r>
              <w:rPr>
                <w:rFonts w:eastAsia="Times New Roman"/>
                <w:sz w:val="20"/>
                <w:szCs w:val="20"/>
                <w:lang w:eastAsia="ru-RU"/>
              </w:rPr>
              <w:t xml:space="preserve"> </w:t>
            </w:r>
            <w:r>
              <w:rPr>
                <w:rFonts w:eastAsia="Times New Roman"/>
                <w:sz w:val="20"/>
                <w:szCs w:val="20"/>
                <w:lang w:eastAsia="ru-RU"/>
              </w:rPr>
              <w:t xml:space="preserve">электронной подписи (ЭП) и соответствующего им сертификата ключа проверки электронной подписи по запросу клиента</w:t>
            </w:r>
            <w:r>
              <w:rPr>
                <w:rFonts w:eastAsia="Times New Roman"/>
                <w:sz w:val="20"/>
                <w:szCs w:val="20"/>
                <w:lang w:eastAsia="ru-RU"/>
              </w:rPr>
            </w:r>
            <w:r>
              <w:rPr>
                <w:rFonts w:eastAsia="Times New Roman"/>
                <w:sz w:val="20"/>
                <w:szCs w:val="20"/>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17.1.4.1.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Формирование сертификата ключа проверки электронной подписи </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047"/>
              <w:jc w:val="both"/>
              <w:spacing w:before="40"/>
              <w:tabs>
                <w:tab w:val="left" w:pos="1221" w:leader="none"/>
              </w:tabs>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17.1.5.1.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Формирование HTML-формы в связи с утратой функционального ключевого носителя или его технических повреждений</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center"/>
              <w:spacing w:before="40"/>
              <w:tabs>
                <w:tab w:val="left" w:pos="981" w:leader="none"/>
                <w:tab w:val="left" w:pos="1131" w:leader="none"/>
              </w:tabs>
              <w:rPr>
                <w:rFonts w:eastAsia="Times New Roman"/>
                <w:sz w:val="20"/>
                <w:szCs w:val="20"/>
                <w:lang w:eastAsia="ru-RU"/>
              </w:rPr>
            </w:pPr>
            <w:r>
              <w:rPr>
                <w:rFonts w:eastAsia="Times New Roman"/>
                <w:sz w:val="20"/>
                <w:szCs w:val="20"/>
                <w:lang w:eastAsia="ru-RU"/>
              </w:rPr>
              <w:t xml:space="preserve">1 730 руб.</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spacing w:before="40"/>
              <w:rPr>
                <w:rFonts w:eastAsia="Times New Roman"/>
                <w:sz w:val="20"/>
                <w:szCs w:val="20"/>
                <w:lang w:eastAsia="ru-RU"/>
              </w:rPr>
            </w:pPr>
            <w:r>
              <w:rPr>
                <w:rFonts w:eastAsia="Times New Roman"/>
                <w:sz w:val="20"/>
                <w:szCs w:val="20"/>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eastAsia="Times New Roman"/>
                <w:sz w:val="20"/>
                <w:szCs w:val="20"/>
                <w:lang w:eastAsia="ru-RU"/>
              </w:rPr>
            </w:r>
            <w:r>
              <w:rPr>
                <w:rFonts w:eastAsia="Times New Roman"/>
                <w:sz w:val="20"/>
                <w:szCs w:val="20"/>
                <w:lang w:eastAsia="ru-RU"/>
              </w:rPr>
            </w:r>
          </w:p>
          <w:p>
            <w:pPr>
              <w:pStyle w:val="1047"/>
              <w:spacing w:before="40"/>
              <w:rPr>
                <w:rFonts w:eastAsia="Times New Roman"/>
                <w:sz w:val="20"/>
                <w:szCs w:val="20"/>
                <w:lang w:eastAsia="ru-RU"/>
              </w:rPr>
            </w:pPr>
            <w:r>
              <w:rPr>
                <w:rFonts w:eastAsia="Times New Roman"/>
                <w:sz w:val="20"/>
                <w:szCs w:val="20"/>
                <w:lang w:eastAsia="ru-RU"/>
              </w:rPr>
              <w:t xml:space="preserve">Тариф включает в себя НДС (дополнительно не взимается)</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17.1.5.1.1.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Услуга предоставляется после выполнения условий по п. 17.1.5.1</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17.1.5.2.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Формирование HTML-формы в связи с компрометацией ключа  электронной подписи на новом функциональном ключевом носителе</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Тариф применяется в случае возврата клиентом функционального ключевого носителя, ранее выданного Банком.</w:t>
            </w:r>
            <w:r>
              <w:rPr>
                <w:rFonts w:eastAsia="Times New Roman"/>
                <w:sz w:val="20"/>
                <w:szCs w:val="20"/>
                <w:lang w:eastAsia="ru-RU"/>
              </w:rPr>
            </w:r>
            <w:r>
              <w:rPr>
                <w:rFonts w:eastAsia="Times New Roman"/>
                <w:sz w:val="20"/>
                <w:szCs w:val="20"/>
                <w:lang w:eastAsia="ru-RU"/>
              </w:rPr>
            </w:r>
          </w:p>
          <w:p>
            <w:pPr>
              <w:pStyle w:val="1047"/>
              <w:jc w:val="both"/>
              <w:spacing w:before="40"/>
              <w:rPr>
                <w:rFonts w:eastAsia="Times New Roman"/>
                <w:sz w:val="20"/>
                <w:szCs w:val="20"/>
                <w:lang w:eastAsia="ru-RU"/>
              </w:rPr>
            </w:pPr>
            <w:r>
              <w:rPr>
                <w:rFonts w:eastAsia="Times New Roman"/>
                <w:sz w:val="20"/>
                <w:szCs w:val="20"/>
                <w:lang w:eastAsia="ru-RU"/>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17.1.5.2.1.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Услуга предоставляется после выполнения условий по п. 17.1.5.2</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3"/>
            <w:tcW w:w="4444"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Обслуживание с использованием Торговой системы РСХБ-Дилинг 2.0</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17.2.1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Сопровождение Торговой системы РСХБ-Дилинг 2.0 </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17.2.2.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3"/>
            <w:tcW w:w="4444"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Подключение к Торговой системе РСХБ-Дилинг 2.0 </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17.2.2.1.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Регистрация в Торговой системе РСХБ-Дилинг 2.0</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17.2.2.2.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Подключение дополнительных счетов к Торговой системе РСХБ-Дилинг 2.0</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17.2.2.3.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Смена логина</w:t>
            </w:r>
            <w:r>
              <w:rPr>
                <w:rStyle w:val="1055"/>
                <w:lang w:eastAsia="ru-RU"/>
              </w:rPr>
              <w:footnoteReference w:id="11"/>
            </w:r>
            <w:r>
              <w:rPr>
                <w:rFonts w:eastAsia="Times New Roman"/>
                <w:sz w:val="20"/>
                <w:szCs w:val="20"/>
                <w:lang w:eastAsia="ru-RU"/>
              </w:rPr>
              <w:t xml:space="preserve"> и/или пароля для доступа к Торговой системе РСХБ-Дилинг 2.0</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17.2.2.4.</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Предоставление доступа в Торговую систему РСХБ-Дилинг 2.0 для новых уполномоченных лиц</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17.2.2.5.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Блокировка доступа/ возобновление доступа к Торговой системе РСХБ-Дилинг 2.0</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bl>
    <w:p>
      <w:pPr>
        <w:pStyle w:val="1047"/>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047"/>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047"/>
        <w:jc w:val="both"/>
        <w:keepNext/>
        <w:spacing w:after="40"/>
        <w:tabs>
          <w:tab w:val="left" w:pos="284" w:leader="none"/>
        </w:tabs>
        <w:rPr>
          <w:b/>
          <w:bCs/>
        </w:rPr>
        <w:outlineLvl w:val="1"/>
      </w:pPr>
      <w:r>
        <w:rPr>
          <w:bCs/>
          <w:iCs/>
          <w:sz w:val="20"/>
          <w:szCs w:val="20"/>
        </w:rPr>
        <w:t xml:space="preserve">2.</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
          <w:bCs/>
        </w:rPr>
      </w:r>
      <w:r>
        <w:rPr>
          <w:b/>
          <w:bCs/>
        </w:rPr>
      </w:r>
    </w:p>
    <w:p>
      <w:pPr>
        <w:pStyle w:val="1047"/>
        <w:jc w:val="center"/>
      </w:pPr>
      <w:r/>
      <w:r/>
    </w:p>
    <w:p>
      <w:pPr>
        <w:pStyle w:val="1047"/>
        <w:ind w:left="-425"/>
        <w:jc w:val="center"/>
        <w:keepNext/>
        <w:spacing w:after="40"/>
        <w:rPr>
          <w:rFonts w:eastAsia="Times New Roman"/>
          <w:sz w:val="20"/>
          <w:szCs w:val="20"/>
          <w:lang w:eastAsia="ru-RU"/>
        </w:rPr>
        <w:outlineLvl w:val="3"/>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p>
      <w:pPr>
        <w:pStyle w:val="1051"/>
        <w:rPr>
          <w:sz w:val="24"/>
          <w:szCs w:val="24"/>
        </w:rPr>
      </w:pPr>
      <w:r>
        <w:t xml:space="preserve">1</w:t>
      </w:r>
      <w:r>
        <w:rPr>
          <w:lang w:val="ru-RU"/>
        </w:rPr>
        <w:t xml:space="preserve">8</w:t>
      </w:r>
      <w:r>
        <w:t xml:space="preserve">. </w:t>
      </w:r>
      <w:r>
        <w:rPr>
          <w:sz w:val="24"/>
          <w:szCs w:val="24"/>
        </w:rPr>
        <w:t xml:space="preserve">Операции с использованием цифрового рубля</w:t>
      </w:r>
      <w:r>
        <w:rPr>
          <w:sz w:val="24"/>
          <w:szCs w:val="24"/>
        </w:rPr>
      </w:r>
      <w:r>
        <w:rPr>
          <w:sz w:val="24"/>
          <w:szCs w:val="24"/>
        </w:rPr>
      </w:r>
    </w:p>
    <w:tbl>
      <w:tblPr>
        <w:tblW w:w="981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5"/>
        <w:gridCol w:w="4961"/>
        <w:gridCol w:w="1984"/>
        <w:gridCol w:w="1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center"/>
            <w:textDirection w:val="lrTb"/>
            <w:noWrap w:val="false"/>
          </w:tcPr>
          <w:p>
            <w:pPr>
              <w:pStyle w:val="1047"/>
              <w:jc w:val="center"/>
              <w:rPr>
                <w:rFonts w:eastAsia="Times New Roman"/>
                <w:lang w:eastAsia="ru-RU"/>
              </w:rPr>
            </w:pPr>
            <w:r>
              <w:rPr>
                <w:rFonts w:eastAsia="Times New Roman"/>
                <w:lang w:eastAsia="ru-RU"/>
              </w:rPr>
              <w:t xml:space="preserve">№</w:t>
            </w:r>
            <w:r>
              <w:rPr>
                <w:rFonts w:eastAsia="Times New Roman"/>
                <w:lang w:eastAsia="ru-RU"/>
              </w:rPr>
            </w:r>
            <w:r>
              <w:rPr>
                <w:rFonts w:eastAsia="Times New Roman"/>
                <w:lang w:eastAsia="ru-RU"/>
              </w:rPr>
            </w:r>
          </w:p>
          <w:p>
            <w:pPr>
              <w:pStyle w:val="1047"/>
              <w:jc w:val="center"/>
              <w:rPr>
                <w:rFonts w:eastAsia="Times New Roman"/>
                <w:lang w:eastAsia="ru-RU"/>
              </w:rPr>
            </w:pPr>
            <w:r>
              <w:rPr>
                <w:rFonts w:eastAsia="Times New Roman"/>
                <w:lang w:eastAsia="ru-RU"/>
              </w:rPr>
              <w:t xml:space="preserve">п/п</w:t>
            </w:r>
            <w:r>
              <w:rPr>
                <w:rFonts w:eastAsia="Times New Roman"/>
                <w:lang w:eastAsia="ru-RU"/>
              </w:rPr>
            </w:r>
            <w:r>
              <w:rPr>
                <w:rFonts w:eastAsia="Times New Roman"/>
                <w:lang w:eastAsia="ru-RU"/>
              </w:rPr>
            </w:r>
          </w:p>
        </w:tc>
        <w:tc>
          <w:tcPr>
            <w:tcW w:w="4961" w:type="dxa"/>
            <w:vAlign w:val="center"/>
            <w:textDirection w:val="lrTb"/>
            <w:noWrap w:val="false"/>
          </w:tcPr>
          <w:p>
            <w:pPr>
              <w:pStyle w:val="1047"/>
              <w:jc w:val="center"/>
              <w:rPr>
                <w:rFonts w:eastAsia="Times New Roman"/>
                <w:lang w:eastAsia="ru-RU"/>
              </w:rPr>
            </w:pPr>
            <w:r>
              <w:rPr>
                <w:rFonts w:eastAsia="Times New Roman"/>
                <w:lang w:eastAsia="ru-RU"/>
              </w:rPr>
              <w:t xml:space="preserve">Наименование услуги</w:t>
            </w:r>
            <w:r>
              <w:rPr>
                <w:rFonts w:eastAsia="Times New Roman"/>
                <w:lang w:eastAsia="ru-RU"/>
              </w:rPr>
            </w:r>
            <w:r>
              <w:rPr>
                <w:rFonts w:eastAsia="Times New Roman"/>
                <w:lang w:eastAsia="ru-RU"/>
              </w:rPr>
            </w:r>
          </w:p>
        </w:tc>
        <w:tc>
          <w:tcPr>
            <w:tcW w:w="1984" w:type="dxa"/>
            <w:vAlign w:val="center"/>
            <w:textDirection w:val="lrTb"/>
            <w:noWrap w:val="false"/>
          </w:tcPr>
          <w:p>
            <w:pPr>
              <w:pStyle w:val="1047"/>
              <w:jc w:val="center"/>
              <w:rPr>
                <w:rFonts w:eastAsia="Times New Roman"/>
                <w:lang w:eastAsia="ru-RU"/>
              </w:rPr>
            </w:pPr>
            <w:r>
              <w:rPr>
                <w:rFonts w:eastAsia="Times New Roman"/>
                <w:lang w:eastAsia="ru-RU"/>
              </w:rPr>
              <w:t xml:space="preserve">Тариф </w:t>
            </w:r>
            <w:r>
              <w:rPr>
                <w:rFonts w:eastAsia="Times New Roman"/>
                <w:lang w:eastAsia="ru-RU"/>
              </w:rPr>
            </w:r>
            <w:r>
              <w:rPr>
                <w:rFonts w:eastAsia="Times New Roman"/>
                <w:lang w:eastAsia="ru-RU"/>
              </w:rPr>
            </w:r>
          </w:p>
        </w:tc>
        <w:tc>
          <w:tcPr>
            <w:tcW w:w="1736" w:type="dxa"/>
            <w:vAlign w:val="center"/>
            <w:textDirection w:val="lrTb"/>
            <w:noWrap w:val="false"/>
          </w:tcPr>
          <w:p>
            <w:pPr>
              <w:pStyle w:val="1047"/>
              <w:jc w:val="center"/>
              <w:rPr>
                <w:rFonts w:eastAsia="Times New Roman"/>
                <w:lang w:eastAsia="ru-RU"/>
              </w:rPr>
            </w:pPr>
            <w:r>
              <w:rPr>
                <w:rFonts w:eastAsia="Times New Roman"/>
                <w:lang w:eastAsia="ru-RU"/>
              </w:rPr>
              <w:t xml:space="preserve">Примечание</w:t>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47"/>
              <w:jc w:val="center"/>
              <w:spacing w:before="40" w:after="40"/>
              <w:rPr>
                <w:rFonts w:eastAsia="Times New Roman"/>
                <w:lang w:eastAsia="ru-RU"/>
              </w:rPr>
            </w:pPr>
            <w:r>
              <w:rPr>
                <w:rFonts w:eastAsia="Times New Roman"/>
                <w:lang w:eastAsia="ru-RU"/>
              </w:rPr>
              <w:t xml:space="preserve">18.</w:t>
            </w:r>
            <w:r>
              <w:rPr>
                <w:rFonts w:eastAsia="Times New Roman"/>
                <w:lang w:eastAsia="ru-RU"/>
              </w:rPr>
            </w:r>
            <w:r>
              <w:rPr>
                <w:rFonts w:eastAsia="Times New Roman"/>
                <w:lang w:eastAsia="ru-RU"/>
              </w:rPr>
            </w:r>
          </w:p>
        </w:tc>
        <w:tc>
          <w:tcPr>
            <w:gridSpan w:val="3"/>
            <w:tcW w:w="8681" w:type="dxa"/>
            <w:vAlign w:val="top"/>
            <w:textDirection w:val="lrTb"/>
            <w:noWrap w:val="false"/>
          </w:tcPr>
          <w:p>
            <w:pPr>
              <w:pStyle w:val="1047"/>
              <w:jc w:val="both"/>
              <w:spacing w:before="40" w:after="40"/>
              <w:rPr>
                <w:rFonts w:eastAsia="Times New Roman"/>
                <w:lang w:eastAsia="ru-RU"/>
              </w:rPr>
            </w:pPr>
            <w:r>
              <w:rPr>
                <w:rFonts w:eastAsia="Times New Roman"/>
                <w:lang w:eastAsia="ru-RU"/>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47"/>
              <w:jc w:val="center"/>
              <w:spacing w:before="40" w:after="40"/>
              <w:rPr>
                <w:rFonts w:eastAsia="Times New Roman"/>
                <w:lang w:eastAsia="ru-RU"/>
              </w:rPr>
            </w:pPr>
            <w:r>
              <w:rPr>
                <w:rFonts w:eastAsia="Times New Roman"/>
                <w:lang w:eastAsia="ru-RU"/>
              </w:rPr>
              <w:t xml:space="preserve">18.1.</w:t>
            </w:r>
            <w:r>
              <w:rPr>
                <w:rFonts w:eastAsia="Times New Roman"/>
                <w:lang w:eastAsia="ru-RU"/>
              </w:rPr>
            </w:r>
            <w:r>
              <w:rPr>
                <w:rFonts w:eastAsia="Times New Roman"/>
                <w:lang w:eastAsia="ru-RU"/>
              </w:rPr>
            </w:r>
          </w:p>
        </w:tc>
        <w:tc>
          <w:tcPr>
            <w:tcW w:w="4961" w:type="dxa"/>
            <w:vAlign w:val="top"/>
            <w:textDirection w:val="lrTb"/>
            <w:noWrap w:val="false"/>
          </w:tcPr>
          <w:p>
            <w:pPr>
              <w:pStyle w:val="1047"/>
              <w:spacing w:before="40"/>
              <w:rPr>
                <w:rFonts w:eastAsia="Times New Roman"/>
                <w:lang w:eastAsia="ru-RU"/>
              </w:rPr>
            </w:pPr>
            <w:r>
              <w:rPr>
                <w:rFonts w:eastAsia="Times New Roman"/>
                <w:lang w:eastAsia="ru-RU"/>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rFonts w:eastAsia="Times New Roman"/>
                <w:lang w:eastAsia="ru-RU"/>
              </w:rPr>
            </w:r>
            <w:r>
              <w:rPr>
                <w:rFonts w:eastAsia="Times New Roman"/>
                <w:lang w:eastAsia="ru-RU"/>
              </w:rPr>
            </w:r>
          </w:p>
        </w:tc>
        <w:tc>
          <w:tcPr>
            <w:tcW w:w="1984" w:type="dxa"/>
            <w:vAlign w:val="top"/>
            <w:textDirection w:val="lrTb"/>
            <w:noWrap w:val="false"/>
          </w:tcPr>
          <w:p>
            <w:pPr>
              <w:pStyle w:val="1047"/>
              <w:jc w:val="center"/>
              <w:spacing w:before="40"/>
              <w:rPr>
                <w:rFonts w:eastAsia="Times New Roman"/>
                <w:lang w:eastAsia="ru-RU"/>
              </w:rPr>
            </w:pPr>
            <w:r>
              <w:rPr>
                <w:rFonts w:eastAsia="Times New Roman"/>
                <w:lang w:eastAsia="ru-RU"/>
              </w:rPr>
              <w:t xml:space="preserve">Не взимается*</w:t>
            </w:r>
            <w:r>
              <w:rPr>
                <w:rFonts w:eastAsia="Times New Roman"/>
                <w:lang w:eastAsia="ru-RU"/>
              </w:rPr>
            </w:r>
            <w:r>
              <w:rPr>
                <w:rFonts w:eastAsia="Times New Roman"/>
                <w:lang w:eastAsia="ru-RU"/>
              </w:rPr>
            </w:r>
          </w:p>
        </w:tc>
        <w:tc>
          <w:tcPr>
            <w:tcW w:w="1736" w:type="dxa"/>
            <w:vAlign w:val="top"/>
            <w:textDirection w:val="lrTb"/>
            <w:noWrap w:val="false"/>
          </w:tcPr>
          <w:p>
            <w:pPr>
              <w:pStyle w:val="1047"/>
              <w:jc w:val="both"/>
              <w:spacing w:before="40" w:after="80"/>
              <w:rPr>
                <w:rFonts w:eastAsia="Times New Roman"/>
                <w:lang w:eastAsia="en-US"/>
              </w:rPr>
            </w:pPr>
            <w:r>
              <w:rPr>
                <w:rFonts w:eastAsia="Times New Roman"/>
                <w:lang w:eastAsia="en-US"/>
              </w:rPr>
            </w:r>
            <w:r>
              <w:rPr>
                <w:rFonts w:eastAsia="Times New Roman"/>
                <w:lang w:eastAsia="en-US"/>
              </w:rPr>
            </w:r>
            <w:r>
              <w:rPr>
                <w:rFonts w:eastAsia="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47"/>
              <w:jc w:val="center"/>
              <w:spacing w:before="40" w:after="40"/>
              <w:rPr>
                <w:rFonts w:eastAsia="Times New Roman"/>
                <w:lang w:eastAsia="ru-RU"/>
              </w:rPr>
            </w:pPr>
            <w:r>
              <w:rPr>
                <w:rFonts w:eastAsia="Times New Roman"/>
                <w:lang w:eastAsia="ru-RU"/>
              </w:rPr>
              <w:t xml:space="preserve">18.2.</w:t>
            </w:r>
            <w:r>
              <w:rPr>
                <w:rFonts w:eastAsia="Times New Roman"/>
                <w:lang w:eastAsia="ru-RU"/>
              </w:rPr>
            </w:r>
            <w:r>
              <w:rPr>
                <w:rFonts w:eastAsia="Times New Roman"/>
                <w:lang w:eastAsia="ru-RU"/>
              </w:rPr>
            </w:r>
          </w:p>
        </w:tc>
        <w:tc>
          <w:tcPr>
            <w:tcW w:w="4961" w:type="dxa"/>
            <w:vAlign w:val="top"/>
            <w:textDirection w:val="lrTb"/>
            <w:noWrap w:val="false"/>
          </w:tcPr>
          <w:p>
            <w:pPr>
              <w:pStyle w:val="1047"/>
              <w:spacing w:before="40"/>
              <w:rPr>
                <w:rFonts w:eastAsia="Times New Roman"/>
                <w:lang w:eastAsia="ru-RU"/>
              </w:rPr>
            </w:pPr>
            <w:r>
              <w:rPr>
                <w:rFonts w:eastAsia="Times New Roman"/>
                <w:lang w:eastAsia="ru-RU"/>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rFonts w:eastAsia="Times New Roman"/>
                <w:lang w:eastAsia="ru-RU"/>
              </w:rPr>
            </w:r>
            <w:r>
              <w:rPr>
                <w:rFonts w:eastAsia="Times New Roman"/>
                <w:lang w:eastAsia="ru-RU"/>
              </w:rPr>
            </w:r>
          </w:p>
        </w:tc>
        <w:tc>
          <w:tcPr>
            <w:tcW w:w="1984" w:type="dxa"/>
            <w:vAlign w:val="top"/>
            <w:textDirection w:val="lrTb"/>
            <w:noWrap w:val="false"/>
          </w:tcPr>
          <w:p>
            <w:pPr>
              <w:pStyle w:val="1047"/>
              <w:jc w:val="center"/>
              <w:spacing w:before="40"/>
              <w:rPr>
                <w:rFonts w:eastAsia="Times New Roman"/>
                <w:lang w:eastAsia="ru-RU"/>
              </w:rPr>
            </w:pPr>
            <w:r>
              <w:rPr>
                <w:rFonts w:eastAsia="Times New Roman"/>
                <w:lang w:eastAsia="ru-RU"/>
              </w:rPr>
              <w:t xml:space="preserve">Не взимается*</w:t>
            </w:r>
            <w:r>
              <w:rPr>
                <w:rFonts w:eastAsia="Times New Roman"/>
                <w:lang w:eastAsia="ru-RU"/>
              </w:rPr>
            </w:r>
            <w:r>
              <w:rPr>
                <w:rFonts w:eastAsia="Times New Roman"/>
                <w:lang w:eastAsia="ru-RU"/>
              </w:rPr>
            </w:r>
          </w:p>
        </w:tc>
        <w:tc>
          <w:tcPr>
            <w:tcW w:w="1736" w:type="dxa"/>
            <w:vAlign w:val="top"/>
            <w:textDirection w:val="lrTb"/>
            <w:noWrap w:val="false"/>
          </w:tcPr>
          <w:p>
            <w:pPr>
              <w:pStyle w:val="1047"/>
              <w:jc w:val="both"/>
              <w:spacing w:before="40" w:after="80"/>
              <w:rPr>
                <w:rFonts w:eastAsia="Times New Roman"/>
                <w:lang w:eastAsia="en-US"/>
              </w:rPr>
            </w:pPr>
            <w:r>
              <w:rPr>
                <w:rFonts w:eastAsia="Times New Roman"/>
                <w:lang w:eastAsia="en-US"/>
              </w:rPr>
            </w:r>
            <w:r>
              <w:rPr>
                <w:rFonts w:eastAsia="Times New Roman"/>
                <w:lang w:eastAsia="en-US"/>
              </w:rPr>
            </w:r>
            <w:r>
              <w:rPr>
                <w:rFonts w:eastAsia="Times New Roman"/>
                <w:lang w:eastAsia="en-US"/>
              </w:rPr>
            </w:r>
          </w:p>
        </w:tc>
      </w:tr>
    </w:tbl>
    <w:p>
      <w:pPr>
        <w:pStyle w:val="1047"/>
        <w:ind w:firstLine="426"/>
        <w:keepNext/>
        <w:spacing w:after="40"/>
        <w:rPr>
          <w:lang w:val="en-US"/>
        </w:rPr>
        <w:outlineLvl w:val="3"/>
      </w:pPr>
      <w:r>
        <w:rPr>
          <w:lang w:val="en-US"/>
        </w:rPr>
      </w:r>
      <w:r>
        <w:rPr>
          <w:lang w:val="en-US"/>
        </w:rPr>
      </w:r>
      <w:r>
        <w:rPr>
          <w:lang w:val="en-US"/>
        </w:rPr>
      </w:r>
    </w:p>
    <w:p>
      <w:pPr>
        <w:pStyle w:val="1047"/>
        <w:ind w:firstLine="426"/>
        <w:keepNext/>
        <w:spacing w:after="40"/>
        <w:rPr>
          <w:rFonts w:eastAsia="Times New Roman"/>
          <w:szCs w:val="24"/>
          <w:lang w:eastAsia="ru-RU"/>
        </w:rPr>
        <w:outlineLvl w:val="3"/>
      </w:pPr>
      <w:r>
        <w:rPr>
          <w:rFonts w:eastAsia="Times New Roman"/>
          <w:szCs w:val="24"/>
          <w:lang w:eastAsia="ru-RU"/>
        </w:rPr>
        <w:t xml:space="preserve">* Срок действия – до 31.12.2025 (включительно).</w:t>
      </w:r>
      <w:r>
        <w:rPr>
          <w:rFonts w:eastAsia="Times New Roman"/>
          <w:szCs w:val="24"/>
          <w:lang w:eastAsia="ru-RU"/>
        </w:rPr>
      </w:r>
      <w:r>
        <w:rPr>
          <w:rFonts w:eastAsia="Times New Roman"/>
          <w:szCs w:val="24"/>
          <w:lang w:eastAsia="ru-RU"/>
        </w:rPr>
      </w:r>
    </w:p>
    <w:sectPr>
      <w:headerReference w:type="default" r:id="rId9"/>
      <w:headerReference w:type="first" r:id="rId10"/>
      <w:footnotePr/>
      <w:endnotePr/>
      <w:type w:val="nextPage"/>
      <w:pgSz w:w="11906" w:h="16838" w:orient="portrait"/>
      <w:pgMar w:top="720" w:right="566" w:bottom="720" w:left="1287"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Courier New">
    <w:panose1 w:val="02070409020205020404"/>
  </w:font>
  <w:font w:name="Wingdings">
    <w:panose1 w:val="05000000000000000000"/>
  </w:font>
  <w:font w:name="TimesET">
    <w:panose1 w:val="02000603000000000000"/>
  </w:font>
  <w:font w:name="Tahoma">
    <w:panose1 w:val="020B0604030504040204"/>
  </w:font>
  <w:font w:name="Cambria">
    <w:panose1 w:val="02040503050406030204"/>
  </w:font>
  <w:font w:name="Arial Unicode MS">
    <w:panose1 w:val="020B0506020203020204"/>
  </w:font>
  <w:font w:name="Arial">
    <w:panose1 w:val="020B0604020202020204"/>
  </w:font>
  <w:font w:name="Times New Roman">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056"/>
        <w:rPr>
          <w:lang w:val="ru-RU"/>
        </w:rPr>
      </w:pPr>
      <w:r>
        <w:rPr>
          <w:rStyle w:val="1055"/>
        </w:rPr>
        <w:footnoteRef/>
      </w:r>
      <w:r>
        <w:rPr>
          <w:lang w:val="ru-RU"/>
        </w:rPr>
        <w:t xml:space="preserve">При наличии графика изменения лимита кредитования – комиссия начисляется </w:t>
      </w:r>
      <w:r>
        <w:rPr>
          <w:lang w:val="ru-RU"/>
        </w:rPr>
        <w:t xml:space="preserve">по формуле простых процентов </w:t>
      </w:r>
      <w:r>
        <w:rPr>
          <w:lang w:val="ru-RU"/>
        </w:rPr>
        <w:t xml:space="preserve">на сумму неиспользованного остатка лимита кредитования, действующего согласно </w:t>
      </w:r>
      <w:r>
        <w:rPr>
          <w:lang w:val="ru-RU"/>
        </w:rPr>
        <w:t xml:space="preserve">график</w:t>
      </w:r>
      <w:r>
        <w:rPr>
          <w:lang w:val="ru-RU"/>
        </w:rPr>
        <w:t xml:space="preserve">а</w:t>
      </w:r>
      <w:r>
        <w:rPr>
          <w:lang w:val="ru-RU"/>
        </w:rPr>
        <w:t xml:space="preserve"> изменения лимита кредитования</w:t>
      </w:r>
      <w:r>
        <w:rPr>
          <w:lang w:val="ru-RU"/>
        </w:rPr>
        <w:t xml:space="preserve">.</w:t>
      </w:r>
      <w:r>
        <w:rPr>
          <w:lang w:val="ru-RU"/>
        </w:rPr>
      </w:r>
      <w:r>
        <w:rPr>
          <w:lang w:val="ru-RU"/>
        </w:rPr>
      </w:r>
    </w:p>
  </w:footnote>
  <w:footnote w:id="3">
    <w:p>
      <w:pPr>
        <w:pStyle w:val="1056"/>
        <w:rPr>
          <w:lang w:val="ru-RU"/>
        </w:rPr>
      </w:pPr>
      <w:r>
        <w:rPr>
          <w:rStyle w:val="1055"/>
        </w:rPr>
        <w:footnoteRef/>
      </w:r>
      <w:r>
        <w:t xml:space="preserve"> </w:t>
      </w:r>
      <w:r>
        <w:rPr>
          <w:bCs/>
          <w:lang w:val="ru-RU"/>
        </w:rPr>
        <w:t xml:space="preserve">В</w:t>
      </w:r>
      <w:r>
        <w:rPr>
          <w:bCs/>
        </w:rPr>
        <w:t xml:space="preserve"> том числе при установлении коммерческой ставки по кредиту</w:t>
      </w:r>
      <w:r>
        <w:rPr>
          <w:bCs/>
          <w:lang w:val="ru-RU"/>
        </w:rPr>
        <w:t xml:space="preserve"> </w:t>
      </w:r>
      <w:r>
        <w:rPr>
          <w:bCs/>
        </w:rPr>
        <w:t xml:space="preserve">(части кредита)</w:t>
      </w:r>
      <w:r>
        <w:rPr>
          <w:bCs/>
          <w:lang w:val="ru-RU"/>
        </w:rPr>
        <w:t xml:space="preserve"> в рамках льготных программ</w:t>
      </w:r>
      <w:r>
        <w:rPr>
          <w:bCs/>
          <w:lang w:val="ru-RU"/>
        </w:rPr>
        <w:t xml:space="preserve">.</w:t>
      </w:r>
      <w:r>
        <w:rPr>
          <w:lang w:val="ru-RU"/>
        </w:rPr>
      </w:r>
      <w:r>
        <w:rPr>
          <w:lang w:val="ru-RU"/>
        </w:rPr>
      </w:r>
    </w:p>
    <w:p>
      <w:pPr>
        <w:pStyle w:val="1056"/>
        <w:rPr>
          <w:lang w:val="ru-RU"/>
        </w:rPr>
      </w:pPr>
      <w:r>
        <w:rPr>
          <w:lang w:val="ru-RU"/>
        </w:rPr>
      </w:r>
      <w:r>
        <w:rPr>
          <w:lang w:val="ru-RU"/>
        </w:rPr>
      </w:r>
      <w:r>
        <w:rPr>
          <w:lang w:val="ru-RU"/>
        </w:rPr>
      </w:r>
    </w:p>
  </w:footnote>
  <w:footnote w:id="4">
    <w:p>
      <w:pPr>
        <w:pStyle w:val="1056"/>
        <w:jc w:val="both"/>
      </w:pPr>
      <w:r>
        <w:rPr>
          <w:rStyle w:val="1055"/>
        </w:rPr>
        <w:footnoteRef/>
      </w:r>
      <w: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5">
    <w:p>
      <w:pPr>
        <w:pStyle w:val="1056"/>
      </w:pPr>
      <w:r>
        <w:rPr>
          <w:rStyle w:val="1055"/>
        </w:rPr>
        <w:footnoteRef/>
      </w:r>
      <w:r>
        <w:t xml:space="preserve"> В соответствии с пунктом 1</w:t>
      </w:r>
      <w:r>
        <w:rPr>
          <w:lang w:val="ru-RU"/>
        </w:rPr>
        <w:t xml:space="preserve">0.2</w:t>
      </w:r>
      <w:r>
        <w:t xml:space="preserve"> приказа АО «Россельхозбанк» от 01.08.2013 № 386-ОД.</w:t>
      </w:r>
      <w:r/>
    </w:p>
  </w:footnote>
  <w:footnote w:id="6">
    <w:p>
      <w:pPr>
        <w:pStyle w:val="1047"/>
        <w:ind w:right="-17"/>
        <w:jc w:val="both"/>
        <w:spacing w:before="40" w:after="40"/>
        <w:tabs>
          <w:tab w:val="left" w:pos="4464" w:leader="none"/>
          <w:tab w:val="left" w:pos="5760" w:leader="none"/>
        </w:tabs>
        <w:rPr>
          <w:sz w:val="20"/>
          <w:szCs w:val="20"/>
        </w:rPr>
      </w:pPr>
      <w:r>
        <w:rPr>
          <w:rStyle w:val="1055"/>
          <w:sz w:val="20"/>
          <w:szCs w:val="20"/>
        </w:rPr>
        <w:footnoteRef/>
      </w:r>
      <w:r>
        <w:rPr>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20"/>
          <w:szCs w:val="20"/>
        </w:rPr>
      </w:r>
      <w:r>
        <w:rPr>
          <w:sz w:val="20"/>
          <w:szCs w:val="20"/>
        </w:rPr>
      </w:r>
    </w:p>
  </w:footnote>
  <w:footnote w:id="7">
    <w:p>
      <w:pPr>
        <w:pStyle w:val="1056"/>
        <w:rPr>
          <w:sz w:val="18"/>
          <w:szCs w:val="18"/>
        </w:rPr>
      </w:pPr>
      <w:r>
        <w:rPr>
          <w:rStyle w:val="1055"/>
          <w:sz w:val="18"/>
          <w:szCs w:val="18"/>
        </w:rPr>
        <w:footnoteRef/>
      </w:r>
      <w:r>
        <w:rPr>
          <w:sz w:val="18"/>
          <w:szCs w:val="18"/>
        </w:rPr>
        <w:t xml:space="preserve"> Комиссионное вознаграждение по операциям приема/выдачи слитков драгоценных металлов НДС не облагается. </w:t>
      </w:r>
      <w:r>
        <w:rPr>
          <w:sz w:val="18"/>
          <w:szCs w:val="18"/>
        </w:rPr>
      </w:r>
      <w:r>
        <w:rPr>
          <w:sz w:val="18"/>
          <w:szCs w:val="18"/>
        </w:rPr>
      </w:r>
    </w:p>
  </w:footnote>
  <w:footnote w:id="8">
    <w:p>
      <w:pPr>
        <w:pStyle w:val="1056"/>
        <w:jc w:val="both"/>
        <w:rPr>
          <w:lang w:val="ru-RU"/>
        </w:rPr>
      </w:pPr>
      <w:r>
        <w:rPr>
          <w:rStyle w:val="1055"/>
        </w:rPr>
        <w:footnoteRef/>
      </w:r>
      <w:r>
        <w:rPr>
          <w:sz w:val="18"/>
          <w:szCs w:val="18"/>
          <w:lang w:val="ru-RU"/>
        </w:rP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9">
    <w:p>
      <w:pPr>
        <w:pStyle w:val="1056"/>
        <w:jc w:val="both"/>
        <w:rPr>
          <w:lang w:val="ru-RU"/>
        </w:rPr>
      </w:pPr>
      <w:r>
        <w:rPr>
          <w:rStyle w:val="1055"/>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10">
    <w:p>
      <w:pPr>
        <w:pStyle w:val="1047"/>
        <w:jc w:val="both"/>
        <w:rPr>
          <w:bCs/>
          <w:sz w:val="18"/>
          <w:szCs w:val="18"/>
        </w:rPr>
      </w:pPr>
      <w:r>
        <w:rPr>
          <w:rStyle w:val="1055"/>
          <w:sz w:val="18"/>
          <w:szCs w:val="18"/>
        </w:rPr>
        <w:footnoteRef/>
      </w:r>
      <w:r>
        <w:rPr>
          <w:sz w:val="18"/>
          <w:szCs w:val="18"/>
        </w:rPr>
        <w:t xml:space="preserve"> </w:t>
      </w:r>
      <w:r>
        <w:rPr>
          <w:bCs/>
          <w:sz w:val="18"/>
          <w:szCs w:val="18"/>
        </w:rPr>
        <w:t xml:space="preserve">Логин </w:t>
      </w:r>
      <w:r>
        <w:rPr>
          <w:bCs/>
          <w:sz w:val="18"/>
          <w:szCs w:val="18"/>
        </w:rPr>
        <w:t xml:space="preserve">для доступа к Торговой системе РСХБ-Дилинг АО «Россельхозбанк»</w:t>
      </w:r>
      <w:r>
        <w:rPr>
          <w:bCs/>
          <w:sz w:val="18"/>
          <w:szCs w:val="18"/>
        </w:rPr>
        <w:t xml:space="preserve">– уникальное имя Клиента в Торговой системе</w:t>
      </w:r>
      <w:r>
        <w:rPr>
          <w:bCs/>
          <w:sz w:val="18"/>
          <w:szCs w:val="18"/>
        </w:rPr>
        <w:t xml:space="preserve"> РСХБ-Дилинг АО «Россельхозбанк»</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РСХБ-Дилинг АО «Россельхозбанк»</w:t>
      </w:r>
      <w:r>
        <w:rPr>
          <w:bCs/>
          <w:sz w:val="18"/>
          <w:szCs w:val="18"/>
        </w:rPr>
        <w:t xml:space="preserve">.</w:t>
      </w:r>
      <w:r>
        <w:rPr>
          <w:bCs/>
          <w:sz w:val="18"/>
          <w:szCs w:val="18"/>
        </w:rPr>
      </w:r>
      <w:r>
        <w:rPr>
          <w:bCs/>
          <w:sz w:val="18"/>
          <w:szCs w:val="18"/>
        </w:rPr>
      </w:r>
    </w:p>
  </w:footnote>
  <w:footnote w:id="11">
    <w:p>
      <w:pPr>
        <w:pStyle w:val="1047"/>
        <w:jc w:val="both"/>
        <w:rPr>
          <w:sz w:val="18"/>
          <w:szCs w:val="18"/>
        </w:rPr>
      </w:pPr>
      <w:r>
        <w:rPr>
          <w:rStyle w:val="1055"/>
          <w:sz w:val="18"/>
          <w:szCs w:val="18"/>
        </w:rPr>
        <w:footnoteRef/>
      </w:r>
      <w:r>
        <w:rPr>
          <w:sz w:val="18"/>
          <w:szCs w:val="18"/>
        </w:rPr>
        <w:t xml:space="preserve"> </w:t>
      </w:r>
      <w:r>
        <w:rPr>
          <w:bCs/>
          <w:sz w:val="18"/>
          <w:szCs w:val="18"/>
        </w:rPr>
        <w:t xml:space="preserve">Логин </w:t>
      </w:r>
      <w:r>
        <w:rPr>
          <w:bCs/>
          <w:sz w:val="18"/>
          <w:szCs w:val="18"/>
        </w:rPr>
        <w:t xml:space="preserve">для доступа к Торговой системе РСХБ –Дилинг 2.0</w:t>
      </w:r>
      <w:r>
        <w:rPr>
          <w:bCs/>
          <w:sz w:val="18"/>
          <w:szCs w:val="18"/>
        </w:rPr>
        <w:t xml:space="preserve">– уникальное имя Клиента в Торговой системе</w:t>
      </w:r>
      <w:r>
        <w:rPr>
          <w:bCs/>
          <w:sz w:val="18"/>
          <w:szCs w:val="18"/>
        </w:rPr>
        <w:t xml:space="preserve"> РСХБ-Дилинг 2.0</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 Дилинг 2.0.</w:t>
      </w:r>
      <w:r>
        <w:rPr>
          <w:sz w:val="18"/>
          <w:szCs w:val="18"/>
        </w:rPr>
      </w:r>
      <w:r>
        <w:rPr>
          <w:sz w:val="18"/>
          <w:szCs w:val="18"/>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62"/>
      <w:jc w:val="center"/>
    </w:pPr>
    <w:r>
      <w:fldChar w:fldCharType="begin"/>
    </w:r>
    <w:r>
      <w:instrText xml:space="preserve">PAGE   \* MERGEFORMAT</w:instrText>
    </w:r>
    <w:r>
      <w:fldChar w:fldCharType="separate"/>
    </w:r>
    <w:r>
      <w:t xml:space="preserve">62</w:t>
    </w:r>
    <w:r>
      <w:fldChar w:fldCharType="end"/>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62"/>
      <w:rPr>
        <w:color w:val="ffffff"/>
        <w:lang w:val="en-US"/>
      </w:rPr>
    </w:pPr>
    <w:r>
      <w:rPr>
        <w:color w:val="ffffff"/>
        <w:lang w:val="en-US"/>
      </w:rPr>
      <w:t xml:space="preserve">2013.11.12</w:t>
    </w:r>
    <w:r>
      <w:rPr>
        <w:color w:val="ffffff"/>
        <w:lang w:val="en-US"/>
      </w:rPr>
    </w:r>
    <w:r>
      <w:rPr>
        <w:color w:val="ffffff"/>
        <w:lang w:val="en-US"/>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6">
    <w:multiLevelType w:val="hybridMultilevel"/>
    <w:lvl w:ilvl="0">
      <w:start w:val="0"/>
      <w:numFmt w:val="bullet"/>
      <w:isLgl w:val="false"/>
      <w:suff w:val="tab"/>
      <w:lvlText w:val="-"/>
      <w:lvlJc w:val="left"/>
      <w:pPr>
        <w:ind w:left="720" w:hanging="360"/>
      </w:pPr>
      <w:rPr>
        <w:rFonts w:ascii="Times New Roman" w:hAnsi="Times New Roman" w:eastAsia="Calibri" w:cs="Times New Roman"/>
        <w:sz w:val="24"/>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7">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360" w:hanging="36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080" w:hanging="108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440" w:hanging="1440"/>
      </w:pPr>
    </w:lvl>
  </w:abstractNum>
  <w:abstractNum w:abstractNumId="8">
    <w:multiLevelType w:val="hybridMultilevel"/>
    <w:lvl w:ilvl="0">
      <w:start w:val="1"/>
      <w:numFmt w:val="decimal"/>
      <w:isLgl w:val="false"/>
      <w:suff w:val="tab"/>
      <w:lvlText w:val="%1."/>
      <w:lvlJc w:val="left"/>
      <w:pPr>
        <w:ind w:left="786" w:hanging="360"/>
      </w:pPr>
      <w:rPr>
        <w:sz w:val="20"/>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9">
    <w:multiLevelType w:val="hybridMultilevel"/>
    <w:lvl w:ilvl="0">
      <w:start w:val="0"/>
      <w:numFmt w:val="bullet"/>
      <w:isLgl w:val="false"/>
      <w:suff w:val="tab"/>
      <w:lvlText w:val="-"/>
      <w:lvlJc w:val="left"/>
      <w:pPr>
        <w:ind w:left="720" w:hanging="360"/>
      </w:pPr>
      <w:rPr>
        <w:rFonts w:ascii="Times New Roman" w:hAnsi="Times New Roman" w:eastAsia="Calibri"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2">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3">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4">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15">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16">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7">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8">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9">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num w:numId="1">
    <w:abstractNumId w:val="1"/>
  </w:num>
  <w:num w:numId="2">
    <w:abstractNumId w:val="0"/>
  </w:num>
  <w:num w:numId="3">
    <w:abstractNumId w:val="11"/>
  </w:num>
  <w:num w:numId="4">
    <w:abstractNumId w:val="10"/>
  </w:num>
  <w:num w:numId="5">
    <w:abstractNumId w:val="7"/>
  </w:num>
  <w:num w:numId="6">
    <w:abstractNumId w:val="5"/>
  </w:num>
  <w:num w:numId="7">
    <w:abstractNumId w:val="4"/>
  </w:num>
  <w:num w:numId="8">
    <w:abstractNumId w:val="8"/>
  </w:num>
  <w:num w:numId="9">
    <w:abstractNumId w:val="1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9"/>
  </w:num>
  <w:num w:numId="13">
    <w:abstractNumId w:val="13"/>
  </w:num>
  <w:num w:numId="14">
    <w:abstractNumId w:val="3"/>
  </w:num>
  <w:num w:numId="15">
    <w:abstractNumId w:val="6"/>
  </w:num>
  <w:num w:numId="16">
    <w:abstractNumId w:val="12"/>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869">
    <w:name w:val="Heading 1"/>
    <w:basedOn w:val="1047"/>
    <w:next w:val="1047"/>
    <w:link w:val="870"/>
    <w:uiPriority w:val="9"/>
    <w:qFormat/>
    <w:pPr>
      <w:keepLines/>
      <w:keepNext/>
      <w:spacing w:before="480" w:after="200"/>
      <w:outlineLvl w:val="0"/>
    </w:pPr>
    <w:rPr>
      <w:rFonts w:ascii="Arial" w:hAnsi="Arial" w:eastAsia="Arial" w:cs="Arial"/>
      <w:sz w:val="40"/>
      <w:szCs w:val="40"/>
    </w:rPr>
  </w:style>
  <w:style w:type="character" w:styleId="870">
    <w:name w:val="Heading 1 Char"/>
    <w:link w:val="869"/>
    <w:uiPriority w:val="9"/>
    <w:rPr>
      <w:rFonts w:ascii="Arial" w:hAnsi="Arial" w:eastAsia="Arial" w:cs="Arial"/>
      <w:sz w:val="40"/>
      <w:szCs w:val="40"/>
    </w:rPr>
  </w:style>
  <w:style w:type="paragraph" w:styleId="871">
    <w:name w:val="Heading 2"/>
    <w:basedOn w:val="1047"/>
    <w:next w:val="1047"/>
    <w:link w:val="872"/>
    <w:uiPriority w:val="9"/>
    <w:unhideWhenUsed/>
    <w:qFormat/>
    <w:pPr>
      <w:keepLines/>
      <w:keepNext/>
      <w:spacing w:before="360" w:after="200"/>
      <w:outlineLvl w:val="1"/>
    </w:pPr>
    <w:rPr>
      <w:rFonts w:ascii="Arial" w:hAnsi="Arial" w:eastAsia="Arial" w:cs="Arial"/>
      <w:sz w:val="34"/>
    </w:rPr>
  </w:style>
  <w:style w:type="character" w:styleId="872">
    <w:name w:val="Heading 2 Char"/>
    <w:link w:val="871"/>
    <w:uiPriority w:val="9"/>
    <w:rPr>
      <w:rFonts w:ascii="Arial" w:hAnsi="Arial" w:eastAsia="Arial" w:cs="Arial"/>
      <w:sz w:val="34"/>
    </w:rPr>
  </w:style>
  <w:style w:type="paragraph" w:styleId="873">
    <w:name w:val="Heading 3"/>
    <w:basedOn w:val="1047"/>
    <w:next w:val="1047"/>
    <w:link w:val="874"/>
    <w:uiPriority w:val="9"/>
    <w:unhideWhenUsed/>
    <w:qFormat/>
    <w:pPr>
      <w:keepLines/>
      <w:keepNext/>
      <w:spacing w:before="320" w:after="200"/>
      <w:outlineLvl w:val="2"/>
    </w:pPr>
    <w:rPr>
      <w:rFonts w:ascii="Arial" w:hAnsi="Arial" w:eastAsia="Arial" w:cs="Arial"/>
      <w:sz w:val="30"/>
      <w:szCs w:val="30"/>
    </w:rPr>
  </w:style>
  <w:style w:type="character" w:styleId="874">
    <w:name w:val="Heading 3 Char"/>
    <w:link w:val="873"/>
    <w:uiPriority w:val="9"/>
    <w:rPr>
      <w:rFonts w:ascii="Arial" w:hAnsi="Arial" w:eastAsia="Arial" w:cs="Arial"/>
      <w:sz w:val="30"/>
      <w:szCs w:val="30"/>
    </w:rPr>
  </w:style>
  <w:style w:type="paragraph" w:styleId="875">
    <w:name w:val="Heading 4"/>
    <w:basedOn w:val="1047"/>
    <w:next w:val="1047"/>
    <w:link w:val="876"/>
    <w:uiPriority w:val="9"/>
    <w:unhideWhenUsed/>
    <w:qFormat/>
    <w:pPr>
      <w:keepLines/>
      <w:keepNext/>
      <w:spacing w:before="320" w:after="200"/>
      <w:outlineLvl w:val="3"/>
    </w:pPr>
    <w:rPr>
      <w:rFonts w:ascii="Arial" w:hAnsi="Arial" w:eastAsia="Arial" w:cs="Arial"/>
      <w:b/>
      <w:bCs/>
      <w:sz w:val="26"/>
      <w:szCs w:val="26"/>
    </w:rPr>
  </w:style>
  <w:style w:type="character" w:styleId="876">
    <w:name w:val="Heading 4 Char"/>
    <w:link w:val="875"/>
    <w:uiPriority w:val="9"/>
    <w:rPr>
      <w:rFonts w:ascii="Arial" w:hAnsi="Arial" w:eastAsia="Arial" w:cs="Arial"/>
      <w:b/>
      <w:bCs/>
      <w:sz w:val="26"/>
      <w:szCs w:val="26"/>
    </w:rPr>
  </w:style>
  <w:style w:type="paragraph" w:styleId="877">
    <w:name w:val="Heading 5"/>
    <w:basedOn w:val="1047"/>
    <w:next w:val="1047"/>
    <w:link w:val="878"/>
    <w:uiPriority w:val="9"/>
    <w:unhideWhenUsed/>
    <w:qFormat/>
    <w:pPr>
      <w:keepLines/>
      <w:keepNext/>
      <w:spacing w:before="320" w:after="200"/>
      <w:outlineLvl w:val="4"/>
    </w:pPr>
    <w:rPr>
      <w:rFonts w:ascii="Arial" w:hAnsi="Arial" w:eastAsia="Arial" w:cs="Arial"/>
      <w:b/>
      <w:bCs/>
      <w:sz w:val="24"/>
      <w:szCs w:val="24"/>
    </w:rPr>
  </w:style>
  <w:style w:type="character" w:styleId="878">
    <w:name w:val="Heading 5 Char"/>
    <w:link w:val="877"/>
    <w:uiPriority w:val="9"/>
    <w:rPr>
      <w:rFonts w:ascii="Arial" w:hAnsi="Arial" w:eastAsia="Arial" w:cs="Arial"/>
      <w:b/>
      <w:bCs/>
      <w:sz w:val="24"/>
      <w:szCs w:val="24"/>
    </w:rPr>
  </w:style>
  <w:style w:type="paragraph" w:styleId="879">
    <w:name w:val="Heading 6"/>
    <w:basedOn w:val="1047"/>
    <w:next w:val="1047"/>
    <w:link w:val="880"/>
    <w:uiPriority w:val="9"/>
    <w:unhideWhenUsed/>
    <w:qFormat/>
    <w:pPr>
      <w:keepLines/>
      <w:keepNext/>
      <w:spacing w:before="320" w:after="200"/>
      <w:outlineLvl w:val="5"/>
    </w:pPr>
    <w:rPr>
      <w:rFonts w:ascii="Arial" w:hAnsi="Arial" w:eastAsia="Arial" w:cs="Arial"/>
      <w:b/>
      <w:bCs/>
      <w:sz w:val="22"/>
      <w:szCs w:val="22"/>
    </w:rPr>
  </w:style>
  <w:style w:type="character" w:styleId="880">
    <w:name w:val="Heading 6 Char"/>
    <w:link w:val="879"/>
    <w:uiPriority w:val="9"/>
    <w:rPr>
      <w:rFonts w:ascii="Arial" w:hAnsi="Arial" w:eastAsia="Arial" w:cs="Arial"/>
      <w:b/>
      <w:bCs/>
      <w:sz w:val="22"/>
      <w:szCs w:val="22"/>
    </w:rPr>
  </w:style>
  <w:style w:type="paragraph" w:styleId="881">
    <w:name w:val="Heading 7"/>
    <w:basedOn w:val="1047"/>
    <w:next w:val="1047"/>
    <w:link w:val="882"/>
    <w:uiPriority w:val="9"/>
    <w:unhideWhenUsed/>
    <w:qFormat/>
    <w:pPr>
      <w:keepLines/>
      <w:keepNext/>
      <w:spacing w:before="320" w:after="200"/>
      <w:outlineLvl w:val="6"/>
    </w:pPr>
    <w:rPr>
      <w:rFonts w:ascii="Arial" w:hAnsi="Arial" w:eastAsia="Arial" w:cs="Arial"/>
      <w:b/>
      <w:bCs/>
      <w:i/>
      <w:iCs/>
      <w:sz w:val="22"/>
      <w:szCs w:val="22"/>
    </w:rPr>
  </w:style>
  <w:style w:type="character" w:styleId="882">
    <w:name w:val="Heading 7 Char"/>
    <w:link w:val="881"/>
    <w:uiPriority w:val="9"/>
    <w:rPr>
      <w:rFonts w:ascii="Arial" w:hAnsi="Arial" w:eastAsia="Arial" w:cs="Arial"/>
      <w:b/>
      <w:bCs/>
      <w:i/>
      <w:iCs/>
      <w:sz w:val="22"/>
      <w:szCs w:val="22"/>
    </w:rPr>
  </w:style>
  <w:style w:type="paragraph" w:styleId="883">
    <w:name w:val="Heading 8"/>
    <w:basedOn w:val="1047"/>
    <w:next w:val="1047"/>
    <w:link w:val="884"/>
    <w:uiPriority w:val="9"/>
    <w:unhideWhenUsed/>
    <w:qFormat/>
    <w:pPr>
      <w:keepLines/>
      <w:keepNext/>
      <w:spacing w:before="320" w:after="200"/>
      <w:outlineLvl w:val="7"/>
    </w:pPr>
    <w:rPr>
      <w:rFonts w:ascii="Arial" w:hAnsi="Arial" w:eastAsia="Arial" w:cs="Arial"/>
      <w:i/>
      <w:iCs/>
      <w:sz w:val="22"/>
      <w:szCs w:val="22"/>
    </w:rPr>
  </w:style>
  <w:style w:type="character" w:styleId="884">
    <w:name w:val="Heading 8 Char"/>
    <w:link w:val="883"/>
    <w:uiPriority w:val="9"/>
    <w:rPr>
      <w:rFonts w:ascii="Arial" w:hAnsi="Arial" w:eastAsia="Arial" w:cs="Arial"/>
      <w:i/>
      <w:iCs/>
      <w:sz w:val="22"/>
      <w:szCs w:val="22"/>
    </w:rPr>
  </w:style>
  <w:style w:type="paragraph" w:styleId="885">
    <w:name w:val="Heading 9"/>
    <w:basedOn w:val="1047"/>
    <w:next w:val="1047"/>
    <w:link w:val="886"/>
    <w:uiPriority w:val="9"/>
    <w:unhideWhenUsed/>
    <w:qFormat/>
    <w:pPr>
      <w:keepLines/>
      <w:keepNext/>
      <w:spacing w:before="320" w:after="200"/>
      <w:outlineLvl w:val="8"/>
    </w:pPr>
    <w:rPr>
      <w:rFonts w:ascii="Arial" w:hAnsi="Arial" w:eastAsia="Arial" w:cs="Arial"/>
      <w:i/>
      <w:iCs/>
      <w:sz w:val="21"/>
      <w:szCs w:val="21"/>
    </w:rPr>
  </w:style>
  <w:style w:type="character" w:styleId="886">
    <w:name w:val="Heading 9 Char"/>
    <w:link w:val="885"/>
    <w:uiPriority w:val="9"/>
    <w:rPr>
      <w:rFonts w:ascii="Arial" w:hAnsi="Arial" w:eastAsia="Arial" w:cs="Arial"/>
      <w:i/>
      <w:iCs/>
      <w:sz w:val="21"/>
      <w:szCs w:val="21"/>
    </w:rPr>
  </w:style>
  <w:style w:type="paragraph" w:styleId="887">
    <w:name w:val="List Paragraph"/>
    <w:basedOn w:val="1047"/>
    <w:uiPriority w:val="34"/>
    <w:qFormat/>
    <w:pPr>
      <w:contextualSpacing/>
      <w:ind w:left="720"/>
    </w:pPr>
  </w:style>
  <w:style w:type="paragraph" w:styleId="888">
    <w:name w:val="No Spacing"/>
    <w:uiPriority w:val="1"/>
    <w:qFormat/>
    <w:pPr>
      <w:spacing w:before="0" w:after="0" w:line="240" w:lineRule="auto"/>
    </w:pPr>
  </w:style>
  <w:style w:type="paragraph" w:styleId="889">
    <w:name w:val="Title"/>
    <w:basedOn w:val="1047"/>
    <w:next w:val="1047"/>
    <w:link w:val="890"/>
    <w:uiPriority w:val="10"/>
    <w:qFormat/>
    <w:pPr>
      <w:contextualSpacing/>
      <w:spacing w:before="300" w:after="200"/>
    </w:pPr>
    <w:rPr>
      <w:sz w:val="48"/>
      <w:szCs w:val="48"/>
    </w:rPr>
  </w:style>
  <w:style w:type="character" w:styleId="890">
    <w:name w:val="Title Char"/>
    <w:link w:val="889"/>
    <w:uiPriority w:val="10"/>
    <w:rPr>
      <w:sz w:val="48"/>
      <w:szCs w:val="48"/>
    </w:rPr>
  </w:style>
  <w:style w:type="paragraph" w:styleId="891">
    <w:name w:val="Subtitle"/>
    <w:basedOn w:val="1047"/>
    <w:next w:val="1047"/>
    <w:link w:val="892"/>
    <w:uiPriority w:val="11"/>
    <w:qFormat/>
    <w:pPr>
      <w:spacing w:before="200" w:after="200"/>
    </w:pPr>
    <w:rPr>
      <w:sz w:val="24"/>
      <w:szCs w:val="24"/>
    </w:rPr>
  </w:style>
  <w:style w:type="character" w:styleId="892">
    <w:name w:val="Subtitle Char"/>
    <w:link w:val="891"/>
    <w:uiPriority w:val="11"/>
    <w:rPr>
      <w:sz w:val="24"/>
      <w:szCs w:val="24"/>
    </w:rPr>
  </w:style>
  <w:style w:type="paragraph" w:styleId="893">
    <w:name w:val="Quote"/>
    <w:basedOn w:val="1047"/>
    <w:next w:val="1047"/>
    <w:link w:val="894"/>
    <w:uiPriority w:val="29"/>
    <w:qFormat/>
    <w:pPr>
      <w:ind w:left="720" w:right="720"/>
    </w:pPr>
    <w:rPr>
      <w:i/>
    </w:rPr>
  </w:style>
  <w:style w:type="character" w:styleId="894">
    <w:name w:val="Quote Char"/>
    <w:link w:val="893"/>
    <w:uiPriority w:val="29"/>
    <w:rPr>
      <w:i/>
    </w:rPr>
  </w:style>
  <w:style w:type="paragraph" w:styleId="895">
    <w:name w:val="Intense Quote"/>
    <w:basedOn w:val="1047"/>
    <w:next w:val="1047"/>
    <w:link w:val="89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96">
    <w:name w:val="Intense Quote Char"/>
    <w:link w:val="895"/>
    <w:uiPriority w:val="30"/>
    <w:rPr>
      <w:i/>
    </w:rPr>
  </w:style>
  <w:style w:type="paragraph" w:styleId="897">
    <w:name w:val="Header"/>
    <w:basedOn w:val="1047"/>
    <w:link w:val="898"/>
    <w:uiPriority w:val="99"/>
    <w:unhideWhenUsed/>
    <w:pPr>
      <w:spacing w:after="0" w:line="240" w:lineRule="auto"/>
      <w:tabs>
        <w:tab w:val="center" w:pos="7143" w:leader="none"/>
        <w:tab w:val="right" w:pos="14287" w:leader="none"/>
      </w:tabs>
    </w:pPr>
  </w:style>
  <w:style w:type="character" w:styleId="898">
    <w:name w:val="Header Char"/>
    <w:link w:val="897"/>
    <w:uiPriority w:val="99"/>
  </w:style>
  <w:style w:type="paragraph" w:styleId="899">
    <w:name w:val="Footer"/>
    <w:basedOn w:val="1047"/>
    <w:link w:val="902"/>
    <w:uiPriority w:val="99"/>
    <w:unhideWhenUsed/>
    <w:pPr>
      <w:spacing w:after="0" w:line="240" w:lineRule="auto"/>
      <w:tabs>
        <w:tab w:val="center" w:pos="7143" w:leader="none"/>
        <w:tab w:val="right" w:pos="14287" w:leader="none"/>
      </w:tabs>
    </w:pPr>
  </w:style>
  <w:style w:type="character" w:styleId="900">
    <w:name w:val="Footer Char"/>
    <w:link w:val="899"/>
    <w:uiPriority w:val="99"/>
  </w:style>
  <w:style w:type="paragraph" w:styleId="901">
    <w:name w:val="Caption"/>
    <w:basedOn w:val="1047"/>
    <w:next w:val="1047"/>
    <w:uiPriority w:val="35"/>
    <w:semiHidden/>
    <w:unhideWhenUsed/>
    <w:qFormat/>
    <w:pPr>
      <w:spacing w:line="276" w:lineRule="auto"/>
    </w:pPr>
    <w:rPr>
      <w:b/>
      <w:bCs/>
      <w:color w:val="4f81bd" w:themeColor="accent1"/>
      <w:sz w:val="18"/>
      <w:szCs w:val="18"/>
    </w:rPr>
  </w:style>
  <w:style w:type="character" w:styleId="902">
    <w:name w:val="Caption Char"/>
    <w:basedOn w:val="901"/>
    <w:link w:val="899"/>
    <w:uiPriority w:val="99"/>
  </w:style>
  <w:style w:type="table" w:styleId="903">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04">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05">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06">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07">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08">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09">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10">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11">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12">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13">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14">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15">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16">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17">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18">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19">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20">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21">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22">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23">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24">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5">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6">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7">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8">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9">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30">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31">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32">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33">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34">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35">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36">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37">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38">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39">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940">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941">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942">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943">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944">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45">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46">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47">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48">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9">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0">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1">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2">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953">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954">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955">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956">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957">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958">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959">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60">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961">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962">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963">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964">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965">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966">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967">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968">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969">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970">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971">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972">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973">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74">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975">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976">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977">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978">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979">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980">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81">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982">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983">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984">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985">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986">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987">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88">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89">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90">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91">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92">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93">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94">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995">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996">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997">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998">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999">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00">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01">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02">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03">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04">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05">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06">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07">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08">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09">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10">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11">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12">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13">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14">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15">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16">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17">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18">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19">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20">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21">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22">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23">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24">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25">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26">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27">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28">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29">
    <w:name w:val="Hyperlink"/>
    <w:uiPriority w:val="99"/>
    <w:unhideWhenUsed/>
    <w:rPr>
      <w:color w:val="0000ff" w:themeColor="hyperlink"/>
      <w:u w:val="single"/>
    </w:rPr>
  </w:style>
  <w:style w:type="paragraph" w:styleId="1030">
    <w:name w:val="footnote text"/>
    <w:basedOn w:val="1047"/>
    <w:link w:val="1031"/>
    <w:uiPriority w:val="99"/>
    <w:semiHidden/>
    <w:unhideWhenUsed/>
    <w:pPr>
      <w:spacing w:after="40" w:line="240" w:lineRule="auto"/>
    </w:pPr>
    <w:rPr>
      <w:sz w:val="18"/>
    </w:rPr>
  </w:style>
  <w:style w:type="character" w:styleId="1031">
    <w:name w:val="Footnote Text Char"/>
    <w:link w:val="1030"/>
    <w:uiPriority w:val="99"/>
    <w:rPr>
      <w:sz w:val="18"/>
    </w:rPr>
  </w:style>
  <w:style w:type="character" w:styleId="1032">
    <w:name w:val="footnote reference"/>
    <w:uiPriority w:val="99"/>
    <w:unhideWhenUsed/>
    <w:rPr>
      <w:vertAlign w:val="superscript"/>
    </w:rPr>
  </w:style>
  <w:style w:type="paragraph" w:styleId="1033">
    <w:name w:val="endnote text"/>
    <w:basedOn w:val="1047"/>
    <w:link w:val="1034"/>
    <w:uiPriority w:val="99"/>
    <w:semiHidden/>
    <w:unhideWhenUsed/>
    <w:pPr>
      <w:spacing w:after="0" w:line="240" w:lineRule="auto"/>
    </w:pPr>
    <w:rPr>
      <w:sz w:val="20"/>
    </w:rPr>
  </w:style>
  <w:style w:type="character" w:styleId="1034">
    <w:name w:val="Endnote Text Char"/>
    <w:link w:val="1033"/>
    <w:uiPriority w:val="99"/>
    <w:rPr>
      <w:sz w:val="20"/>
    </w:rPr>
  </w:style>
  <w:style w:type="character" w:styleId="1035">
    <w:name w:val="endnote reference"/>
    <w:uiPriority w:val="99"/>
    <w:semiHidden/>
    <w:unhideWhenUsed/>
    <w:rPr>
      <w:vertAlign w:val="superscript"/>
    </w:rPr>
  </w:style>
  <w:style w:type="paragraph" w:styleId="1036">
    <w:name w:val="toc 1"/>
    <w:basedOn w:val="1047"/>
    <w:next w:val="1047"/>
    <w:uiPriority w:val="39"/>
    <w:unhideWhenUsed/>
    <w:pPr>
      <w:ind w:left="0" w:right="0" w:firstLine="0"/>
      <w:spacing w:after="57"/>
    </w:pPr>
  </w:style>
  <w:style w:type="paragraph" w:styleId="1037">
    <w:name w:val="toc 2"/>
    <w:basedOn w:val="1047"/>
    <w:next w:val="1047"/>
    <w:uiPriority w:val="39"/>
    <w:unhideWhenUsed/>
    <w:pPr>
      <w:ind w:left="283" w:right="0" w:firstLine="0"/>
      <w:spacing w:after="57"/>
    </w:pPr>
  </w:style>
  <w:style w:type="paragraph" w:styleId="1038">
    <w:name w:val="toc 3"/>
    <w:basedOn w:val="1047"/>
    <w:next w:val="1047"/>
    <w:uiPriority w:val="39"/>
    <w:unhideWhenUsed/>
    <w:pPr>
      <w:ind w:left="567" w:right="0" w:firstLine="0"/>
      <w:spacing w:after="57"/>
    </w:pPr>
  </w:style>
  <w:style w:type="paragraph" w:styleId="1039">
    <w:name w:val="toc 4"/>
    <w:basedOn w:val="1047"/>
    <w:next w:val="1047"/>
    <w:uiPriority w:val="39"/>
    <w:unhideWhenUsed/>
    <w:pPr>
      <w:ind w:left="850" w:right="0" w:firstLine="0"/>
      <w:spacing w:after="57"/>
    </w:pPr>
  </w:style>
  <w:style w:type="paragraph" w:styleId="1040">
    <w:name w:val="toc 5"/>
    <w:basedOn w:val="1047"/>
    <w:next w:val="1047"/>
    <w:uiPriority w:val="39"/>
    <w:unhideWhenUsed/>
    <w:pPr>
      <w:ind w:left="1134" w:right="0" w:firstLine="0"/>
      <w:spacing w:after="57"/>
    </w:pPr>
  </w:style>
  <w:style w:type="paragraph" w:styleId="1041">
    <w:name w:val="toc 6"/>
    <w:basedOn w:val="1047"/>
    <w:next w:val="1047"/>
    <w:uiPriority w:val="39"/>
    <w:unhideWhenUsed/>
    <w:pPr>
      <w:ind w:left="1417" w:right="0" w:firstLine="0"/>
      <w:spacing w:after="57"/>
    </w:pPr>
  </w:style>
  <w:style w:type="paragraph" w:styleId="1042">
    <w:name w:val="toc 7"/>
    <w:basedOn w:val="1047"/>
    <w:next w:val="1047"/>
    <w:uiPriority w:val="39"/>
    <w:unhideWhenUsed/>
    <w:pPr>
      <w:ind w:left="1701" w:right="0" w:firstLine="0"/>
      <w:spacing w:after="57"/>
    </w:pPr>
  </w:style>
  <w:style w:type="paragraph" w:styleId="1043">
    <w:name w:val="toc 8"/>
    <w:basedOn w:val="1047"/>
    <w:next w:val="1047"/>
    <w:uiPriority w:val="39"/>
    <w:unhideWhenUsed/>
    <w:pPr>
      <w:ind w:left="1984" w:right="0" w:firstLine="0"/>
      <w:spacing w:after="57"/>
    </w:pPr>
  </w:style>
  <w:style w:type="paragraph" w:styleId="1044">
    <w:name w:val="toc 9"/>
    <w:basedOn w:val="1047"/>
    <w:next w:val="1047"/>
    <w:uiPriority w:val="39"/>
    <w:unhideWhenUsed/>
    <w:pPr>
      <w:ind w:left="2268" w:right="0" w:firstLine="0"/>
      <w:spacing w:after="57"/>
    </w:pPr>
  </w:style>
  <w:style w:type="paragraph" w:styleId="1045">
    <w:name w:val="TOC Heading"/>
    <w:uiPriority w:val="39"/>
    <w:unhideWhenUsed/>
  </w:style>
  <w:style w:type="paragraph" w:styleId="1046">
    <w:name w:val="table of figures"/>
    <w:basedOn w:val="1047"/>
    <w:next w:val="1047"/>
    <w:uiPriority w:val="99"/>
    <w:unhideWhenUsed/>
    <w:pPr>
      <w:spacing w:after="0" w:afterAutospacing="0"/>
    </w:pPr>
  </w:style>
  <w:style w:type="paragraph" w:styleId="1047" w:default="1">
    <w:name w:val="Normal"/>
    <w:next w:val="1047"/>
    <w:link w:val="1047"/>
    <w:qFormat/>
    <w:rPr>
      <w:rFonts w:ascii="Times New Roman" w:hAnsi="Times New Roman"/>
      <w:sz w:val="24"/>
      <w:szCs w:val="22"/>
      <w:lang w:val="ru-RU" w:eastAsia="en-US" w:bidi="ar-SA"/>
    </w:rPr>
  </w:style>
  <w:style w:type="paragraph" w:styleId="1048">
    <w:name w:val="Заголовок 1"/>
    <w:basedOn w:val="1047"/>
    <w:next w:val="1047"/>
    <w:link w:val="1071"/>
    <w:uiPriority w:val="9"/>
    <w:qFormat/>
    <w:pPr>
      <w:keepNext/>
      <w:spacing w:before="240" w:after="60"/>
      <w:outlineLvl w:val="0"/>
    </w:pPr>
    <w:rPr>
      <w:rFonts w:ascii="Cambria" w:hAnsi="Cambria" w:eastAsia="Times New Roman"/>
      <w:b/>
      <w:bCs/>
      <w:sz w:val="32"/>
      <w:szCs w:val="32"/>
      <w:lang w:val="en-US"/>
    </w:rPr>
  </w:style>
  <w:style w:type="paragraph" w:styleId="1049">
    <w:name w:val="Заголовок 2"/>
    <w:basedOn w:val="1047"/>
    <w:next w:val="1047"/>
    <w:link w:val="1072"/>
    <w:uiPriority w:val="9"/>
    <w:semiHidden/>
    <w:unhideWhenUsed/>
    <w:qFormat/>
    <w:pPr>
      <w:keepNext/>
      <w:spacing w:before="240" w:after="60"/>
      <w:outlineLvl w:val="1"/>
    </w:pPr>
    <w:rPr>
      <w:rFonts w:ascii="Cambria" w:hAnsi="Cambria" w:eastAsia="Times New Roman"/>
      <w:b/>
      <w:bCs/>
      <w:i/>
      <w:iCs/>
      <w:sz w:val="28"/>
      <w:szCs w:val="28"/>
      <w:lang w:val="en-US"/>
    </w:rPr>
  </w:style>
  <w:style w:type="paragraph" w:styleId="1050">
    <w:name w:val="Заголовок 3"/>
    <w:basedOn w:val="1047"/>
    <w:next w:val="1047"/>
    <w:link w:val="1070"/>
    <w:uiPriority w:val="9"/>
    <w:unhideWhenUsed/>
    <w:qFormat/>
    <w:pPr>
      <w:keepNext/>
      <w:spacing w:before="240" w:after="60"/>
      <w:outlineLvl w:val="2"/>
    </w:pPr>
    <w:rPr>
      <w:rFonts w:ascii="Cambria" w:hAnsi="Cambria" w:eastAsia="Times New Roman"/>
      <w:b/>
      <w:bCs/>
      <w:sz w:val="26"/>
      <w:szCs w:val="26"/>
      <w:lang w:val="en-US"/>
    </w:rPr>
  </w:style>
  <w:style w:type="paragraph" w:styleId="1051">
    <w:name w:val="Заголовок 4"/>
    <w:basedOn w:val="1047"/>
    <w:next w:val="1047"/>
    <w:link w:val="1069"/>
    <w:uiPriority w:val="9"/>
    <w:unhideWhenUsed/>
    <w:qFormat/>
    <w:pPr>
      <w:jc w:val="center"/>
      <w:keepNext/>
      <w:spacing w:before="240" w:after="60"/>
      <w:outlineLvl w:val="3"/>
    </w:pPr>
    <w:rPr>
      <w:rFonts w:eastAsia="Times New Roman"/>
      <w:b/>
      <w:bCs/>
      <w:sz w:val="22"/>
      <w:szCs w:val="28"/>
      <w:lang w:val="en-US"/>
    </w:rPr>
  </w:style>
  <w:style w:type="character" w:styleId="1052">
    <w:name w:val="Основной шрифт абзаца"/>
    <w:next w:val="1052"/>
    <w:link w:val="1047"/>
    <w:uiPriority w:val="1"/>
    <w:unhideWhenUsed/>
  </w:style>
  <w:style w:type="table" w:styleId="1053">
    <w:name w:val="Обычная таблица"/>
    <w:next w:val="1053"/>
    <w:link w:val="1047"/>
    <w:uiPriority w:val="99"/>
    <w:semiHidden/>
    <w:unhideWhenUsed/>
    <w:qFormat/>
    <w:tblPr/>
  </w:style>
  <w:style w:type="numbering" w:styleId="1054">
    <w:name w:val="Нет списка"/>
    <w:next w:val="1054"/>
    <w:link w:val="1047"/>
    <w:uiPriority w:val="99"/>
    <w:semiHidden/>
    <w:unhideWhenUsed/>
  </w:style>
  <w:style w:type="character" w:styleId="1055">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055"/>
    <w:link w:val="1047"/>
    <w:uiPriority w:val="99"/>
    <w:qFormat/>
    <w:rPr>
      <w:rFonts w:ascii="Times New Roman" w:hAnsi="Times New Roman" w:cs="Times New Roman"/>
      <w:vertAlign w:val="superscript"/>
    </w:rPr>
  </w:style>
  <w:style w:type="paragraph" w:styleId="1056">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047"/>
    <w:next w:val="1056"/>
    <w:link w:val="1057"/>
    <w:uiPriority w:val="99"/>
    <w:qFormat/>
    <w:pPr>
      <w:spacing w:after="0" w:line="240" w:lineRule="auto"/>
    </w:pPr>
    <w:rPr>
      <w:rFonts w:eastAsia="Times New Roman"/>
      <w:sz w:val="20"/>
      <w:szCs w:val="20"/>
      <w:lang w:val="en-US" w:eastAsia="ru-RU"/>
    </w:rPr>
  </w:style>
  <w:style w:type="character" w:styleId="1057">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057"/>
    <w:link w:val="1056"/>
    <w:rPr>
      <w:rFonts w:ascii="Times New Roman" w:hAnsi="Times New Roman" w:eastAsia="Times New Roman" w:cs="Times New Roman"/>
      <w:sz w:val="20"/>
      <w:szCs w:val="20"/>
      <w:lang w:eastAsia="ru-RU"/>
    </w:rPr>
  </w:style>
  <w:style w:type="paragraph" w:styleId="1058">
    <w:name w:val="Абзац списка"/>
    <w:basedOn w:val="1047"/>
    <w:next w:val="1058"/>
    <w:link w:val="1047"/>
    <w:uiPriority w:val="34"/>
    <w:qFormat/>
    <w:pPr>
      <w:contextualSpacing/>
      <w:ind w:left="720"/>
    </w:pPr>
  </w:style>
  <w:style w:type="paragraph" w:styleId="1059">
    <w:name w:val="Default"/>
    <w:next w:val="1059"/>
    <w:link w:val="1047"/>
    <w:rPr>
      <w:rFonts w:ascii="Times New Roman" w:hAnsi="Times New Roman"/>
      <w:color w:val="000000"/>
      <w:sz w:val="24"/>
      <w:szCs w:val="24"/>
      <w:lang w:val="ru-RU" w:eastAsia="en-US" w:bidi="ar-SA"/>
    </w:rPr>
  </w:style>
  <w:style w:type="paragraph" w:styleId="1060">
    <w:name w:val="Текст выноски"/>
    <w:basedOn w:val="1047"/>
    <w:next w:val="1060"/>
    <w:link w:val="1061"/>
    <w:uiPriority w:val="99"/>
    <w:semiHidden/>
    <w:unhideWhenUsed/>
    <w:pPr>
      <w:spacing w:after="0" w:line="240" w:lineRule="auto"/>
    </w:pPr>
    <w:rPr>
      <w:rFonts w:ascii="Tahoma" w:hAnsi="Tahoma"/>
      <w:sz w:val="16"/>
      <w:szCs w:val="16"/>
      <w:lang w:val="en-US" w:eastAsia="en-US"/>
    </w:rPr>
  </w:style>
  <w:style w:type="character" w:styleId="1061">
    <w:name w:val="Текст выноски Знак"/>
    <w:next w:val="1061"/>
    <w:link w:val="1060"/>
    <w:uiPriority w:val="99"/>
    <w:semiHidden/>
    <w:rPr>
      <w:rFonts w:ascii="Tahoma" w:hAnsi="Tahoma" w:cs="Tahoma"/>
      <w:sz w:val="16"/>
      <w:szCs w:val="16"/>
    </w:rPr>
  </w:style>
  <w:style w:type="paragraph" w:styleId="1062">
    <w:name w:val="Верхний колонтитул"/>
    <w:basedOn w:val="1047"/>
    <w:next w:val="1062"/>
    <w:link w:val="1063"/>
    <w:uiPriority w:val="99"/>
    <w:unhideWhenUsed/>
    <w:pPr>
      <w:spacing w:after="0" w:line="240" w:lineRule="auto"/>
      <w:tabs>
        <w:tab w:val="center" w:pos="4677" w:leader="none"/>
        <w:tab w:val="right" w:pos="9355" w:leader="none"/>
      </w:tabs>
    </w:pPr>
  </w:style>
  <w:style w:type="character" w:styleId="1063">
    <w:name w:val="Верхний колонтитул Знак"/>
    <w:basedOn w:val="1052"/>
    <w:next w:val="1063"/>
    <w:link w:val="1062"/>
    <w:uiPriority w:val="99"/>
  </w:style>
  <w:style w:type="paragraph" w:styleId="1064">
    <w:name w:val="Нижний колонтитул"/>
    <w:basedOn w:val="1047"/>
    <w:next w:val="1064"/>
    <w:link w:val="1065"/>
    <w:uiPriority w:val="99"/>
    <w:unhideWhenUsed/>
    <w:pPr>
      <w:spacing w:after="0" w:line="240" w:lineRule="auto"/>
      <w:tabs>
        <w:tab w:val="center" w:pos="4677" w:leader="none"/>
        <w:tab w:val="right" w:pos="9355" w:leader="none"/>
      </w:tabs>
    </w:pPr>
  </w:style>
  <w:style w:type="character" w:styleId="1065">
    <w:name w:val="Нижний колонтитул Знак"/>
    <w:basedOn w:val="1052"/>
    <w:next w:val="1065"/>
    <w:link w:val="1064"/>
    <w:uiPriority w:val="99"/>
  </w:style>
  <w:style w:type="table" w:styleId="1066">
    <w:name w:val="Сетка таблицы"/>
    <w:basedOn w:val="1053"/>
    <w:next w:val="1066"/>
    <w:link w:val="1047"/>
    <w:uiPriority w:val="59"/>
    <w:tblPr/>
  </w:style>
  <w:style w:type="paragraph" w:styleId="1067">
    <w:name w:val="Без интервала"/>
    <w:next w:val="1067"/>
    <w:link w:val="1068"/>
    <w:uiPriority w:val="1"/>
    <w:qFormat/>
    <w:rPr>
      <w:rFonts w:eastAsia="Times New Roman"/>
      <w:sz w:val="22"/>
      <w:szCs w:val="22"/>
      <w:lang w:val="ru-RU" w:eastAsia="en-US" w:bidi="ar-SA"/>
    </w:rPr>
  </w:style>
  <w:style w:type="character" w:styleId="1068">
    <w:name w:val="Без интервала Знак"/>
    <w:next w:val="1068"/>
    <w:link w:val="1067"/>
    <w:uiPriority w:val="1"/>
    <w:rPr>
      <w:rFonts w:eastAsia="Times New Roman"/>
      <w:sz w:val="22"/>
      <w:szCs w:val="22"/>
      <w:lang w:eastAsia="en-US" w:bidi="ar-SA"/>
    </w:rPr>
  </w:style>
  <w:style w:type="character" w:styleId="1069">
    <w:name w:val="Заголовок 4 Знак"/>
    <w:next w:val="1069"/>
    <w:link w:val="1051"/>
    <w:uiPriority w:val="9"/>
    <w:rPr>
      <w:rFonts w:ascii="Times New Roman" w:hAnsi="Times New Roman" w:eastAsia="Times New Roman" w:cs="Times New Roman"/>
      <w:b/>
      <w:bCs/>
      <w:sz w:val="22"/>
      <w:szCs w:val="28"/>
      <w:lang w:eastAsia="en-US"/>
    </w:rPr>
  </w:style>
  <w:style w:type="character" w:styleId="1070">
    <w:name w:val="Заголовок 3 Знак"/>
    <w:next w:val="1070"/>
    <w:link w:val="1050"/>
    <w:uiPriority w:val="9"/>
    <w:rPr>
      <w:rFonts w:ascii="Cambria" w:hAnsi="Cambria" w:eastAsia="Times New Roman" w:cs="Times New Roman"/>
      <w:b/>
      <w:bCs/>
      <w:sz w:val="26"/>
      <w:szCs w:val="26"/>
      <w:lang w:eastAsia="en-US"/>
    </w:rPr>
  </w:style>
  <w:style w:type="character" w:styleId="1071">
    <w:name w:val="Заголовок 1 Знак"/>
    <w:next w:val="1071"/>
    <w:link w:val="1048"/>
    <w:uiPriority w:val="9"/>
    <w:rPr>
      <w:rFonts w:ascii="Cambria" w:hAnsi="Cambria" w:eastAsia="Times New Roman" w:cs="Times New Roman"/>
      <w:b/>
      <w:bCs/>
      <w:sz w:val="32"/>
      <w:szCs w:val="32"/>
      <w:lang w:eastAsia="en-US"/>
    </w:rPr>
  </w:style>
  <w:style w:type="character" w:styleId="1072">
    <w:name w:val="Заголовок 2 Знак"/>
    <w:next w:val="1072"/>
    <w:link w:val="1049"/>
    <w:uiPriority w:val="9"/>
    <w:semiHidden/>
    <w:rPr>
      <w:rFonts w:ascii="Cambria" w:hAnsi="Cambria" w:eastAsia="Times New Roman" w:cs="Times New Roman"/>
      <w:b/>
      <w:bCs/>
      <w:i/>
      <w:iCs/>
      <w:sz w:val="28"/>
      <w:szCs w:val="28"/>
      <w:lang w:eastAsia="en-US"/>
    </w:rPr>
  </w:style>
  <w:style w:type="paragraph" w:styleId="1073">
    <w:name w:val="Оглавление 1"/>
    <w:basedOn w:val="1047"/>
    <w:next w:val="1047"/>
    <w:link w:val="1047"/>
    <w:uiPriority w:val="39"/>
    <w:unhideWhenUsed/>
    <w:pPr>
      <w:ind w:right="-166"/>
      <w:spacing w:line="360" w:lineRule="auto"/>
      <w:tabs>
        <w:tab w:val="right" w:pos="10065" w:leader="dot"/>
      </w:tabs>
    </w:pPr>
  </w:style>
  <w:style w:type="character" w:styleId="1074">
    <w:name w:val="Гиперссылка"/>
    <w:next w:val="1074"/>
    <w:link w:val="1047"/>
    <w:uiPriority w:val="99"/>
    <w:unhideWhenUsed/>
    <w:rPr>
      <w:color w:val="0000ff"/>
      <w:u w:val="single"/>
    </w:rPr>
  </w:style>
  <w:style w:type="paragraph" w:styleId="1075">
    <w:name w:val="Нормальный"/>
    <w:next w:val="1075"/>
    <w:link w:val="1047"/>
    <w:rPr>
      <w:rFonts w:ascii="TimesET" w:hAnsi="TimesET" w:eastAsia="Times New Roman" w:cs="TimesET"/>
      <w:b/>
      <w:bCs/>
      <w:i/>
      <w:iCs/>
      <w:smallCaps/>
      <w:sz w:val="24"/>
      <w:szCs w:val="24"/>
      <w:lang w:val="ru-RU" w:eastAsia="ru-RU" w:bidi="ar-SA"/>
    </w:rPr>
  </w:style>
  <w:style w:type="character" w:styleId="1076" w:default="1">
    <w:name w:val="Default Paragraph Font"/>
    <w:uiPriority w:val="1"/>
    <w:semiHidden/>
    <w:unhideWhenUsed/>
  </w:style>
  <w:style w:type="numbering" w:styleId="1077" w:default="1">
    <w:name w:val="No List"/>
    <w:uiPriority w:val="99"/>
    <w:semiHidden/>
    <w:unhideWhenUsed/>
  </w:style>
  <w:style w:type="table" w:styleId="1078"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Р7-Офис/2024.3.1.487</Application>
  <Company>Россельхозбанк</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Еремина Елена Анатольевна</dc:creator>
  <cp:revision>179</cp:revision>
  <dcterms:created xsi:type="dcterms:W3CDTF">2020-07-16T13:18:00Z</dcterms:created>
  <dcterms:modified xsi:type="dcterms:W3CDTF">2025-07-31T09:26:37Z</dcterms:modified>
  <cp:version>1048576</cp:version>
</cp:coreProperties>
</file>